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1F9A" w14:textId="77777777" w:rsidR="00A548BE" w:rsidRPr="00050A3B" w:rsidRDefault="00A548BE">
      <w:pPr>
        <w:pStyle w:val="ConsPlusNormal"/>
      </w:pPr>
    </w:p>
    <w:p w14:paraId="5AE30433" w14:textId="77777777" w:rsidR="00A548BE" w:rsidRPr="00050A3B" w:rsidRDefault="00A548BE">
      <w:pPr>
        <w:pStyle w:val="ConsPlusNormal"/>
      </w:pPr>
    </w:p>
    <w:p w14:paraId="09BAC642" w14:textId="77777777" w:rsidR="00050A3B" w:rsidRPr="00E824A8" w:rsidRDefault="00050A3B" w:rsidP="000940A8">
      <w:pPr>
        <w:ind w:left="5040"/>
        <w:jc w:val="center"/>
        <w:rPr>
          <w:sz w:val="20"/>
          <w:szCs w:val="20"/>
        </w:rPr>
      </w:pPr>
      <w:r w:rsidRPr="00E824A8">
        <w:rPr>
          <w:sz w:val="20"/>
          <w:szCs w:val="20"/>
        </w:rPr>
        <w:t>УТВЕРЖДЕНО</w:t>
      </w:r>
    </w:p>
    <w:p w14:paraId="10579F59" w14:textId="409E6149" w:rsidR="00050A3B" w:rsidRPr="00E824A8" w:rsidRDefault="00050A3B" w:rsidP="000940A8">
      <w:pPr>
        <w:ind w:left="5040"/>
        <w:jc w:val="both"/>
        <w:rPr>
          <w:sz w:val="20"/>
          <w:szCs w:val="20"/>
        </w:rPr>
      </w:pPr>
      <w:r w:rsidRPr="00E824A8">
        <w:rPr>
          <w:sz w:val="20"/>
          <w:szCs w:val="20"/>
        </w:rPr>
        <w:t>постановлением администрации Вологодского муниципального района</w:t>
      </w:r>
      <w:r w:rsidR="000940A8" w:rsidRPr="00E824A8">
        <w:rPr>
          <w:sz w:val="20"/>
          <w:szCs w:val="20"/>
        </w:rPr>
        <w:t xml:space="preserve"> </w:t>
      </w:r>
      <w:r w:rsidRPr="00E824A8">
        <w:rPr>
          <w:sz w:val="20"/>
          <w:szCs w:val="20"/>
        </w:rPr>
        <w:t>от 26.06.2015 № 824</w:t>
      </w:r>
      <w:r w:rsidR="000940A8" w:rsidRPr="00E824A8">
        <w:rPr>
          <w:sz w:val="20"/>
          <w:szCs w:val="20"/>
        </w:rPr>
        <w:t xml:space="preserve">                    </w:t>
      </w:r>
      <w:proofErr w:type="gramStart"/>
      <w:r w:rsidR="000940A8" w:rsidRPr="00E824A8">
        <w:rPr>
          <w:sz w:val="20"/>
          <w:szCs w:val="20"/>
        </w:rPr>
        <w:t xml:space="preserve">   </w:t>
      </w:r>
      <w:r w:rsidRPr="00E824A8">
        <w:rPr>
          <w:sz w:val="20"/>
          <w:szCs w:val="20"/>
        </w:rPr>
        <w:t>(</w:t>
      </w:r>
      <w:proofErr w:type="gramEnd"/>
      <w:r w:rsidRPr="00E824A8">
        <w:rPr>
          <w:sz w:val="20"/>
          <w:szCs w:val="20"/>
        </w:rPr>
        <w:t>в ред. от</w:t>
      </w:r>
      <w:r w:rsidR="000940A8" w:rsidRPr="00E824A8">
        <w:rPr>
          <w:sz w:val="20"/>
          <w:szCs w:val="20"/>
        </w:rPr>
        <w:t xml:space="preserve"> </w:t>
      </w:r>
      <w:r w:rsidRPr="00E824A8">
        <w:rPr>
          <w:sz w:val="20"/>
          <w:szCs w:val="20"/>
        </w:rPr>
        <w:t>19.07.2016 № 1430</w:t>
      </w:r>
      <w:r w:rsidR="002161A5" w:rsidRPr="00E824A8">
        <w:rPr>
          <w:sz w:val="20"/>
          <w:szCs w:val="20"/>
        </w:rPr>
        <w:t>, от 21.06.2019 № 679</w:t>
      </w:r>
      <w:r w:rsidR="000940A8" w:rsidRPr="00E824A8">
        <w:rPr>
          <w:sz w:val="20"/>
          <w:szCs w:val="20"/>
        </w:rPr>
        <w:t>, от  27.10.2021  № 220-02,  от  24.08.2022  № 154-02</w:t>
      </w:r>
      <w:r w:rsidRPr="00E824A8">
        <w:rPr>
          <w:sz w:val="20"/>
          <w:szCs w:val="20"/>
        </w:rPr>
        <w:t>)</w:t>
      </w:r>
    </w:p>
    <w:p w14:paraId="0C88CD8F" w14:textId="77777777" w:rsidR="00050A3B" w:rsidRPr="00050A3B" w:rsidRDefault="00050A3B" w:rsidP="00050A3B">
      <w:pPr>
        <w:jc w:val="right"/>
      </w:pPr>
    </w:p>
    <w:p w14:paraId="3C75DC02" w14:textId="77777777" w:rsidR="006428CA" w:rsidRDefault="006428CA" w:rsidP="00050A3B">
      <w:pPr>
        <w:jc w:val="right"/>
      </w:pPr>
    </w:p>
    <w:p w14:paraId="1A9F69FD" w14:textId="77777777" w:rsidR="000940A8" w:rsidRPr="00264486" w:rsidRDefault="000940A8" w:rsidP="000940A8">
      <w:pPr>
        <w:ind w:firstLine="5529"/>
        <w:jc w:val="right"/>
        <w:rPr>
          <w:sz w:val="22"/>
          <w:szCs w:val="22"/>
        </w:rPr>
      </w:pPr>
      <w:r w:rsidRPr="00264486">
        <w:rPr>
          <w:color w:val="000000"/>
          <w:sz w:val="22"/>
          <w:szCs w:val="22"/>
        </w:rPr>
        <w:t>(приложение № 1)</w:t>
      </w:r>
    </w:p>
    <w:p w14:paraId="70B1E05B" w14:textId="77777777" w:rsidR="000940A8" w:rsidRDefault="000940A8" w:rsidP="000940A8">
      <w:pPr>
        <w:rPr>
          <w:b/>
          <w:bCs/>
          <w:sz w:val="28"/>
          <w:szCs w:val="28"/>
        </w:rPr>
      </w:pPr>
    </w:p>
    <w:p w14:paraId="3A73008A" w14:textId="77777777" w:rsidR="00E824A8" w:rsidRDefault="00E824A8" w:rsidP="000940A8">
      <w:pPr>
        <w:ind w:firstLine="560"/>
        <w:jc w:val="center"/>
        <w:rPr>
          <w:b/>
          <w:bCs/>
          <w:sz w:val="28"/>
          <w:szCs w:val="28"/>
        </w:rPr>
      </w:pPr>
    </w:p>
    <w:p w14:paraId="72F8EDE7" w14:textId="4599DAFD" w:rsidR="000940A8" w:rsidRPr="00262D52" w:rsidRDefault="000940A8" w:rsidP="000940A8">
      <w:pPr>
        <w:ind w:firstLine="560"/>
        <w:jc w:val="center"/>
        <w:rPr>
          <w:b/>
          <w:bCs/>
          <w:sz w:val="28"/>
          <w:szCs w:val="28"/>
        </w:rPr>
      </w:pPr>
      <w:r w:rsidRPr="00262D52">
        <w:rPr>
          <w:b/>
          <w:bCs/>
          <w:sz w:val="28"/>
          <w:szCs w:val="28"/>
        </w:rPr>
        <w:t>СОСТАВ</w:t>
      </w:r>
    </w:p>
    <w:p w14:paraId="03B7E5D7" w14:textId="77777777" w:rsidR="00E824A8" w:rsidRDefault="000940A8" w:rsidP="000940A8">
      <w:pPr>
        <w:ind w:firstLine="560"/>
        <w:jc w:val="center"/>
        <w:rPr>
          <w:b/>
          <w:bCs/>
          <w:caps/>
          <w:sz w:val="28"/>
          <w:szCs w:val="28"/>
        </w:rPr>
      </w:pPr>
      <w:r w:rsidRPr="00E824A8">
        <w:rPr>
          <w:b/>
          <w:bCs/>
          <w:caps/>
          <w:sz w:val="28"/>
          <w:szCs w:val="28"/>
        </w:rPr>
        <w:t xml:space="preserve">Комиссии по формированию и подготовке </w:t>
      </w:r>
    </w:p>
    <w:p w14:paraId="07C9038D" w14:textId="4D4D4478" w:rsidR="00E824A8" w:rsidRDefault="000940A8" w:rsidP="00E824A8">
      <w:pPr>
        <w:ind w:firstLine="560"/>
        <w:jc w:val="center"/>
        <w:rPr>
          <w:b/>
          <w:bCs/>
          <w:caps/>
          <w:sz w:val="28"/>
          <w:szCs w:val="28"/>
        </w:rPr>
      </w:pPr>
      <w:r w:rsidRPr="00E824A8">
        <w:rPr>
          <w:b/>
          <w:bCs/>
          <w:caps/>
          <w:sz w:val="28"/>
          <w:szCs w:val="28"/>
        </w:rPr>
        <w:t>резерва</w:t>
      </w:r>
      <w:r w:rsidR="009620F8">
        <w:rPr>
          <w:b/>
          <w:bCs/>
          <w:caps/>
          <w:sz w:val="28"/>
          <w:szCs w:val="28"/>
        </w:rPr>
        <w:t xml:space="preserve"> </w:t>
      </w:r>
      <w:r w:rsidRPr="00E824A8">
        <w:rPr>
          <w:b/>
          <w:bCs/>
          <w:caps/>
          <w:sz w:val="28"/>
          <w:szCs w:val="28"/>
        </w:rPr>
        <w:t xml:space="preserve">управленческих кадров </w:t>
      </w:r>
    </w:p>
    <w:p w14:paraId="6C5F7074" w14:textId="2E7CE0CE" w:rsidR="000940A8" w:rsidRPr="00E824A8" w:rsidRDefault="000940A8" w:rsidP="00E824A8">
      <w:pPr>
        <w:ind w:firstLine="560"/>
        <w:jc w:val="center"/>
        <w:rPr>
          <w:b/>
          <w:bCs/>
          <w:caps/>
          <w:sz w:val="28"/>
          <w:szCs w:val="28"/>
        </w:rPr>
      </w:pPr>
      <w:r w:rsidRPr="00E824A8">
        <w:rPr>
          <w:b/>
          <w:bCs/>
          <w:caps/>
          <w:sz w:val="28"/>
          <w:szCs w:val="28"/>
        </w:rPr>
        <w:t>Вологодского муниципального района</w:t>
      </w:r>
    </w:p>
    <w:p w14:paraId="246A0DC6" w14:textId="77777777" w:rsidR="000940A8" w:rsidRDefault="000940A8" w:rsidP="000940A8">
      <w:pPr>
        <w:ind w:firstLine="560"/>
        <w:rPr>
          <w:b/>
          <w:bCs/>
          <w:sz w:val="28"/>
          <w:szCs w:val="28"/>
        </w:rPr>
      </w:pPr>
    </w:p>
    <w:p w14:paraId="139F33AF" w14:textId="77777777" w:rsidR="000940A8" w:rsidRPr="00262D52" w:rsidRDefault="000940A8" w:rsidP="000940A8">
      <w:pPr>
        <w:ind w:firstLine="560"/>
        <w:rPr>
          <w:b/>
          <w:bCs/>
          <w:sz w:val="28"/>
          <w:szCs w:val="28"/>
        </w:rPr>
      </w:pPr>
    </w:p>
    <w:p w14:paraId="5D8E7061" w14:textId="77777777" w:rsidR="000940A8" w:rsidRPr="002B561C" w:rsidRDefault="000940A8" w:rsidP="000940A8">
      <w:pPr>
        <w:ind w:firstLine="709"/>
        <w:jc w:val="both"/>
        <w:rPr>
          <w:sz w:val="28"/>
          <w:szCs w:val="28"/>
        </w:rPr>
      </w:pPr>
      <w:r>
        <w:rPr>
          <w:sz w:val="28"/>
          <w:szCs w:val="28"/>
        </w:rPr>
        <w:t xml:space="preserve">Быков И.А., руководитель администрации </w:t>
      </w:r>
      <w:r w:rsidRPr="001B6082">
        <w:rPr>
          <w:sz w:val="28"/>
          <w:szCs w:val="28"/>
        </w:rPr>
        <w:t>Вологодского муниципального района</w:t>
      </w:r>
      <w:r>
        <w:rPr>
          <w:sz w:val="28"/>
          <w:szCs w:val="28"/>
        </w:rPr>
        <w:t>,</w:t>
      </w:r>
      <w:r w:rsidRPr="002B561C">
        <w:rPr>
          <w:sz w:val="28"/>
          <w:szCs w:val="28"/>
        </w:rPr>
        <w:t xml:space="preserve"> </w:t>
      </w:r>
      <w:r>
        <w:rPr>
          <w:sz w:val="28"/>
          <w:szCs w:val="28"/>
        </w:rPr>
        <w:t>председатель Комиссии;</w:t>
      </w:r>
    </w:p>
    <w:p w14:paraId="3C7A0EBB" w14:textId="77777777" w:rsidR="000940A8" w:rsidRPr="001B6082" w:rsidRDefault="000940A8" w:rsidP="000940A8">
      <w:pPr>
        <w:ind w:firstLine="709"/>
        <w:jc w:val="both"/>
        <w:rPr>
          <w:sz w:val="28"/>
          <w:szCs w:val="28"/>
        </w:rPr>
      </w:pPr>
      <w:r>
        <w:rPr>
          <w:sz w:val="28"/>
          <w:szCs w:val="28"/>
        </w:rPr>
        <w:t xml:space="preserve">Цепа В.Г., первый </w:t>
      </w:r>
      <w:r w:rsidRPr="001B6082">
        <w:rPr>
          <w:sz w:val="28"/>
          <w:szCs w:val="28"/>
        </w:rPr>
        <w:t xml:space="preserve">заместитель </w:t>
      </w:r>
      <w:r>
        <w:rPr>
          <w:sz w:val="28"/>
          <w:szCs w:val="28"/>
        </w:rPr>
        <w:t xml:space="preserve">руководителя администрации </w:t>
      </w:r>
      <w:r w:rsidRPr="001B6082">
        <w:rPr>
          <w:sz w:val="28"/>
          <w:szCs w:val="28"/>
        </w:rPr>
        <w:t>Вологодского муниципального района</w:t>
      </w:r>
      <w:r>
        <w:rPr>
          <w:sz w:val="28"/>
          <w:szCs w:val="28"/>
        </w:rPr>
        <w:t>, заместитель председателя К</w:t>
      </w:r>
      <w:r w:rsidRPr="001B6082">
        <w:rPr>
          <w:sz w:val="28"/>
          <w:szCs w:val="28"/>
        </w:rPr>
        <w:t>омиссии</w:t>
      </w:r>
      <w:r>
        <w:rPr>
          <w:sz w:val="28"/>
          <w:szCs w:val="28"/>
        </w:rPr>
        <w:t>;</w:t>
      </w:r>
    </w:p>
    <w:p w14:paraId="3193FF71" w14:textId="77777777" w:rsidR="000940A8" w:rsidRDefault="000940A8" w:rsidP="000940A8">
      <w:pPr>
        <w:ind w:firstLine="709"/>
        <w:jc w:val="both"/>
        <w:rPr>
          <w:sz w:val="28"/>
          <w:szCs w:val="28"/>
        </w:rPr>
      </w:pPr>
      <w:r w:rsidRPr="001B6082">
        <w:rPr>
          <w:sz w:val="28"/>
          <w:szCs w:val="28"/>
        </w:rPr>
        <w:t>Ламова Е.Ю., начальник</w:t>
      </w:r>
      <w:r>
        <w:rPr>
          <w:sz w:val="28"/>
          <w:szCs w:val="28"/>
        </w:rPr>
        <w:t xml:space="preserve"> сектора</w:t>
      </w:r>
      <w:r w:rsidRPr="001B6082">
        <w:rPr>
          <w:sz w:val="28"/>
          <w:szCs w:val="28"/>
        </w:rPr>
        <w:t xml:space="preserve"> кадровой раб</w:t>
      </w:r>
      <w:r>
        <w:rPr>
          <w:sz w:val="28"/>
          <w:szCs w:val="28"/>
        </w:rPr>
        <w:t xml:space="preserve">оты </w:t>
      </w:r>
      <w:r w:rsidRPr="001B6082">
        <w:rPr>
          <w:sz w:val="28"/>
          <w:szCs w:val="28"/>
        </w:rPr>
        <w:t xml:space="preserve">и противодействия коррупции </w:t>
      </w:r>
      <w:r>
        <w:rPr>
          <w:sz w:val="28"/>
          <w:szCs w:val="28"/>
        </w:rPr>
        <w:t xml:space="preserve">управления делами </w:t>
      </w:r>
      <w:r w:rsidRPr="001B6082">
        <w:rPr>
          <w:sz w:val="28"/>
          <w:szCs w:val="28"/>
        </w:rPr>
        <w:t>администрации Вологодского муниципального района</w:t>
      </w:r>
      <w:r>
        <w:rPr>
          <w:sz w:val="28"/>
          <w:szCs w:val="28"/>
        </w:rPr>
        <w:t>, секретарь К</w:t>
      </w:r>
      <w:r w:rsidRPr="001B6082">
        <w:rPr>
          <w:sz w:val="28"/>
          <w:szCs w:val="28"/>
        </w:rPr>
        <w:t>омиссии</w:t>
      </w:r>
      <w:r>
        <w:rPr>
          <w:sz w:val="28"/>
          <w:szCs w:val="28"/>
        </w:rPr>
        <w:t>.</w:t>
      </w:r>
    </w:p>
    <w:p w14:paraId="15BB4DEC" w14:textId="77777777" w:rsidR="000940A8" w:rsidRPr="001B6082" w:rsidRDefault="000940A8" w:rsidP="000940A8">
      <w:pPr>
        <w:ind w:firstLine="709"/>
        <w:jc w:val="both"/>
        <w:rPr>
          <w:sz w:val="28"/>
          <w:szCs w:val="28"/>
        </w:rPr>
      </w:pPr>
    </w:p>
    <w:p w14:paraId="4DA90F3B" w14:textId="77777777" w:rsidR="000940A8" w:rsidRDefault="000940A8" w:rsidP="000940A8">
      <w:pPr>
        <w:ind w:firstLine="709"/>
        <w:jc w:val="both"/>
        <w:rPr>
          <w:sz w:val="28"/>
          <w:szCs w:val="28"/>
        </w:rPr>
      </w:pPr>
      <w:r w:rsidRPr="001B6082">
        <w:rPr>
          <w:sz w:val="28"/>
          <w:szCs w:val="28"/>
        </w:rPr>
        <w:t>Члены комиссии:</w:t>
      </w:r>
    </w:p>
    <w:p w14:paraId="69BA229F" w14:textId="77777777" w:rsidR="000940A8" w:rsidRDefault="000940A8" w:rsidP="000940A8">
      <w:pPr>
        <w:ind w:firstLine="709"/>
        <w:jc w:val="both"/>
        <w:rPr>
          <w:sz w:val="28"/>
          <w:szCs w:val="28"/>
        </w:rPr>
      </w:pPr>
    </w:p>
    <w:p w14:paraId="24CF25F3" w14:textId="77777777" w:rsidR="000940A8" w:rsidRPr="001B6082" w:rsidRDefault="000940A8" w:rsidP="000940A8">
      <w:pPr>
        <w:ind w:firstLine="709"/>
        <w:jc w:val="both"/>
        <w:rPr>
          <w:sz w:val="28"/>
          <w:szCs w:val="28"/>
        </w:rPr>
      </w:pPr>
      <w:r>
        <w:rPr>
          <w:sz w:val="28"/>
          <w:szCs w:val="28"/>
        </w:rPr>
        <w:t xml:space="preserve">Анищенко Н.И., </w:t>
      </w:r>
      <w:r w:rsidRPr="001B6082">
        <w:rPr>
          <w:sz w:val="28"/>
          <w:szCs w:val="28"/>
        </w:rPr>
        <w:t xml:space="preserve">заместитель </w:t>
      </w:r>
      <w:r>
        <w:rPr>
          <w:sz w:val="28"/>
          <w:szCs w:val="28"/>
        </w:rPr>
        <w:t xml:space="preserve">руководителя администрации </w:t>
      </w:r>
      <w:r w:rsidRPr="001B6082">
        <w:rPr>
          <w:sz w:val="28"/>
          <w:szCs w:val="28"/>
        </w:rPr>
        <w:t>Вологодского муниципального района</w:t>
      </w:r>
      <w:r>
        <w:rPr>
          <w:sz w:val="28"/>
          <w:szCs w:val="28"/>
        </w:rPr>
        <w:t xml:space="preserve">, начальник управления социально-экономического развития села администрации </w:t>
      </w:r>
      <w:r w:rsidRPr="001B6082">
        <w:rPr>
          <w:sz w:val="28"/>
          <w:szCs w:val="28"/>
        </w:rPr>
        <w:t>Вологодского муниципального района</w:t>
      </w:r>
      <w:r>
        <w:rPr>
          <w:sz w:val="28"/>
          <w:szCs w:val="28"/>
        </w:rPr>
        <w:t>;</w:t>
      </w:r>
    </w:p>
    <w:p w14:paraId="39EF9C3E" w14:textId="77777777" w:rsidR="000940A8" w:rsidRDefault="000940A8" w:rsidP="000940A8">
      <w:pPr>
        <w:ind w:firstLine="709"/>
        <w:jc w:val="both"/>
        <w:rPr>
          <w:sz w:val="28"/>
          <w:szCs w:val="28"/>
        </w:rPr>
      </w:pPr>
      <w:r>
        <w:rPr>
          <w:sz w:val="28"/>
          <w:szCs w:val="28"/>
        </w:rPr>
        <w:t>Ваниев Р.И</w:t>
      </w:r>
      <w:r w:rsidRPr="001B6082">
        <w:rPr>
          <w:sz w:val="28"/>
          <w:szCs w:val="28"/>
        </w:rPr>
        <w:t xml:space="preserve">., заместитель </w:t>
      </w:r>
      <w:r>
        <w:rPr>
          <w:sz w:val="28"/>
          <w:szCs w:val="28"/>
        </w:rPr>
        <w:t xml:space="preserve">руководителя администрации </w:t>
      </w:r>
      <w:r w:rsidRPr="001B6082">
        <w:rPr>
          <w:sz w:val="28"/>
          <w:szCs w:val="28"/>
        </w:rPr>
        <w:t>Вологодского муниципального района;</w:t>
      </w:r>
    </w:p>
    <w:p w14:paraId="3849BC82" w14:textId="77777777" w:rsidR="000940A8" w:rsidRPr="001B6082" w:rsidRDefault="000940A8" w:rsidP="000940A8">
      <w:pPr>
        <w:ind w:firstLine="709"/>
        <w:jc w:val="both"/>
        <w:rPr>
          <w:sz w:val="28"/>
          <w:szCs w:val="28"/>
        </w:rPr>
      </w:pPr>
      <w:r w:rsidRPr="001B6082">
        <w:rPr>
          <w:sz w:val="28"/>
          <w:szCs w:val="28"/>
        </w:rPr>
        <w:t xml:space="preserve">Ворожун С.И., председатель </w:t>
      </w:r>
      <w:r>
        <w:rPr>
          <w:sz w:val="28"/>
          <w:szCs w:val="28"/>
        </w:rPr>
        <w:t>к</w:t>
      </w:r>
      <w:r w:rsidRPr="001B6082">
        <w:rPr>
          <w:sz w:val="28"/>
          <w:szCs w:val="28"/>
        </w:rPr>
        <w:t>омитета по физической культуре и спорту администрации Вологодского муниципального района;</w:t>
      </w:r>
    </w:p>
    <w:p w14:paraId="7FD193BA" w14:textId="77777777" w:rsidR="000940A8" w:rsidRDefault="000940A8" w:rsidP="000940A8">
      <w:pPr>
        <w:ind w:firstLine="709"/>
        <w:jc w:val="both"/>
        <w:rPr>
          <w:sz w:val="28"/>
          <w:szCs w:val="28"/>
        </w:rPr>
      </w:pPr>
      <w:r w:rsidRPr="001B6082">
        <w:rPr>
          <w:sz w:val="28"/>
          <w:szCs w:val="28"/>
        </w:rPr>
        <w:t>Косцова В.В., начальник управления делами администрации Во</w:t>
      </w:r>
      <w:r>
        <w:rPr>
          <w:sz w:val="28"/>
          <w:szCs w:val="28"/>
        </w:rPr>
        <w:t>логодского муниципального района;</w:t>
      </w:r>
    </w:p>
    <w:p w14:paraId="261D31DF" w14:textId="77777777" w:rsidR="000940A8" w:rsidRDefault="000940A8" w:rsidP="000940A8">
      <w:pPr>
        <w:ind w:firstLine="709"/>
        <w:jc w:val="both"/>
        <w:rPr>
          <w:sz w:val="28"/>
          <w:szCs w:val="28"/>
        </w:rPr>
      </w:pPr>
      <w:r>
        <w:rPr>
          <w:sz w:val="28"/>
          <w:szCs w:val="28"/>
        </w:rPr>
        <w:t xml:space="preserve">Никулина Л.Н., председатель комитета по образованию </w:t>
      </w:r>
      <w:proofErr w:type="gramStart"/>
      <w:r>
        <w:rPr>
          <w:sz w:val="28"/>
          <w:szCs w:val="28"/>
        </w:rPr>
        <w:t>и  культуре</w:t>
      </w:r>
      <w:proofErr w:type="gramEnd"/>
      <w:r>
        <w:rPr>
          <w:sz w:val="28"/>
          <w:szCs w:val="28"/>
        </w:rPr>
        <w:t xml:space="preserve"> </w:t>
      </w:r>
      <w:r w:rsidRPr="001B6082">
        <w:rPr>
          <w:sz w:val="28"/>
          <w:szCs w:val="28"/>
        </w:rPr>
        <w:t>администрации Вологодского муниципального района;</w:t>
      </w:r>
    </w:p>
    <w:p w14:paraId="490EEFAF" w14:textId="77777777" w:rsidR="000940A8" w:rsidRDefault="000940A8" w:rsidP="000940A8">
      <w:pPr>
        <w:ind w:firstLine="709"/>
        <w:jc w:val="both"/>
        <w:rPr>
          <w:sz w:val="28"/>
          <w:szCs w:val="28"/>
        </w:rPr>
      </w:pPr>
      <w:r>
        <w:rPr>
          <w:sz w:val="28"/>
          <w:szCs w:val="28"/>
        </w:rPr>
        <w:t>Султаншина И.В</w:t>
      </w:r>
      <w:r w:rsidRPr="001B6082">
        <w:rPr>
          <w:sz w:val="28"/>
          <w:szCs w:val="28"/>
        </w:rPr>
        <w:t xml:space="preserve">., заместитель </w:t>
      </w:r>
      <w:r>
        <w:rPr>
          <w:sz w:val="28"/>
          <w:szCs w:val="28"/>
        </w:rPr>
        <w:t xml:space="preserve">руководителя администрации </w:t>
      </w:r>
      <w:r w:rsidRPr="001B6082">
        <w:rPr>
          <w:sz w:val="28"/>
          <w:szCs w:val="28"/>
        </w:rPr>
        <w:t>Вологодского муниципального района;</w:t>
      </w:r>
    </w:p>
    <w:p w14:paraId="5D0DE4D7" w14:textId="77777777" w:rsidR="000940A8" w:rsidRDefault="000940A8" w:rsidP="000940A8">
      <w:pPr>
        <w:ind w:firstLine="709"/>
        <w:jc w:val="both"/>
        <w:rPr>
          <w:sz w:val="28"/>
          <w:szCs w:val="28"/>
        </w:rPr>
      </w:pPr>
      <w:r>
        <w:rPr>
          <w:sz w:val="28"/>
          <w:szCs w:val="28"/>
        </w:rPr>
        <w:t>Труфанова Г.П.</w:t>
      </w:r>
      <w:r w:rsidRPr="001B6082">
        <w:rPr>
          <w:sz w:val="28"/>
          <w:szCs w:val="28"/>
        </w:rPr>
        <w:t xml:space="preserve">, </w:t>
      </w:r>
      <w:r>
        <w:rPr>
          <w:sz w:val="28"/>
          <w:szCs w:val="28"/>
        </w:rPr>
        <w:t xml:space="preserve">руководитель Аппарата Представительного Собрания </w:t>
      </w:r>
      <w:r w:rsidRPr="001B6082">
        <w:rPr>
          <w:sz w:val="28"/>
          <w:szCs w:val="28"/>
        </w:rPr>
        <w:t>Вологодского муниципального района</w:t>
      </w:r>
      <w:r>
        <w:rPr>
          <w:sz w:val="28"/>
          <w:szCs w:val="28"/>
        </w:rPr>
        <w:t xml:space="preserve"> </w:t>
      </w:r>
      <w:r w:rsidRPr="004B7C5A">
        <w:rPr>
          <w:color w:val="000000"/>
          <w:sz w:val="28"/>
          <w:szCs w:val="28"/>
        </w:rPr>
        <w:t>(</w:t>
      </w:r>
      <w:r w:rsidRPr="00115653">
        <w:rPr>
          <w:color w:val="000000"/>
          <w:sz w:val="28"/>
          <w:szCs w:val="28"/>
        </w:rPr>
        <w:t>по согласованию</w:t>
      </w:r>
      <w:r w:rsidRPr="004B7C5A">
        <w:rPr>
          <w:color w:val="000000"/>
          <w:sz w:val="28"/>
          <w:szCs w:val="28"/>
        </w:rPr>
        <w:t>)</w:t>
      </w:r>
      <w:r w:rsidRPr="001B6082">
        <w:rPr>
          <w:sz w:val="28"/>
          <w:szCs w:val="28"/>
        </w:rPr>
        <w:t>;</w:t>
      </w:r>
    </w:p>
    <w:p w14:paraId="7910E4E4" w14:textId="77777777" w:rsidR="000940A8" w:rsidRDefault="000940A8" w:rsidP="000940A8">
      <w:pPr>
        <w:ind w:firstLine="709"/>
        <w:jc w:val="both"/>
        <w:rPr>
          <w:color w:val="000000"/>
          <w:sz w:val="28"/>
          <w:szCs w:val="28"/>
        </w:rPr>
      </w:pPr>
      <w:r w:rsidRPr="004B7C5A">
        <w:rPr>
          <w:color w:val="000000"/>
          <w:sz w:val="28"/>
          <w:szCs w:val="28"/>
        </w:rPr>
        <w:t>Черняев Л.Н., заместитель председателя Представительного Собрания Вологодского муниципального района (по согласованию)</w:t>
      </w:r>
      <w:r>
        <w:rPr>
          <w:color w:val="000000"/>
          <w:sz w:val="28"/>
          <w:szCs w:val="28"/>
        </w:rPr>
        <w:t>;</w:t>
      </w:r>
    </w:p>
    <w:p w14:paraId="182A0866" w14:textId="77777777" w:rsidR="000940A8" w:rsidRPr="001B6082" w:rsidRDefault="000940A8" w:rsidP="000940A8">
      <w:pPr>
        <w:ind w:firstLine="709"/>
        <w:jc w:val="both"/>
        <w:rPr>
          <w:sz w:val="28"/>
          <w:szCs w:val="28"/>
        </w:rPr>
      </w:pPr>
      <w:r>
        <w:rPr>
          <w:color w:val="000000"/>
          <w:sz w:val="28"/>
          <w:szCs w:val="28"/>
        </w:rPr>
        <w:t xml:space="preserve">Представитель Общественного Совета Вологодского муниципального района </w:t>
      </w:r>
      <w:r w:rsidRPr="004B7C5A">
        <w:rPr>
          <w:color w:val="000000"/>
          <w:sz w:val="28"/>
          <w:szCs w:val="28"/>
        </w:rPr>
        <w:t>(по согласованию)</w:t>
      </w:r>
      <w:r>
        <w:rPr>
          <w:color w:val="000000"/>
          <w:sz w:val="28"/>
          <w:szCs w:val="28"/>
        </w:rPr>
        <w:t>.</w:t>
      </w:r>
    </w:p>
    <w:p w14:paraId="1F90F76A" w14:textId="77777777" w:rsidR="000940A8" w:rsidRDefault="000940A8" w:rsidP="000940A8">
      <w:pPr>
        <w:ind w:firstLine="560"/>
        <w:jc w:val="both"/>
        <w:rPr>
          <w:color w:val="000000"/>
          <w:sz w:val="28"/>
          <w:szCs w:val="28"/>
        </w:rPr>
      </w:pPr>
    </w:p>
    <w:p w14:paraId="7EC82255" w14:textId="77777777" w:rsidR="000940A8" w:rsidRDefault="000940A8" w:rsidP="00050A3B">
      <w:pPr>
        <w:jc w:val="right"/>
      </w:pPr>
    </w:p>
    <w:p w14:paraId="2C38247A" w14:textId="77777777" w:rsidR="000940A8" w:rsidRPr="00E824A8" w:rsidRDefault="000940A8" w:rsidP="00050A3B">
      <w:pPr>
        <w:jc w:val="right"/>
      </w:pPr>
    </w:p>
    <w:p w14:paraId="5AD3F57F" w14:textId="77777777" w:rsidR="006428CA" w:rsidRPr="00E824A8" w:rsidRDefault="006428CA" w:rsidP="006428CA">
      <w:pPr>
        <w:ind w:left="4536"/>
        <w:jc w:val="right"/>
        <w:rPr>
          <w:sz w:val="22"/>
          <w:szCs w:val="22"/>
        </w:rPr>
      </w:pPr>
      <w:r w:rsidRPr="00E824A8">
        <w:rPr>
          <w:sz w:val="22"/>
          <w:szCs w:val="22"/>
        </w:rPr>
        <w:t>(приложение № 2)</w:t>
      </w:r>
    </w:p>
    <w:p w14:paraId="107DDF02" w14:textId="77777777" w:rsidR="006428CA" w:rsidRPr="00E824A8" w:rsidRDefault="006428CA" w:rsidP="006428CA">
      <w:pPr>
        <w:ind w:left="4536"/>
        <w:jc w:val="both"/>
        <w:rPr>
          <w:sz w:val="28"/>
          <w:szCs w:val="28"/>
        </w:rPr>
      </w:pPr>
    </w:p>
    <w:p w14:paraId="47E10959" w14:textId="77777777" w:rsidR="006428CA" w:rsidRPr="00E824A8" w:rsidRDefault="006428CA" w:rsidP="006428CA">
      <w:pPr>
        <w:ind w:firstLine="560"/>
        <w:jc w:val="both"/>
        <w:rPr>
          <w:sz w:val="28"/>
          <w:szCs w:val="28"/>
        </w:rPr>
      </w:pPr>
    </w:p>
    <w:p w14:paraId="1F3068F6" w14:textId="77777777" w:rsidR="006428CA" w:rsidRPr="00E824A8" w:rsidRDefault="006428CA" w:rsidP="006428CA">
      <w:pPr>
        <w:autoSpaceDE w:val="0"/>
        <w:autoSpaceDN w:val="0"/>
        <w:adjustRightInd w:val="0"/>
        <w:jc w:val="center"/>
        <w:rPr>
          <w:b/>
          <w:bCs/>
          <w:sz w:val="28"/>
          <w:szCs w:val="28"/>
        </w:rPr>
      </w:pPr>
      <w:r w:rsidRPr="00E824A8">
        <w:rPr>
          <w:b/>
          <w:bCs/>
          <w:sz w:val="28"/>
          <w:szCs w:val="28"/>
        </w:rPr>
        <w:t>ПОЛОЖЕНИЕ</w:t>
      </w:r>
    </w:p>
    <w:p w14:paraId="1F375FBD" w14:textId="77777777" w:rsidR="006428CA" w:rsidRPr="00E824A8" w:rsidRDefault="006428CA" w:rsidP="006428CA">
      <w:pPr>
        <w:autoSpaceDE w:val="0"/>
        <w:autoSpaceDN w:val="0"/>
        <w:adjustRightInd w:val="0"/>
        <w:jc w:val="center"/>
        <w:rPr>
          <w:b/>
          <w:bCs/>
          <w:sz w:val="28"/>
          <w:szCs w:val="28"/>
        </w:rPr>
      </w:pPr>
      <w:r w:rsidRPr="00E824A8">
        <w:rPr>
          <w:b/>
          <w:bCs/>
          <w:sz w:val="28"/>
          <w:szCs w:val="28"/>
        </w:rPr>
        <w:t>О КОМИССИИ ПО ФОРМИРОВАНИЮ И ПОДГОТОВКЕ РЕЗЕРВА УПРАВЛЕНЧЕСКИХ КАДРОВ ВОЛОГОДСКОГО МУНИЦИПАЛЬНОГО РАЙОНА</w:t>
      </w:r>
    </w:p>
    <w:p w14:paraId="2A609C3F" w14:textId="77777777" w:rsidR="006428CA" w:rsidRPr="00E824A8" w:rsidRDefault="006428CA" w:rsidP="006428CA">
      <w:pPr>
        <w:autoSpaceDE w:val="0"/>
        <w:autoSpaceDN w:val="0"/>
        <w:adjustRightInd w:val="0"/>
        <w:jc w:val="center"/>
        <w:rPr>
          <w:b/>
          <w:bCs/>
          <w:sz w:val="28"/>
          <w:szCs w:val="28"/>
        </w:rPr>
      </w:pPr>
      <w:r w:rsidRPr="00E824A8">
        <w:rPr>
          <w:b/>
          <w:bCs/>
          <w:sz w:val="28"/>
          <w:szCs w:val="28"/>
        </w:rPr>
        <w:t>(ДАЛЕЕ - ПОЛОЖЕНИЕ)</w:t>
      </w:r>
    </w:p>
    <w:p w14:paraId="5756D468" w14:textId="77777777" w:rsidR="006428CA" w:rsidRPr="00E824A8" w:rsidRDefault="006428CA" w:rsidP="006428CA">
      <w:pPr>
        <w:autoSpaceDE w:val="0"/>
        <w:autoSpaceDN w:val="0"/>
        <w:adjustRightInd w:val="0"/>
        <w:ind w:firstLine="540"/>
        <w:jc w:val="both"/>
        <w:rPr>
          <w:sz w:val="28"/>
          <w:szCs w:val="28"/>
        </w:rPr>
      </w:pPr>
    </w:p>
    <w:p w14:paraId="391F8A79"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1. Настоящим Положением определяется порядок деятельности Комиссии по формированию и подготовке резерва управленческих кадров Вологодского муниципального района (далее - Комиссия).</w:t>
      </w:r>
    </w:p>
    <w:p w14:paraId="0A1024FE"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2. Целью деятельности Комиссии является организация работы по формированию, подготовке и эффективному использованию резерва управленческих кадров в Вологодском муниципальном районе (далее - резерв).</w:t>
      </w:r>
    </w:p>
    <w:p w14:paraId="2867E05E"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3. Для достижения указанной цели Комиссия выполняет следующие задачи:</w:t>
      </w:r>
    </w:p>
    <w:p w14:paraId="3417438D"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3.1. Рассмотрение методик отбора, подготовки, переподготовки и выдвижения участников резерва.</w:t>
      </w:r>
    </w:p>
    <w:p w14:paraId="7B87440C"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3.2. Формирование резерва.</w:t>
      </w:r>
    </w:p>
    <w:p w14:paraId="0F4A79AC"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3.3. Организация ведения базы данных участников резерва и базы данных перечней должностей, которые могут быть замещены участниками резерва.</w:t>
      </w:r>
    </w:p>
    <w:p w14:paraId="372A71F5"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3.4. Контроль за реализацией мероприятий по формированию и ведению резерва.</w:t>
      </w:r>
    </w:p>
    <w:p w14:paraId="72629FDD"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3.5. Организация работы со средствами массовой информации для освещения хода работы по формированию и ведению резерва и результатов подготовки специалистов.</w:t>
      </w:r>
    </w:p>
    <w:p w14:paraId="4C9BD5A6" w14:textId="041E4FAF" w:rsidR="006428CA" w:rsidRPr="00E824A8" w:rsidRDefault="006428CA" w:rsidP="006428CA">
      <w:pPr>
        <w:autoSpaceDE w:val="0"/>
        <w:autoSpaceDN w:val="0"/>
        <w:adjustRightInd w:val="0"/>
        <w:ind w:firstLine="700"/>
        <w:jc w:val="both"/>
        <w:rPr>
          <w:sz w:val="28"/>
          <w:szCs w:val="28"/>
        </w:rPr>
      </w:pPr>
      <w:r w:rsidRPr="00E824A8">
        <w:rPr>
          <w:sz w:val="28"/>
          <w:szCs w:val="28"/>
        </w:rPr>
        <w:t xml:space="preserve">3.6. Подготовка предложений </w:t>
      </w:r>
      <w:r w:rsidR="0028734F" w:rsidRPr="00E824A8">
        <w:rPr>
          <w:sz w:val="28"/>
          <w:szCs w:val="28"/>
        </w:rPr>
        <w:t>руководителю администрации</w:t>
      </w:r>
      <w:r w:rsidRPr="00E824A8">
        <w:rPr>
          <w:sz w:val="28"/>
          <w:szCs w:val="28"/>
        </w:rPr>
        <w:t xml:space="preserve"> района по вопросам формирования и эффективного использования резерва.</w:t>
      </w:r>
    </w:p>
    <w:p w14:paraId="11601E98"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4. Комиссия для решения возложенных на нее задач имеет право:</w:t>
      </w:r>
    </w:p>
    <w:p w14:paraId="2F82662A"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4.1. запрашивать и получать в установленном порядке необходимые материалы от органов местного самоуправления и организаций (учреждений, предприятий);</w:t>
      </w:r>
    </w:p>
    <w:p w14:paraId="389634E5"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 xml:space="preserve">4.2. создавать по отдельным вопросам рабочие группы из числа общественных объединений, </w:t>
      </w:r>
      <w:proofErr w:type="gramStart"/>
      <w:r w:rsidRPr="00E824A8">
        <w:rPr>
          <w:sz w:val="28"/>
          <w:szCs w:val="28"/>
        </w:rPr>
        <w:t>организаций,  учреждений</w:t>
      </w:r>
      <w:proofErr w:type="gramEnd"/>
      <w:r w:rsidRPr="00E824A8">
        <w:rPr>
          <w:sz w:val="28"/>
          <w:szCs w:val="28"/>
        </w:rPr>
        <w:t>, предприятий, ученых и специалистов;</w:t>
      </w:r>
    </w:p>
    <w:p w14:paraId="757814A6" w14:textId="77777777" w:rsidR="006428CA" w:rsidRPr="00E824A8" w:rsidRDefault="006428CA" w:rsidP="006428CA">
      <w:pPr>
        <w:autoSpaceDE w:val="0"/>
        <w:autoSpaceDN w:val="0"/>
        <w:adjustRightInd w:val="0"/>
        <w:ind w:firstLine="700"/>
        <w:jc w:val="both"/>
        <w:rPr>
          <w:sz w:val="28"/>
          <w:szCs w:val="28"/>
        </w:rPr>
      </w:pPr>
      <w:r w:rsidRPr="00E824A8">
        <w:rPr>
          <w:sz w:val="28"/>
          <w:szCs w:val="28"/>
        </w:rPr>
        <w:t>4.3. приглашать на свои заседания представителей органов государственной власти, органов местного самоуправления муниципальных образований и общественных объединений.</w:t>
      </w:r>
    </w:p>
    <w:p w14:paraId="1ABD0DE2"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5. Члены Комиссии принимают участие в ее работе на общественных началах.</w:t>
      </w:r>
    </w:p>
    <w:p w14:paraId="61CA4807"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6. Заседания Комиссии проводятся по мере необходимости, но не реже одного раза в полугодие.</w:t>
      </w:r>
    </w:p>
    <w:p w14:paraId="283A25D6" w14:textId="77777777" w:rsidR="006428CA" w:rsidRPr="00E824A8" w:rsidRDefault="006428CA" w:rsidP="006428CA">
      <w:pPr>
        <w:autoSpaceDE w:val="0"/>
        <w:autoSpaceDN w:val="0"/>
        <w:adjustRightInd w:val="0"/>
        <w:ind w:firstLine="540"/>
        <w:jc w:val="both"/>
        <w:rPr>
          <w:sz w:val="28"/>
          <w:szCs w:val="28"/>
        </w:rPr>
      </w:pPr>
      <w:r w:rsidRPr="00E824A8">
        <w:rPr>
          <w:sz w:val="28"/>
          <w:szCs w:val="28"/>
        </w:rPr>
        <w:t>Заседания ведет председатель Комиссии либо в его отсутствие заместитель председателя Комиссии.</w:t>
      </w:r>
    </w:p>
    <w:p w14:paraId="32EB7129" w14:textId="77777777" w:rsidR="000940A8" w:rsidRPr="00E824A8" w:rsidRDefault="006428CA" w:rsidP="000940A8">
      <w:pPr>
        <w:tabs>
          <w:tab w:val="left" w:pos="567"/>
        </w:tabs>
        <w:ind w:firstLine="709"/>
        <w:jc w:val="both"/>
        <w:rPr>
          <w:sz w:val="28"/>
          <w:szCs w:val="28"/>
        </w:rPr>
      </w:pPr>
      <w:r w:rsidRPr="00E824A8">
        <w:rPr>
          <w:sz w:val="28"/>
          <w:szCs w:val="28"/>
        </w:rPr>
        <w:lastRenderedPageBreak/>
        <w:t xml:space="preserve">7. </w:t>
      </w:r>
      <w:r w:rsidR="000940A8" w:rsidRPr="00E824A8">
        <w:rPr>
          <w:sz w:val="28"/>
          <w:szCs w:val="28"/>
        </w:rPr>
        <w:t xml:space="preserve">Заседание Комиссии считается правомочным, если на нем присутствуют не менее половины ее членов. </w:t>
      </w:r>
    </w:p>
    <w:p w14:paraId="0D60F3C3" w14:textId="77777777" w:rsidR="000940A8" w:rsidRPr="00E824A8" w:rsidRDefault="000940A8" w:rsidP="000940A8">
      <w:pPr>
        <w:tabs>
          <w:tab w:val="left" w:pos="567"/>
        </w:tabs>
        <w:ind w:firstLine="709"/>
        <w:jc w:val="both"/>
        <w:rPr>
          <w:sz w:val="28"/>
          <w:szCs w:val="28"/>
        </w:rPr>
      </w:pPr>
      <w:r w:rsidRPr="00E824A8">
        <w:rPr>
          <w:sz w:val="28"/>
          <w:szCs w:val="28"/>
        </w:rPr>
        <w:t>Члены Комиссии участвуют в заседаниях Комиссии без права замены.</w:t>
      </w:r>
    </w:p>
    <w:p w14:paraId="5B74265A" w14:textId="77777777" w:rsidR="000940A8" w:rsidRPr="00E824A8" w:rsidRDefault="000940A8" w:rsidP="000940A8">
      <w:pPr>
        <w:tabs>
          <w:tab w:val="left" w:pos="567"/>
        </w:tabs>
        <w:ind w:firstLine="709"/>
        <w:jc w:val="both"/>
        <w:rPr>
          <w:sz w:val="28"/>
          <w:szCs w:val="28"/>
        </w:rPr>
      </w:pPr>
      <w:r w:rsidRPr="00E824A8">
        <w:rPr>
          <w:sz w:val="28"/>
          <w:szCs w:val="28"/>
        </w:rPr>
        <w:t>Член Комиссии в случае возникновения конфликта интересов, который может повлиять на объективность при голосовании, обязан заявить об этом до начала рассмотрения Комиссией соответствующего вопроса и не может участвовать в его рассмотрении.</w:t>
      </w:r>
    </w:p>
    <w:p w14:paraId="59CA4ECB" w14:textId="46CD1563" w:rsidR="006428CA" w:rsidRPr="00E824A8" w:rsidRDefault="000940A8" w:rsidP="000940A8">
      <w:pPr>
        <w:autoSpaceDE w:val="0"/>
        <w:autoSpaceDN w:val="0"/>
        <w:adjustRightInd w:val="0"/>
        <w:ind w:firstLine="540"/>
        <w:jc w:val="both"/>
        <w:rPr>
          <w:sz w:val="28"/>
          <w:szCs w:val="28"/>
        </w:rPr>
      </w:pPr>
      <w:r w:rsidRPr="00E824A8">
        <w:rPr>
          <w:sz w:val="28"/>
          <w:szCs w:val="28"/>
        </w:rPr>
        <w:t>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подписывается председательствующим на заседании Комиссии и секретарем Комиссии.</w:t>
      </w:r>
    </w:p>
    <w:p w14:paraId="413DA999" w14:textId="77777777" w:rsidR="006428CA" w:rsidRPr="00B33877" w:rsidRDefault="006428CA" w:rsidP="006428CA">
      <w:pPr>
        <w:ind w:firstLine="560"/>
        <w:jc w:val="both"/>
        <w:rPr>
          <w:color w:val="FF0000"/>
          <w:sz w:val="28"/>
          <w:szCs w:val="28"/>
        </w:rPr>
      </w:pPr>
    </w:p>
    <w:p w14:paraId="75A022FA" w14:textId="77777777" w:rsidR="006428CA" w:rsidRPr="00B33877" w:rsidRDefault="006428CA" w:rsidP="006428CA">
      <w:pPr>
        <w:ind w:firstLine="560"/>
        <w:jc w:val="both"/>
        <w:rPr>
          <w:color w:val="FF0000"/>
          <w:sz w:val="28"/>
          <w:szCs w:val="28"/>
        </w:rPr>
      </w:pPr>
    </w:p>
    <w:p w14:paraId="72D32F0C" w14:textId="44BA511B" w:rsidR="006428CA" w:rsidRDefault="006428CA" w:rsidP="00050A3B">
      <w:pPr>
        <w:jc w:val="right"/>
      </w:pPr>
    </w:p>
    <w:p w14:paraId="3AC63FFE" w14:textId="6291BC2D" w:rsidR="000940A8" w:rsidRDefault="000940A8" w:rsidP="00050A3B">
      <w:pPr>
        <w:jc w:val="right"/>
      </w:pPr>
    </w:p>
    <w:p w14:paraId="0BED0070" w14:textId="1E36865B" w:rsidR="000940A8" w:rsidRDefault="000940A8" w:rsidP="00050A3B">
      <w:pPr>
        <w:jc w:val="right"/>
      </w:pPr>
    </w:p>
    <w:p w14:paraId="2CCD1758" w14:textId="53054CFB" w:rsidR="000940A8" w:rsidRDefault="000940A8" w:rsidP="00050A3B">
      <w:pPr>
        <w:jc w:val="right"/>
      </w:pPr>
    </w:p>
    <w:p w14:paraId="0D671400" w14:textId="4676FD2C" w:rsidR="000940A8" w:rsidRDefault="000940A8" w:rsidP="00050A3B">
      <w:pPr>
        <w:jc w:val="right"/>
      </w:pPr>
    </w:p>
    <w:p w14:paraId="5DDB4B29" w14:textId="40DF5D5B" w:rsidR="000940A8" w:rsidRDefault="000940A8" w:rsidP="00050A3B">
      <w:pPr>
        <w:jc w:val="right"/>
      </w:pPr>
    </w:p>
    <w:p w14:paraId="540D3064" w14:textId="19065F59" w:rsidR="000940A8" w:rsidRDefault="000940A8" w:rsidP="00050A3B">
      <w:pPr>
        <w:jc w:val="right"/>
      </w:pPr>
    </w:p>
    <w:p w14:paraId="248485D7" w14:textId="0B0F5EE7" w:rsidR="000940A8" w:rsidRDefault="000940A8" w:rsidP="00050A3B">
      <w:pPr>
        <w:jc w:val="right"/>
      </w:pPr>
    </w:p>
    <w:p w14:paraId="67B87691" w14:textId="2AA990CA" w:rsidR="000940A8" w:rsidRDefault="000940A8" w:rsidP="00050A3B">
      <w:pPr>
        <w:jc w:val="right"/>
      </w:pPr>
    </w:p>
    <w:p w14:paraId="46244F61" w14:textId="7A060657" w:rsidR="000940A8" w:rsidRDefault="000940A8" w:rsidP="00050A3B">
      <w:pPr>
        <w:jc w:val="right"/>
      </w:pPr>
    </w:p>
    <w:p w14:paraId="542E2A18" w14:textId="0A11C98B" w:rsidR="000940A8" w:rsidRDefault="000940A8" w:rsidP="00050A3B">
      <w:pPr>
        <w:jc w:val="right"/>
      </w:pPr>
    </w:p>
    <w:p w14:paraId="676D7F68" w14:textId="6EBDB589" w:rsidR="000940A8" w:rsidRDefault="000940A8" w:rsidP="00050A3B">
      <w:pPr>
        <w:jc w:val="right"/>
      </w:pPr>
    </w:p>
    <w:p w14:paraId="7EEA332A" w14:textId="79B9CFC2" w:rsidR="000940A8" w:rsidRDefault="000940A8" w:rsidP="00050A3B">
      <w:pPr>
        <w:jc w:val="right"/>
      </w:pPr>
    </w:p>
    <w:p w14:paraId="68644F44" w14:textId="6B41E567" w:rsidR="000940A8" w:rsidRDefault="000940A8" w:rsidP="00050A3B">
      <w:pPr>
        <w:jc w:val="right"/>
      </w:pPr>
    </w:p>
    <w:p w14:paraId="5A0A8A5E" w14:textId="616B0BFE" w:rsidR="000940A8" w:rsidRDefault="000940A8" w:rsidP="00050A3B">
      <w:pPr>
        <w:jc w:val="right"/>
      </w:pPr>
    </w:p>
    <w:p w14:paraId="62B7F2ED" w14:textId="45EF5E44" w:rsidR="000940A8" w:rsidRDefault="000940A8" w:rsidP="00050A3B">
      <w:pPr>
        <w:jc w:val="right"/>
      </w:pPr>
    </w:p>
    <w:p w14:paraId="0B002D53" w14:textId="20D77BBB" w:rsidR="000940A8" w:rsidRDefault="000940A8" w:rsidP="00050A3B">
      <w:pPr>
        <w:jc w:val="right"/>
      </w:pPr>
    </w:p>
    <w:p w14:paraId="05B27FB7" w14:textId="2BDA4D99" w:rsidR="000940A8" w:rsidRDefault="000940A8" w:rsidP="00050A3B">
      <w:pPr>
        <w:jc w:val="right"/>
      </w:pPr>
    </w:p>
    <w:p w14:paraId="70DFB04F" w14:textId="507BBCB6" w:rsidR="000940A8" w:rsidRDefault="000940A8" w:rsidP="00050A3B">
      <w:pPr>
        <w:jc w:val="right"/>
      </w:pPr>
    </w:p>
    <w:p w14:paraId="36036F41" w14:textId="3CCFE1FC" w:rsidR="000940A8" w:rsidRDefault="000940A8" w:rsidP="00050A3B">
      <w:pPr>
        <w:jc w:val="right"/>
      </w:pPr>
    </w:p>
    <w:p w14:paraId="0E1D646E" w14:textId="18A2884F" w:rsidR="000940A8" w:rsidRDefault="000940A8" w:rsidP="00050A3B">
      <w:pPr>
        <w:jc w:val="right"/>
      </w:pPr>
    </w:p>
    <w:p w14:paraId="2E5408F4" w14:textId="68E852B4" w:rsidR="000940A8" w:rsidRDefault="000940A8" w:rsidP="00050A3B">
      <w:pPr>
        <w:jc w:val="right"/>
      </w:pPr>
    </w:p>
    <w:p w14:paraId="33B9A9F8" w14:textId="74BA5C1E" w:rsidR="000940A8" w:rsidRDefault="000940A8" w:rsidP="00050A3B">
      <w:pPr>
        <w:jc w:val="right"/>
      </w:pPr>
    </w:p>
    <w:p w14:paraId="2C6CE09D" w14:textId="67F1A84C" w:rsidR="000940A8" w:rsidRDefault="000940A8" w:rsidP="00050A3B">
      <w:pPr>
        <w:jc w:val="right"/>
      </w:pPr>
    </w:p>
    <w:p w14:paraId="3CD24D77" w14:textId="6AF2B09C" w:rsidR="000940A8" w:rsidRDefault="000940A8" w:rsidP="00050A3B">
      <w:pPr>
        <w:jc w:val="right"/>
      </w:pPr>
    </w:p>
    <w:p w14:paraId="7B6E3D77" w14:textId="4F38F48B" w:rsidR="000940A8" w:rsidRDefault="000940A8" w:rsidP="00050A3B">
      <w:pPr>
        <w:jc w:val="right"/>
      </w:pPr>
    </w:p>
    <w:p w14:paraId="570A4B24" w14:textId="40F18B54" w:rsidR="000940A8" w:rsidRDefault="000940A8" w:rsidP="00050A3B">
      <w:pPr>
        <w:jc w:val="right"/>
      </w:pPr>
    </w:p>
    <w:p w14:paraId="0D7AFAE6" w14:textId="41F7F3D1" w:rsidR="000940A8" w:rsidRDefault="000940A8" w:rsidP="00050A3B">
      <w:pPr>
        <w:jc w:val="right"/>
      </w:pPr>
    </w:p>
    <w:p w14:paraId="60515D7C" w14:textId="2C7C3F9B" w:rsidR="000940A8" w:rsidRDefault="000940A8" w:rsidP="00050A3B">
      <w:pPr>
        <w:jc w:val="right"/>
      </w:pPr>
    </w:p>
    <w:p w14:paraId="35A0E3D1" w14:textId="78509FD7" w:rsidR="000940A8" w:rsidRDefault="000940A8" w:rsidP="00050A3B">
      <w:pPr>
        <w:jc w:val="right"/>
      </w:pPr>
    </w:p>
    <w:p w14:paraId="4810EFEB" w14:textId="4CD0EB1A" w:rsidR="000940A8" w:rsidRDefault="000940A8" w:rsidP="00050A3B">
      <w:pPr>
        <w:jc w:val="right"/>
      </w:pPr>
    </w:p>
    <w:p w14:paraId="05D83165" w14:textId="51EBA736" w:rsidR="000940A8" w:rsidRDefault="000940A8" w:rsidP="00050A3B">
      <w:pPr>
        <w:jc w:val="right"/>
      </w:pPr>
    </w:p>
    <w:p w14:paraId="587AB34F" w14:textId="763DBEBA" w:rsidR="000940A8" w:rsidRDefault="000940A8" w:rsidP="00050A3B">
      <w:pPr>
        <w:jc w:val="right"/>
      </w:pPr>
    </w:p>
    <w:p w14:paraId="39CAEE64" w14:textId="39283FE1" w:rsidR="000940A8" w:rsidRDefault="000940A8" w:rsidP="00050A3B">
      <w:pPr>
        <w:jc w:val="right"/>
      </w:pPr>
    </w:p>
    <w:p w14:paraId="58277480" w14:textId="7CAD4390" w:rsidR="000940A8" w:rsidRDefault="000940A8" w:rsidP="00050A3B">
      <w:pPr>
        <w:jc w:val="right"/>
      </w:pPr>
    </w:p>
    <w:p w14:paraId="1E05EF30" w14:textId="64B5D249" w:rsidR="000940A8" w:rsidRDefault="000940A8" w:rsidP="00050A3B">
      <w:pPr>
        <w:jc w:val="right"/>
      </w:pPr>
    </w:p>
    <w:p w14:paraId="2E513029" w14:textId="7BB14F1C" w:rsidR="000940A8" w:rsidRDefault="000940A8" w:rsidP="00050A3B">
      <w:pPr>
        <w:jc w:val="right"/>
      </w:pPr>
    </w:p>
    <w:p w14:paraId="5C34EA8B" w14:textId="7516BC9F" w:rsidR="000940A8" w:rsidRDefault="000940A8" w:rsidP="00050A3B">
      <w:pPr>
        <w:jc w:val="right"/>
      </w:pPr>
    </w:p>
    <w:p w14:paraId="044F0FB5" w14:textId="77777777" w:rsidR="000940A8" w:rsidRDefault="000940A8" w:rsidP="00050A3B">
      <w:pPr>
        <w:jc w:val="right"/>
      </w:pPr>
    </w:p>
    <w:p w14:paraId="42FD1844" w14:textId="77777777" w:rsidR="006428CA" w:rsidRDefault="006428CA" w:rsidP="00050A3B">
      <w:pPr>
        <w:jc w:val="right"/>
      </w:pPr>
    </w:p>
    <w:p w14:paraId="38F64579" w14:textId="77777777" w:rsidR="006428CA" w:rsidRDefault="006428CA" w:rsidP="00050A3B">
      <w:pPr>
        <w:jc w:val="right"/>
      </w:pPr>
    </w:p>
    <w:p w14:paraId="7742B193" w14:textId="0298BF79" w:rsidR="00050A3B" w:rsidRPr="000940A8" w:rsidRDefault="00050A3B" w:rsidP="000940A8">
      <w:pPr>
        <w:ind w:firstLine="5529"/>
        <w:jc w:val="right"/>
        <w:rPr>
          <w:color w:val="000000"/>
          <w:sz w:val="22"/>
          <w:szCs w:val="22"/>
        </w:rPr>
      </w:pPr>
      <w:r w:rsidRPr="000940A8">
        <w:rPr>
          <w:color w:val="000000"/>
          <w:sz w:val="22"/>
          <w:szCs w:val="22"/>
        </w:rPr>
        <w:t xml:space="preserve">(приложение № </w:t>
      </w:r>
      <w:r w:rsidR="00B22D7B" w:rsidRPr="000940A8">
        <w:rPr>
          <w:color w:val="000000"/>
          <w:sz w:val="22"/>
          <w:szCs w:val="22"/>
        </w:rPr>
        <w:t>3</w:t>
      </w:r>
      <w:r w:rsidRPr="000940A8">
        <w:rPr>
          <w:color w:val="000000"/>
          <w:sz w:val="22"/>
          <w:szCs w:val="22"/>
        </w:rPr>
        <w:t>)</w:t>
      </w:r>
    </w:p>
    <w:p w14:paraId="54A3514F" w14:textId="77777777" w:rsidR="00A548BE" w:rsidRPr="00050A3B" w:rsidRDefault="00A548BE">
      <w:pPr>
        <w:pStyle w:val="ConsPlusNormal"/>
        <w:rPr>
          <w:rFonts w:ascii="Times New Roman" w:hAnsi="Times New Roman" w:cs="Times New Roman"/>
        </w:rPr>
      </w:pPr>
    </w:p>
    <w:p w14:paraId="187315C0" w14:textId="77777777" w:rsidR="00562EE6" w:rsidRDefault="00562EE6" w:rsidP="00A548BE">
      <w:pPr>
        <w:pStyle w:val="ConsPlusTitle"/>
        <w:jc w:val="center"/>
        <w:rPr>
          <w:rFonts w:ascii="Times New Roman" w:hAnsi="Times New Roman" w:cs="Times New Roman"/>
          <w:sz w:val="28"/>
          <w:szCs w:val="28"/>
        </w:rPr>
      </w:pPr>
      <w:bookmarkStart w:id="0" w:name="P30"/>
      <w:bookmarkEnd w:id="0"/>
    </w:p>
    <w:p w14:paraId="12161642" w14:textId="77777777" w:rsidR="00A548BE" w:rsidRPr="00050A3B" w:rsidRDefault="00A548BE" w:rsidP="00A548BE">
      <w:pPr>
        <w:pStyle w:val="ConsPlusTitle"/>
        <w:jc w:val="center"/>
        <w:rPr>
          <w:rFonts w:ascii="Times New Roman" w:hAnsi="Times New Roman" w:cs="Times New Roman"/>
          <w:sz w:val="28"/>
          <w:szCs w:val="28"/>
        </w:rPr>
      </w:pPr>
      <w:r w:rsidRPr="00050A3B">
        <w:rPr>
          <w:rFonts w:ascii="Times New Roman" w:hAnsi="Times New Roman" w:cs="Times New Roman"/>
          <w:sz w:val="28"/>
          <w:szCs w:val="28"/>
        </w:rPr>
        <w:t>ПОЛОЖЕНИЕ</w:t>
      </w:r>
    </w:p>
    <w:p w14:paraId="74609B98" w14:textId="77777777" w:rsidR="00B22D7B" w:rsidRDefault="00A548BE" w:rsidP="00A548BE">
      <w:pPr>
        <w:pStyle w:val="ConsPlusTitle"/>
        <w:jc w:val="center"/>
        <w:rPr>
          <w:rFonts w:ascii="Times New Roman" w:hAnsi="Times New Roman" w:cs="Times New Roman"/>
          <w:sz w:val="28"/>
          <w:szCs w:val="28"/>
        </w:rPr>
      </w:pPr>
      <w:r w:rsidRPr="00050A3B">
        <w:rPr>
          <w:rFonts w:ascii="Times New Roman" w:hAnsi="Times New Roman" w:cs="Times New Roman"/>
          <w:sz w:val="28"/>
          <w:szCs w:val="28"/>
        </w:rPr>
        <w:t xml:space="preserve">О РЕЗЕРВЕ УПРАВЛЕНЧЕСКИХ КАДРОВ </w:t>
      </w:r>
    </w:p>
    <w:p w14:paraId="393E0A35" w14:textId="77777777" w:rsidR="00A548BE" w:rsidRPr="00050A3B" w:rsidRDefault="00A548BE" w:rsidP="00A548BE">
      <w:pPr>
        <w:pStyle w:val="ConsPlusTitle"/>
        <w:jc w:val="center"/>
        <w:rPr>
          <w:rFonts w:ascii="Times New Roman" w:hAnsi="Times New Roman" w:cs="Times New Roman"/>
          <w:sz w:val="28"/>
          <w:szCs w:val="28"/>
        </w:rPr>
      </w:pPr>
      <w:r w:rsidRPr="00050A3B">
        <w:rPr>
          <w:rFonts w:ascii="Times New Roman" w:hAnsi="Times New Roman" w:cs="Times New Roman"/>
          <w:sz w:val="28"/>
          <w:szCs w:val="28"/>
        </w:rPr>
        <w:t>ВОЛОГОДСКОГО МУНИЦИПАЛЬНОГО  РАЙОНА</w:t>
      </w:r>
    </w:p>
    <w:p w14:paraId="1C1A73FD" w14:textId="77777777" w:rsidR="00A548BE" w:rsidRPr="00050A3B" w:rsidRDefault="00A548BE" w:rsidP="00A548BE">
      <w:pPr>
        <w:pStyle w:val="ConsPlusTitle"/>
        <w:jc w:val="center"/>
        <w:rPr>
          <w:rFonts w:ascii="Times New Roman" w:hAnsi="Times New Roman" w:cs="Times New Roman"/>
          <w:sz w:val="28"/>
          <w:szCs w:val="28"/>
        </w:rPr>
      </w:pPr>
      <w:r w:rsidRPr="00050A3B">
        <w:rPr>
          <w:rFonts w:ascii="Times New Roman" w:hAnsi="Times New Roman" w:cs="Times New Roman"/>
          <w:sz w:val="28"/>
          <w:szCs w:val="28"/>
        </w:rPr>
        <w:t>(ДАЛЕЕ - ПОЛОЖЕНИЕ)</w:t>
      </w:r>
    </w:p>
    <w:p w14:paraId="3DE0777E" w14:textId="77777777" w:rsidR="00A548BE" w:rsidRPr="00050A3B" w:rsidRDefault="00A548BE" w:rsidP="00A548BE">
      <w:pPr>
        <w:pStyle w:val="ConsPlusNormal"/>
        <w:rPr>
          <w:rFonts w:ascii="Times New Roman" w:hAnsi="Times New Roman" w:cs="Times New Roman"/>
          <w:sz w:val="28"/>
          <w:szCs w:val="28"/>
        </w:rPr>
      </w:pPr>
    </w:p>
    <w:p w14:paraId="6754FAA8" w14:textId="77777777" w:rsidR="00A548BE" w:rsidRPr="00050A3B" w:rsidRDefault="00A548BE" w:rsidP="00A548BE">
      <w:pPr>
        <w:pStyle w:val="ConsPlusTitle"/>
        <w:jc w:val="center"/>
        <w:outlineLvl w:val="1"/>
        <w:rPr>
          <w:rFonts w:ascii="Times New Roman" w:hAnsi="Times New Roman" w:cs="Times New Roman"/>
          <w:sz w:val="28"/>
          <w:szCs w:val="28"/>
        </w:rPr>
      </w:pPr>
      <w:r w:rsidRPr="00050A3B">
        <w:rPr>
          <w:rFonts w:ascii="Times New Roman" w:hAnsi="Times New Roman" w:cs="Times New Roman"/>
          <w:sz w:val="28"/>
          <w:szCs w:val="28"/>
        </w:rPr>
        <w:t>1. Основные положения</w:t>
      </w:r>
    </w:p>
    <w:p w14:paraId="4220EFB9" w14:textId="77777777" w:rsidR="00A548BE" w:rsidRPr="00050A3B" w:rsidRDefault="00A548BE" w:rsidP="00A548BE">
      <w:pPr>
        <w:pStyle w:val="ConsPlusNormal"/>
        <w:ind w:firstLine="709"/>
        <w:rPr>
          <w:rFonts w:ascii="Times New Roman" w:hAnsi="Times New Roman" w:cs="Times New Roman"/>
          <w:sz w:val="28"/>
          <w:szCs w:val="28"/>
        </w:rPr>
      </w:pPr>
    </w:p>
    <w:p w14:paraId="04996D3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1.1. Настоящее Положение определяет принципы и порядок формирования резерва управленческих кадров в Вологодском муниципальном районе (далее - резерв управленческих кадров), а также порядок организации работы с ним.</w:t>
      </w:r>
    </w:p>
    <w:p w14:paraId="0D009F9F" w14:textId="77777777" w:rsidR="00A548BE" w:rsidRPr="00E824A8"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1.2. Резерв управленческих кадров формируется в целях эффективного функционирования оптимальной структуры муниципального управления и создания качественного управленческого состава в Вологодском </w:t>
      </w:r>
      <w:r w:rsidRPr="00E824A8">
        <w:rPr>
          <w:rFonts w:ascii="Times New Roman" w:hAnsi="Times New Roman" w:cs="Times New Roman"/>
          <w:sz w:val="28"/>
          <w:szCs w:val="28"/>
        </w:rPr>
        <w:t>муниципальном районе.</w:t>
      </w:r>
    </w:p>
    <w:p w14:paraId="554802C3" w14:textId="77777777" w:rsidR="000940A8" w:rsidRPr="00E824A8" w:rsidRDefault="00A548BE" w:rsidP="000940A8">
      <w:pPr>
        <w:tabs>
          <w:tab w:val="left" w:pos="567"/>
        </w:tabs>
        <w:ind w:firstLine="709"/>
        <w:jc w:val="both"/>
        <w:rPr>
          <w:sz w:val="28"/>
          <w:szCs w:val="28"/>
        </w:rPr>
      </w:pPr>
      <w:bookmarkStart w:id="1" w:name="P38"/>
      <w:bookmarkEnd w:id="1"/>
      <w:r w:rsidRPr="00E824A8">
        <w:rPr>
          <w:sz w:val="28"/>
          <w:szCs w:val="28"/>
        </w:rPr>
        <w:t xml:space="preserve">1.3. </w:t>
      </w:r>
      <w:r w:rsidR="000940A8" w:rsidRPr="00E824A8">
        <w:rPr>
          <w:sz w:val="28"/>
          <w:szCs w:val="28"/>
        </w:rPr>
        <w:t>Резерв управленческих кадров формируется:</w:t>
      </w:r>
    </w:p>
    <w:p w14:paraId="469EDB37" w14:textId="77777777" w:rsidR="000940A8"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на две резервируемые группы должностей:</w:t>
      </w:r>
    </w:p>
    <w:p w14:paraId="574CA7CB" w14:textId="77777777" w:rsidR="000940A8"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1 - руководящие должности в органах местного самоуправления Вологодского муниципального района (руководители органов администрации Вологодского муниципального района, наделенных правами юридического лица; заместители руководителей органов местного самоуправления Вологодского муниципального района, органов администрации Вологодского муниципального района, наделенных правами юридического лица; начальники структурных подразделений органов местного самоуправления Вологодского муниципального района, органов администрации Вологодского муниципального района, наделенных правами юридического лица; заместители начальников структурных подразделений органов местного самоуправления Вологодского муниципального района, органов администрации Вологодского муниципального района, наделенных правами юридического лица);</w:t>
      </w:r>
    </w:p>
    <w:p w14:paraId="32CDF648" w14:textId="1FFBEB8B" w:rsidR="000940A8"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2 - руководящие должности в организациях, подведомственных органам местного самоуправления Вологодского муниципального района и органам администрации Вологодского муниципального района, наделенным правами юридического лица;</w:t>
      </w:r>
    </w:p>
    <w:p w14:paraId="1E88034C" w14:textId="77777777" w:rsidR="000940A8" w:rsidRPr="00E824A8" w:rsidRDefault="000940A8" w:rsidP="000940A8">
      <w:pPr>
        <w:pStyle w:val="ConsPlusNormal"/>
        <w:ind w:firstLine="709"/>
        <w:jc w:val="both"/>
        <w:rPr>
          <w:rFonts w:ascii="Times New Roman" w:hAnsi="Times New Roman" w:cs="Times New Roman"/>
          <w:sz w:val="28"/>
          <w:szCs w:val="28"/>
        </w:rPr>
      </w:pPr>
    </w:p>
    <w:p w14:paraId="226DF256" w14:textId="77777777" w:rsidR="000940A8"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по уровням готовности к занятию руководящих должностей:</w:t>
      </w:r>
    </w:p>
    <w:p w14:paraId="6EF6A056" w14:textId="77777777" w:rsidR="000940A8"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«высокая степень готовности» - компетенции, стаж работы и общий уровень подготовки достаточны для назначения на вышестоящую управленческую должность;</w:t>
      </w:r>
    </w:p>
    <w:p w14:paraId="122B5653" w14:textId="0671EDF2" w:rsidR="00A548BE" w:rsidRPr="00E824A8" w:rsidRDefault="000940A8" w:rsidP="000940A8">
      <w:pPr>
        <w:pStyle w:val="ConsPlusNormal"/>
        <w:ind w:firstLine="709"/>
        <w:jc w:val="both"/>
        <w:rPr>
          <w:rFonts w:ascii="Times New Roman" w:hAnsi="Times New Roman" w:cs="Times New Roman"/>
          <w:sz w:val="28"/>
          <w:szCs w:val="28"/>
        </w:rPr>
      </w:pPr>
      <w:r w:rsidRPr="00E824A8">
        <w:rPr>
          <w:rFonts w:ascii="Times New Roman" w:hAnsi="Times New Roman" w:cs="Times New Roman"/>
          <w:sz w:val="28"/>
          <w:szCs w:val="28"/>
        </w:rPr>
        <w:t>«базовая степень готовности» - кандидат может претендовать на замещение вышестоящей управленческой должности после реализации мероприятий по развитию профессиональных компетенций</w:t>
      </w:r>
      <w:r w:rsidR="00A548BE" w:rsidRPr="00E824A8">
        <w:rPr>
          <w:rFonts w:ascii="Times New Roman" w:hAnsi="Times New Roman" w:cs="Times New Roman"/>
          <w:sz w:val="28"/>
          <w:szCs w:val="28"/>
        </w:rPr>
        <w:t>.</w:t>
      </w:r>
    </w:p>
    <w:p w14:paraId="239B6CD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1.4. Резерв управленческих кадров формируется с учетом потребности в резерве на указанные в </w:t>
      </w:r>
      <w:hyperlink w:anchor="P38" w:history="1">
        <w:r w:rsidRPr="00050A3B">
          <w:rPr>
            <w:rFonts w:ascii="Times New Roman" w:hAnsi="Times New Roman" w:cs="Times New Roman"/>
            <w:sz w:val="28"/>
            <w:szCs w:val="28"/>
          </w:rPr>
          <w:t>пункте 1.3</w:t>
        </w:r>
      </w:hyperlink>
      <w:r w:rsidRPr="00050A3B">
        <w:rPr>
          <w:rFonts w:ascii="Times New Roman" w:hAnsi="Times New Roman" w:cs="Times New Roman"/>
          <w:sz w:val="28"/>
          <w:szCs w:val="28"/>
        </w:rPr>
        <w:t xml:space="preserve"> </w:t>
      </w:r>
      <w:r w:rsidR="008B4266">
        <w:rPr>
          <w:rFonts w:ascii="Times New Roman" w:hAnsi="Times New Roman" w:cs="Times New Roman"/>
          <w:sz w:val="28"/>
          <w:szCs w:val="28"/>
        </w:rPr>
        <w:t xml:space="preserve">настоящего Положения </w:t>
      </w:r>
      <w:r w:rsidRPr="00050A3B">
        <w:rPr>
          <w:rFonts w:ascii="Times New Roman" w:hAnsi="Times New Roman" w:cs="Times New Roman"/>
          <w:sz w:val="28"/>
          <w:szCs w:val="28"/>
        </w:rPr>
        <w:t xml:space="preserve">группы должностей </w:t>
      </w:r>
      <w:r w:rsidRPr="00050A3B">
        <w:rPr>
          <w:rFonts w:ascii="Times New Roman" w:hAnsi="Times New Roman" w:cs="Times New Roman"/>
          <w:sz w:val="28"/>
          <w:szCs w:val="28"/>
        </w:rPr>
        <w:lastRenderedPageBreak/>
        <w:t xml:space="preserve">на основании анализа кадровой ситуации, проведенного </w:t>
      </w:r>
      <w:r w:rsidR="000E776C">
        <w:rPr>
          <w:rFonts w:ascii="Times New Roman" w:hAnsi="Times New Roman" w:cs="Times New Roman"/>
          <w:sz w:val="28"/>
          <w:szCs w:val="28"/>
        </w:rPr>
        <w:t xml:space="preserve">сектором кадровой работы и противодействия коррупции </w:t>
      </w:r>
      <w:r w:rsidR="000A32DF" w:rsidRPr="000E776C">
        <w:rPr>
          <w:rFonts w:ascii="Times New Roman" w:hAnsi="Times New Roman" w:cs="Times New Roman"/>
          <w:sz w:val="28"/>
          <w:szCs w:val="28"/>
        </w:rPr>
        <w:t>у</w:t>
      </w:r>
      <w:r w:rsidR="000E776C">
        <w:rPr>
          <w:rFonts w:ascii="Times New Roman" w:hAnsi="Times New Roman" w:cs="Times New Roman"/>
          <w:sz w:val="28"/>
          <w:szCs w:val="28"/>
        </w:rPr>
        <w:t>правления</w:t>
      </w:r>
      <w:r w:rsidR="008B4266" w:rsidRPr="000E776C">
        <w:rPr>
          <w:rFonts w:ascii="Times New Roman" w:hAnsi="Times New Roman" w:cs="Times New Roman"/>
          <w:sz w:val="28"/>
          <w:szCs w:val="28"/>
        </w:rPr>
        <w:t xml:space="preserve"> делами</w:t>
      </w:r>
      <w:r w:rsidR="008B4266">
        <w:rPr>
          <w:rFonts w:ascii="Times New Roman" w:hAnsi="Times New Roman" w:cs="Times New Roman"/>
          <w:sz w:val="28"/>
          <w:szCs w:val="28"/>
        </w:rPr>
        <w:t xml:space="preserve"> администрации </w:t>
      </w:r>
      <w:r w:rsidR="000A32DF" w:rsidRPr="00050A3B">
        <w:rPr>
          <w:rFonts w:ascii="Times New Roman" w:hAnsi="Times New Roman" w:cs="Times New Roman"/>
          <w:sz w:val="28"/>
          <w:szCs w:val="28"/>
        </w:rPr>
        <w:t xml:space="preserve">Вологодского муниципального района </w:t>
      </w:r>
      <w:r w:rsidRPr="00050A3B">
        <w:rPr>
          <w:rFonts w:ascii="Times New Roman" w:hAnsi="Times New Roman" w:cs="Times New Roman"/>
          <w:sz w:val="28"/>
          <w:szCs w:val="28"/>
        </w:rPr>
        <w:t>(далее - Уполномоченный орган).</w:t>
      </w:r>
    </w:p>
    <w:p w14:paraId="1CAC5BC4" w14:textId="62F33F3E"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В</w:t>
      </w:r>
      <w:r w:rsidR="000A32DF" w:rsidRPr="00050A3B">
        <w:rPr>
          <w:rFonts w:ascii="Times New Roman" w:hAnsi="Times New Roman" w:cs="Times New Roman"/>
          <w:sz w:val="28"/>
          <w:szCs w:val="28"/>
        </w:rPr>
        <w:t xml:space="preserve"> </w:t>
      </w:r>
      <w:r w:rsidRPr="00050A3B">
        <w:rPr>
          <w:rFonts w:ascii="Times New Roman" w:hAnsi="Times New Roman" w:cs="Times New Roman"/>
          <w:sz w:val="28"/>
          <w:szCs w:val="28"/>
        </w:rPr>
        <w:t xml:space="preserve">целях анализа кадровой ситуации Уполномоченный орган направляет запрос в </w:t>
      </w:r>
      <w:r w:rsidR="000A32DF" w:rsidRPr="00050A3B">
        <w:rPr>
          <w:rFonts w:ascii="Times New Roman" w:hAnsi="Times New Roman" w:cs="Times New Roman"/>
          <w:sz w:val="28"/>
          <w:szCs w:val="28"/>
        </w:rPr>
        <w:t>органы местного самоуправления Вологодского муниципального района</w:t>
      </w:r>
      <w:r w:rsidRPr="00050A3B">
        <w:rPr>
          <w:rFonts w:ascii="Times New Roman" w:hAnsi="Times New Roman" w:cs="Times New Roman"/>
          <w:sz w:val="28"/>
          <w:szCs w:val="28"/>
        </w:rPr>
        <w:t xml:space="preserve">, </w:t>
      </w:r>
      <w:r w:rsidR="000A32DF" w:rsidRPr="00050A3B">
        <w:rPr>
          <w:rFonts w:ascii="Times New Roman" w:hAnsi="Times New Roman" w:cs="Times New Roman"/>
          <w:sz w:val="28"/>
          <w:szCs w:val="28"/>
        </w:rPr>
        <w:t xml:space="preserve">органы администрации Вологодского муниципального района, наделенные правами юридического лица, </w:t>
      </w:r>
      <w:r w:rsidRPr="00050A3B">
        <w:rPr>
          <w:rFonts w:ascii="Times New Roman" w:hAnsi="Times New Roman" w:cs="Times New Roman"/>
          <w:sz w:val="28"/>
          <w:szCs w:val="28"/>
        </w:rPr>
        <w:t xml:space="preserve">о потребности в формировании резерва на руководящие должности, обобщает, анализирует поступившие сведения и направляет информацию об анализе кадровой ситуации в </w:t>
      </w:r>
      <w:r w:rsidR="000A32DF" w:rsidRPr="00050A3B">
        <w:rPr>
          <w:rFonts w:ascii="Times New Roman" w:hAnsi="Times New Roman" w:cs="Times New Roman"/>
          <w:sz w:val="28"/>
          <w:szCs w:val="28"/>
        </w:rPr>
        <w:t>К</w:t>
      </w:r>
      <w:r w:rsidRPr="00050A3B">
        <w:rPr>
          <w:rFonts w:ascii="Times New Roman" w:hAnsi="Times New Roman" w:cs="Times New Roman"/>
          <w:sz w:val="28"/>
          <w:szCs w:val="28"/>
        </w:rPr>
        <w:t xml:space="preserve">омиссию по формированию и подготовке резерва управленческих кадров в </w:t>
      </w:r>
      <w:r w:rsidR="000A32DF" w:rsidRPr="00050A3B">
        <w:rPr>
          <w:rFonts w:ascii="Times New Roman" w:hAnsi="Times New Roman" w:cs="Times New Roman"/>
          <w:sz w:val="28"/>
          <w:szCs w:val="28"/>
        </w:rPr>
        <w:t>Вологодском муниципальном районе</w:t>
      </w:r>
      <w:r w:rsidRPr="00050A3B">
        <w:rPr>
          <w:rFonts w:ascii="Times New Roman" w:hAnsi="Times New Roman" w:cs="Times New Roman"/>
          <w:sz w:val="28"/>
          <w:szCs w:val="28"/>
        </w:rPr>
        <w:t xml:space="preserve"> (далее - комиссия).</w:t>
      </w:r>
    </w:p>
    <w:p w14:paraId="1B491CE3"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1.5. Включение лица в резерв управленческих кадров осуществляется на конкурсной основе (далее - конкурс).</w:t>
      </w:r>
    </w:p>
    <w:p w14:paraId="5EE5EA2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w:t>
      </w:r>
      <w:r w:rsidR="000A32DF" w:rsidRPr="00050A3B">
        <w:rPr>
          <w:rFonts w:ascii="Times New Roman" w:hAnsi="Times New Roman" w:cs="Times New Roman"/>
          <w:sz w:val="28"/>
          <w:szCs w:val="28"/>
        </w:rPr>
        <w:t>6</w:t>
      </w:r>
      <w:r w:rsidRPr="00050A3B">
        <w:rPr>
          <w:rFonts w:ascii="Times New Roman" w:hAnsi="Times New Roman" w:cs="Times New Roman"/>
          <w:sz w:val="28"/>
          <w:szCs w:val="28"/>
        </w:rPr>
        <w:t>. Решение о включении лица в резерв управленческих кадров принимается комиссией.</w:t>
      </w:r>
    </w:p>
    <w:p w14:paraId="3554FB7D" w14:textId="3AC3A0F3"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w:t>
      </w:r>
      <w:r w:rsidR="000A32DF" w:rsidRPr="00050A3B">
        <w:rPr>
          <w:rFonts w:ascii="Times New Roman" w:hAnsi="Times New Roman" w:cs="Times New Roman"/>
          <w:sz w:val="28"/>
          <w:szCs w:val="28"/>
        </w:rPr>
        <w:t>7</w:t>
      </w:r>
      <w:r w:rsidRPr="00050A3B">
        <w:rPr>
          <w:rFonts w:ascii="Times New Roman" w:hAnsi="Times New Roman" w:cs="Times New Roman"/>
          <w:sz w:val="28"/>
          <w:szCs w:val="28"/>
        </w:rPr>
        <w:t xml:space="preserve">. Рекомендуемый возраст лиц, подлежащих включению в резерв управленческих кадров, - от </w:t>
      </w:r>
      <w:r w:rsidR="000940A8">
        <w:rPr>
          <w:rFonts w:ascii="Times New Roman" w:hAnsi="Times New Roman" w:cs="Times New Roman"/>
          <w:sz w:val="28"/>
          <w:szCs w:val="28"/>
        </w:rPr>
        <w:t>25</w:t>
      </w:r>
      <w:r w:rsidRPr="00050A3B">
        <w:rPr>
          <w:rFonts w:ascii="Times New Roman" w:hAnsi="Times New Roman" w:cs="Times New Roman"/>
          <w:sz w:val="28"/>
          <w:szCs w:val="28"/>
        </w:rPr>
        <w:t xml:space="preserve"> до 5</w:t>
      </w:r>
      <w:r w:rsidR="000940A8">
        <w:rPr>
          <w:rFonts w:ascii="Times New Roman" w:hAnsi="Times New Roman" w:cs="Times New Roman"/>
          <w:sz w:val="28"/>
          <w:szCs w:val="28"/>
        </w:rPr>
        <w:t>5</w:t>
      </w:r>
      <w:r w:rsidRPr="00050A3B">
        <w:rPr>
          <w:rFonts w:ascii="Times New Roman" w:hAnsi="Times New Roman" w:cs="Times New Roman"/>
          <w:sz w:val="28"/>
          <w:szCs w:val="28"/>
        </w:rPr>
        <w:t xml:space="preserve"> лет.</w:t>
      </w:r>
    </w:p>
    <w:p w14:paraId="1840C70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w:t>
      </w:r>
      <w:r w:rsidR="00B22D7B">
        <w:rPr>
          <w:rFonts w:ascii="Times New Roman" w:hAnsi="Times New Roman" w:cs="Times New Roman"/>
          <w:sz w:val="28"/>
          <w:szCs w:val="28"/>
        </w:rPr>
        <w:t>8</w:t>
      </w:r>
      <w:r w:rsidRPr="00050A3B">
        <w:rPr>
          <w:rFonts w:ascii="Times New Roman" w:hAnsi="Times New Roman" w:cs="Times New Roman"/>
          <w:sz w:val="28"/>
          <w:szCs w:val="28"/>
        </w:rPr>
        <w:t>. Резерв управленческих кадров формируется на 3 года. Дополнительный набор в резерв управленческих кадров проводится не чаще одного раза в год. Порядок дополнительного набора в резерв управленческих кадров аналогичен порядку его формирования.</w:t>
      </w:r>
    </w:p>
    <w:p w14:paraId="081FF824" w14:textId="674BAE28" w:rsidR="00A548BE" w:rsidRPr="00050A3B" w:rsidRDefault="00B22D7B" w:rsidP="00A548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548BE" w:rsidRPr="00050A3B">
        <w:rPr>
          <w:rFonts w:ascii="Times New Roman" w:hAnsi="Times New Roman" w:cs="Times New Roman"/>
          <w:sz w:val="28"/>
          <w:szCs w:val="28"/>
        </w:rPr>
        <w:t xml:space="preserve">. </w:t>
      </w:r>
      <w:r w:rsidR="000940A8" w:rsidRPr="00966B87">
        <w:rPr>
          <w:rFonts w:ascii="Times New Roman" w:hAnsi="Times New Roman" w:cs="Times New Roman"/>
          <w:sz w:val="28"/>
          <w:szCs w:val="28"/>
        </w:rPr>
        <w:t>Включение лица в резерв управленческих кадров не влечет за собой обязательное назначение его на вышестоящие должности, но предполагает добровольное согласие лица на участие в период нахождения в резерве управленческих кадров в мероприятиях по профессионально-личностному развитию лиц, включенных в резерв управленческих кадров, а также в проектах и мероприятиях по совершенствованию муниципального управления</w:t>
      </w:r>
      <w:r w:rsidR="00A548BE" w:rsidRPr="00966B87">
        <w:rPr>
          <w:rFonts w:ascii="Times New Roman" w:hAnsi="Times New Roman" w:cs="Times New Roman"/>
          <w:sz w:val="28"/>
          <w:szCs w:val="28"/>
        </w:rPr>
        <w:t>.</w:t>
      </w:r>
    </w:p>
    <w:p w14:paraId="4D7F3114" w14:textId="77777777" w:rsidR="00A548BE"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1.1</w:t>
      </w:r>
      <w:r w:rsidR="00B22D7B">
        <w:rPr>
          <w:rFonts w:ascii="Times New Roman" w:hAnsi="Times New Roman" w:cs="Times New Roman"/>
          <w:sz w:val="28"/>
          <w:szCs w:val="28"/>
        </w:rPr>
        <w:t>0</w:t>
      </w:r>
      <w:r w:rsidRPr="00050A3B">
        <w:rPr>
          <w:rFonts w:ascii="Times New Roman" w:hAnsi="Times New Roman" w:cs="Times New Roman"/>
          <w:sz w:val="28"/>
          <w:szCs w:val="28"/>
        </w:rPr>
        <w:t xml:space="preserve">. Списочный (персональный) состав резерва управленческих кадров размещается Уполномоченным органом в информационно-телекоммуникационной сети </w:t>
      </w:r>
      <w:r w:rsidR="000A32DF" w:rsidRPr="00050A3B">
        <w:rPr>
          <w:rFonts w:ascii="Times New Roman" w:hAnsi="Times New Roman" w:cs="Times New Roman"/>
          <w:sz w:val="28"/>
          <w:szCs w:val="28"/>
        </w:rPr>
        <w:t>«</w:t>
      </w:r>
      <w:r w:rsidRPr="00050A3B">
        <w:rPr>
          <w:rFonts w:ascii="Times New Roman" w:hAnsi="Times New Roman" w:cs="Times New Roman"/>
          <w:sz w:val="28"/>
          <w:szCs w:val="28"/>
        </w:rPr>
        <w:t>Интернет</w:t>
      </w:r>
      <w:r w:rsidR="000A32DF" w:rsidRPr="00050A3B">
        <w:rPr>
          <w:rFonts w:ascii="Times New Roman" w:hAnsi="Times New Roman" w:cs="Times New Roman"/>
          <w:sz w:val="28"/>
          <w:szCs w:val="28"/>
        </w:rPr>
        <w:t>»</w:t>
      </w:r>
      <w:r w:rsidRPr="00050A3B">
        <w:rPr>
          <w:rFonts w:ascii="Times New Roman" w:hAnsi="Times New Roman" w:cs="Times New Roman"/>
          <w:sz w:val="28"/>
          <w:szCs w:val="28"/>
        </w:rPr>
        <w:t xml:space="preserve"> на официальном сайте </w:t>
      </w:r>
      <w:r w:rsidR="00552733" w:rsidRPr="00050A3B">
        <w:rPr>
          <w:rFonts w:ascii="Times New Roman" w:hAnsi="Times New Roman" w:cs="Times New Roman"/>
          <w:sz w:val="28"/>
          <w:szCs w:val="28"/>
        </w:rPr>
        <w:t>Вологодского муниципального района</w:t>
      </w:r>
      <w:r w:rsidRPr="00050A3B">
        <w:rPr>
          <w:rFonts w:ascii="Times New Roman" w:hAnsi="Times New Roman" w:cs="Times New Roman"/>
          <w:sz w:val="28"/>
          <w:szCs w:val="28"/>
        </w:rPr>
        <w:t xml:space="preserve"> и актуализируется в соответствии с решениями комиссии.</w:t>
      </w:r>
    </w:p>
    <w:p w14:paraId="238AA85B" w14:textId="77777777" w:rsidR="00562EE6" w:rsidRDefault="00562EE6" w:rsidP="00A548BE">
      <w:pPr>
        <w:pStyle w:val="ConsPlusNormal"/>
        <w:ind w:firstLine="709"/>
        <w:jc w:val="both"/>
        <w:rPr>
          <w:rFonts w:ascii="Times New Roman" w:hAnsi="Times New Roman" w:cs="Times New Roman"/>
          <w:sz w:val="28"/>
          <w:szCs w:val="28"/>
        </w:rPr>
      </w:pPr>
    </w:p>
    <w:p w14:paraId="1969679A" w14:textId="77777777" w:rsidR="00A548BE" w:rsidRPr="00050A3B" w:rsidRDefault="00A548BE" w:rsidP="00050A3B">
      <w:pPr>
        <w:pStyle w:val="ConsPlusTitle"/>
        <w:ind w:firstLine="709"/>
        <w:jc w:val="center"/>
        <w:outlineLvl w:val="1"/>
        <w:rPr>
          <w:rFonts w:ascii="Times New Roman" w:hAnsi="Times New Roman" w:cs="Times New Roman"/>
          <w:sz w:val="28"/>
          <w:szCs w:val="28"/>
        </w:rPr>
      </w:pPr>
      <w:r w:rsidRPr="00050A3B">
        <w:rPr>
          <w:rFonts w:ascii="Times New Roman" w:hAnsi="Times New Roman" w:cs="Times New Roman"/>
          <w:sz w:val="28"/>
          <w:szCs w:val="28"/>
        </w:rPr>
        <w:t>2. Принципы формирования резерва управленческих кадров</w:t>
      </w:r>
    </w:p>
    <w:p w14:paraId="7BB84FCA" w14:textId="77777777" w:rsidR="00A548BE" w:rsidRPr="00050A3B" w:rsidRDefault="00A548BE" w:rsidP="00A548BE">
      <w:pPr>
        <w:pStyle w:val="ConsPlusNormal"/>
        <w:ind w:firstLine="709"/>
        <w:rPr>
          <w:rFonts w:ascii="Times New Roman" w:hAnsi="Times New Roman" w:cs="Times New Roman"/>
          <w:sz w:val="28"/>
          <w:szCs w:val="28"/>
        </w:rPr>
      </w:pPr>
    </w:p>
    <w:p w14:paraId="68D9F835"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Формирование резерва управленческих кадров осуществляется на основе следующих принципов:</w:t>
      </w:r>
    </w:p>
    <w:p w14:paraId="0D1404F7"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равного доступа граждан Российской Федерации, владеющих государственным языком Российской Федерации, к участию в конкурсе для зачисления в резерв управленческих кадров независимо от пола, расы, национальности,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w:t>
      </w:r>
    </w:p>
    <w:p w14:paraId="540F26E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перспективности - приоритетного учета участников резерва управленческих кадров при проведении процедур замещения должностей, указанных в </w:t>
      </w:r>
      <w:hyperlink w:anchor="P38" w:history="1">
        <w:r w:rsidRPr="00050A3B">
          <w:rPr>
            <w:rFonts w:ascii="Times New Roman" w:hAnsi="Times New Roman" w:cs="Times New Roman"/>
            <w:sz w:val="28"/>
            <w:szCs w:val="28"/>
          </w:rPr>
          <w:t>пункте 1.3</w:t>
        </w:r>
      </w:hyperlink>
      <w:r w:rsidRPr="00050A3B">
        <w:rPr>
          <w:rFonts w:ascii="Times New Roman" w:hAnsi="Times New Roman" w:cs="Times New Roman"/>
          <w:sz w:val="28"/>
          <w:szCs w:val="28"/>
        </w:rPr>
        <w:t xml:space="preserve"> настоящего Положения;</w:t>
      </w:r>
    </w:p>
    <w:p w14:paraId="6455894C"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lastRenderedPageBreak/>
        <w:t>планомерности - заблаговременного планомерного подбора и подготовки кандидатов к замещению вышестоящих управленческих должностей;</w:t>
      </w:r>
    </w:p>
    <w:p w14:paraId="408106B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добровольности включения в резерв управленческих кадров;</w:t>
      </w:r>
    </w:p>
    <w:p w14:paraId="30EBA014"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постоянного совершенствования личностно-профессиональных ресурсов лиц, включенных в резерв управленческих кадров;</w:t>
      </w:r>
    </w:p>
    <w:p w14:paraId="5A68F3E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объективности оценки профессиональных и личностных качеств кандидатов с учетом имеющегося у них опыта работы на руководящих должностях;</w:t>
      </w:r>
    </w:p>
    <w:p w14:paraId="0762FB6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открытости процедуры отбора кандидатов, исключения коррупционной составляющей, в том числе протекционизма;</w:t>
      </w:r>
    </w:p>
    <w:p w14:paraId="7B53879D"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доступности информации о резерве управленческих кадров.</w:t>
      </w:r>
    </w:p>
    <w:p w14:paraId="4E869323" w14:textId="77777777" w:rsidR="00A548BE" w:rsidRPr="00050A3B" w:rsidRDefault="00A548BE" w:rsidP="00A548BE">
      <w:pPr>
        <w:pStyle w:val="ConsPlusNormal"/>
        <w:ind w:firstLine="709"/>
        <w:rPr>
          <w:rFonts w:ascii="Times New Roman" w:hAnsi="Times New Roman" w:cs="Times New Roman"/>
          <w:sz w:val="28"/>
          <w:szCs w:val="28"/>
        </w:rPr>
      </w:pPr>
    </w:p>
    <w:p w14:paraId="1BC77E5C" w14:textId="77777777" w:rsidR="00A548BE" w:rsidRPr="00050A3B" w:rsidRDefault="00A548BE" w:rsidP="00A548BE">
      <w:pPr>
        <w:pStyle w:val="ConsPlusTitle"/>
        <w:ind w:firstLine="709"/>
        <w:jc w:val="center"/>
        <w:outlineLvl w:val="1"/>
        <w:rPr>
          <w:rFonts w:ascii="Times New Roman" w:hAnsi="Times New Roman" w:cs="Times New Roman"/>
          <w:sz w:val="28"/>
          <w:szCs w:val="28"/>
        </w:rPr>
      </w:pPr>
      <w:r w:rsidRPr="00050A3B">
        <w:rPr>
          <w:rFonts w:ascii="Times New Roman" w:hAnsi="Times New Roman" w:cs="Times New Roman"/>
          <w:sz w:val="28"/>
          <w:szCs w:val="28"/>
        </w:rPr>
        <w:t>3. Порядок проведения конкурса</w:t>
      </w:r>
    </w:p>
    <w:p w14:paraId="4F473E54" w14:textId="77777777" w:rsidR="00A548BE" w:rsidRPr="00050A3B" w:rsidRDefault="00A548BE" w:rsidP="00A548BE">
      <w:pPr>
        <w:pStyle w:val="ConsPlusTitle"/>
        <w:ind w:firstLine="709"/>
        <w:jc w:val="center"/>
        <w:rPr>
          <w:rFonts w:ascii="Times New Roman" w:hAnsi="Times New Roman" w:cs="Times New Roman"/>
          <w:sz w:val="28"/>
          <w:szCs w:val="28"/>
        </w:rPr>
      </w:pPr>
      <w:r w:rsidRPr="00050A3B">
        <w:rPr>
          <w:rFonts w:ascii="Times New Roman" w:hAnsi="Times New Roman" w:cs="Times New Roman"/>
          <w:sz w:val="28"/>
          <w:szCs w:val="28"/>
        </w:rPr>
        <w:t>на включение в резерв управленческих кадров</w:t>
      </w:r>
    </w:p>
    <w:p w14:paraId="7B2EEB1D" w14:textId="77777777" w:rsidR="00A548BE" w:rsidRPr="00050A3B" w:rsidRDefault="00A548BE" w:rsidP="00A548BE">
      <w:pPr>
        <w:pStyle w:val="ConsPlusNormal"/>
        <w:ind w:firstLine="709"/>
        <w:rPr>
          <w:rFonts w:ascii="Times New Roman" w:hAnsi="Times New Roman" w:cs="Times New Roman"/>
          <w:sz w:val="28"/>
          <w:szCs w:val="28"/>
        </w:rPr>
      </w:pPr>
    </w:p>
    <w:p w14:paraId="51FEA62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3.1. Конкурс проводится 1 раз в 3 года. При принятии решения комиссией на основании информации Уполномоченного органа об анализе кадровой ситуации проводится дополнительный набор, но не чаще 1 раза в год.</w:t>
      </w:r>
    </w:p>
    <w:p w14:paraId="31381DBA"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3.2. Решение об объявлении конкурса принимается комиссией. Объявление о приеме документов для участия в конкурсе и информация о конкурсе размещается Уполномоченным органом в информационно-телекоммуникационной сети </w:t>
      </w:r>
      <w:r w:rsidR="00552733" w:rsidRPr="00050A3B">
        <w:rPr>
          <w:rFonts w:ascii="Times New Roman" w:hAnsi="Times New Roman" w:cs="Times New Roman"/>
          <w:sz w:val="28"/>
          <w:szCs w:val="28"/>
        </w:rPr>
        <w:t>«</w:t>
      </w:r>
      <w:r w:rsidRPr="00050A3B">
        <w:rPr>
          <w:rFonts w:ascii="Times New Roman" w:hAnsi="Times New Roman" w:cs="Times New Roman"/>
          <w:sz w:val="28"/>
          <w:szCs w:val="28"/>
        </w:rPr>
        <w:t>Интернет</w:t>
      </w:r>
      <w:r w:rsidR="00552733" w:rsidRPr="00050A3B">
        <w:rPr>
          <w:rFonts w:ascii="Times New Roman" w:hAnsi="Times New Roman" w:cs="Times New Roman"/>
          <w:sz w:val="28"/>
          <w:szCs w:val="28"/>
        </w:rPr>
        <w:t>»</w:t>
      </w:r>
      <w:r w:rsidRPr="00050A3B">
        <w:rPr>
          <w:rFonts w:ascii="Times New Roman" w:hAnsi="Times New Roman" w:cs="Times New Roman"/>
          <w:sz w:val="28"/>
          <w:szCs w:val="28"/>
        </w:rPr>
        <w:t xml:space="preserve"> на официальн</w:t>
      </w:r>
      <w:r w:rsidR="00552733" w:rsidRPr="00050A3B">
        <w:rPr>
          <w:rFonts w:ascii="Times New Roman" w:hAnsi="Times New Roman" w:cs="Times New Roman"/>
          <w:sz w:val="28"/>
          <w:szCs w:val="28"/>
        </w:rPr>
        <w:t>ом</w:t>
      </w:r>
      <w:r w:rsidRPr="00050A3B">
        <w:rPr>
          <w:rFonts w:ascii="Times New Roman" w:hAnsi="Times New Roman" w:cs="Times New Roman"/>
          <w:sz w:val="28"/>
          <w:szCs w:val="28"/>
        </w:rPr>
        <w:t xml:space="preserve"> сайт</w:t>
      </w:r>
      <w:r w:rsidR="00552733" w:rsidRPr="00050A3B">
        <w:rPr>
          <w:rFonts w:ascii="Times New Roman" w:hAnsi="Times New Roman" w:cs="Times New Roman"/>
          <w:sz w:val="28"/>
          <w:szCs w:val="28"/>
        </w:rPr>
        <w:t>е</w:t>
      </w:r>
      <w:r w:rsidRPr="00050A3B">
        <w:rPr>
          <w:rFonts w:ascii="Times New Roman" w:hAnsi="Times New Roman" w:cs="Times New Roman"/>
          <w:sz w:val="28"/>
          <w:szCs w:val="28"/>
        </w:rPr>
        <w:t xml:space="preserve"> </w:t>
      </w:r>
      <w:r w:rsidR="00552733" w:rsidRPr="00050A3B">
        <w:rPr>
          <w:rFonts w:ascii="Times New Roman" w:hAnsi="Times New Roman" w:cs="Times New Roman"/>
          <w:sz w:val="28"/>
          <w:szCs w:val="28"/>
        </w:rPr>
        <w:t>Вологодского муниципального района</w:t>
      </w:r>
      <w:r w:rsidR="00B22D7B">
        <w:rPr>
          <w:rFonts w:ascii="Times New Roman" w:hAnsi="Times New Roman" w:cs="Times New Roman"/>
          <w:sz w:val="28"/>
          <w:szCs w:val="28"/>
        </w:rPr>
        <w:t xml:space="preserve">, </w:t>
      </w:r>
      <w:r w:rsidR="00332473">
        <w:rPr>
          <w:rFonts w:ascii="Times New Roman" w:hAnsi="Times New Roman" w:cs="Times New Roman"/>
          <w:sz w:val="28"/>
          <w:szCs w:val="28"/>
        </w:rPr>
        <w:t xml:space="preserve">на </w:t>
      </w:r>
      <w:r w:rsidR="00332473" w:rsidRPr="00332473">
        <w:rPr>
          <w:rFonts w:ascii="Times New Roman" w:hAnsi="Times New Roman" w:cs="Times New Roman"/>
          <w:sz w:val="28"/>
          <w:szCs w:val="28"/>
        </w:rPr>
        <w:t xml:space="preserve">официальной </w:t>
      </w:r>
      <w:r w:rsidR="008B4266" w:rsidRPr="00332473">
        <w:rPr>
          <w:rFonts w:ascii="Times New Roman" w:hAnsi="Times New Roman" w:cs="Times New Roman"/>
          <w:sz w:val="28"/>
          <w:szCs w:val="28"/>
        </w:rPr>
        <w:t xml:space="preserve">странице </w:t>
      </w:r>
      <w:r w:rsidR="00332473" w:rsidRPr="00332473">
        <w:rPr>
          <w:rFonts w:ascii="Times New Roman" w:hAnsi="Times New Roman" w:cs="Times New Roman"/>
          <w:sz w:val="28"/>
          <w:szCs w:val="28"/>
        </w:rPr>
        <w:t xml:space="preserve">Вологодского муниципального района </w:t>
      </w:r>
      <w:r w:rsidR="00B22D7B" w:rsidRPr="00332473">
        <w:rPr>
          <w:rFonts w:ascii="Times New Roman" w:hAnsi="Times New Roman" w:cs="Times New Roman"/>
          <w:sz w:val="28"/>
          <w:szCs w:val="28"/>
        </w:rPr>
        <w:t>в социальной сети «В</w:t>
      </w:r>
      <w:r w:rsidR="00562EE6" w:rsidRPr="00332473">
        <w:rPr>
          <w:rFonts w:ascii="Times New Roman" w:hAnsi="Times New Roman" w:cs="Times New Roman"/>
          <w:sz w:val="28"/>
          <w:szCs w:val="28"/>
        </w:rPr>
        <w:t xml:space="preserve"> </w:t>
      </w:r>
      <w:r w:rsidR="00B22D7B" w:rsidRPr="00332473">
        <w:rPr>
          <w:rFonts w:ascii="Times New Roman" w:hAnsi="Times New Roman" w:cs="Times New Roman"/>
          <w:sz w:val="28"/>
          <w:szCs w:val="28"/>
        </w:rPr>
        <w:t>контакте»</w:t>
      </w:r>
      <w:r w:rsidR="00332473">
        <w:rPr>
          <w:rFonts w:ascii="Times New Roman" w:hAnsi="Times New Roman" w:cs="Times New Roman"/>
          <w:sz w:val="28"/>
          <w:szCs w:val="28"/>
        </w:rPr>
        <w:t xml:space="preserve">, </w:t>
      </w:r>
      <w:r w:rsidR="00552733" w:rsidRPr="00332473">
        <w:rPr>
          <w:rFonts w:ascii="Times New Roman" w:hAnsi="Times New Roman" w:cs="Times New Roman"/>
          <w:sz w:val="28"/>
          <w:szCs w:val="28"/>
        </w:rPr>
        <w:t>публикуется в районной газете «Маяк»</w:t>
      </w:r>
      <w:r w:rsidR="00332473">
        <w:rPr>
          <w:rFonts w:ascii="Times New Roman" w:hAnsi="Times New Roman" w:cs="Times New Roman"/>
          <w:sz w:val="28"/>
          <w:szCs w:val="28"/>
        </w:rPr>
        <w:t xml:space="preserve"> и на официальной странице газеты «Маяк» в </w:t>
      </w:r>
      <w:r w:rsidR="00332473" w:rsidRPr="00332473">
        <w:rPr>
          <w:rFonts w:ascii="Times New Roman" w:hAnsi="Times New Roman" w:cs="Times New Roman"/>
          <w:sz w:val="28"/>
          <w:szCs w:val="28"/>
        </w:rPr>
        <w:t>социальной сети «В контакте»</w:t>
      </w:r>
      <w:r w:rsidR="00552733" w:rsidRPr="00332473">
        <w:rPr>
          <w:rFonts w:ascii="Times New Roman" w:hAnsi="Times New Roman" w:cs="Times New Roman"/>
          <w:sz w:val="28"/>
          <w:szCs w:val="28"/>
        </w:rPr>
        <w:t>.</w:t>
      </w:r>
    </w:p>
    <w:p w14:paraId="50D924F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Объявление должно содержать информацию о сроках и месте приема документов на конкурс, их перечне, требованиях к кандидатам, а также о порядке получения дополнительной информации.</w:t>
      </w:r>
    </w:p>
    <w:p w14:paraId="356BDAA4" w14:textId="77777777" w:rsidR="00A548BE" w:rsidRPr="00050A3B" w:rsidRDefault="00A548BE" w:rsidP="00A548BE">
      <w:pPr>
        <w:pStyle w:val="ConsPlusNormal"/>
        <w:ind w:firstLine="709"/>
        <w:jc w:val="both"/>
        <w:rPr>
          <w:rFonts w:ascii="Times New Roman" w:hAnsi="Times New Roman" w:cs="Times New Roman"/>
          <w:sz w:val="28"/>
          <w:szCs w:val="28"/>
        </w:rPr>
      </w:pPr>
      <w:bookmarkStart w:id="2" w:name="P80"/>
      <w:bookmarkEnd w:id="2"/>
      <w:r w:rsidRPr="00050A3B">
        <w:rPr>
          <w:rFonts w:ascii="Times New Roman" w:hAnsi="Times New Roman" w:cs="Times New Roman"/>
          <w:sz w:val="28"/>
          <w:szCs w:val="28"/>
        </w:rPr>
        <w:t>3.3. К участию в конкурсе по формированию резерва управленческих кадров допускаются граждане Российской Федерации, соответствующие следующим требованиям:</w:t>
      </w:r>
    </w:p>
    <w:p w14:paraId="05AFA74A" w14:textId="77777777" w:rsidR="00A548BE" w:rsidRPr="00966B87" w:rsidRDefault="00A548BE"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наличие высшего образования;</w:t>
      </w:r>
    </w:p>
    <w:p w14:paraId="3EB16FF7" w14:textId="77777777" w:rsidR="00A548BE" w:rsidRPr="00966B87" w:rsidRDefault="00A548BE"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отсутствие судимости (неснятой либо непогашенной);</w:t>
      </w:r>
    </w:p>
    <w:p w14:paraId="38212568" w14:textId="77777777" w:rsidR="00A548BE" w:rsidRPr="00966B87" w:rsidRDefault="00A548BE"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отсутствие дисквалификации (для кандидатов, занимающих (занимавших) руководящие должности на предприятиях и в учреждениях);</w:t>
      </w:r>
    </w:p>
    <w:p w14:paraId="718800D7" w14:textId="4C332DB3" w:rsidR="00454786" w:rsidRPr="00966B87" w:rsidRDefault="00454786" w:rsidP="00A548BE">
      <w:pPr>
        <w:pStyle w:val="ConsPlusNormal"/>
        <w:ind w:firstLine="709"/>
        <w:jc w:val="both"/>
        <w:rPr>
          <w:rFonts w:ascii="Times New Roman" w:hAnsi="Times New Roman" w:cs="Times New Roman"/>
          <w:sz w:val="28"/>
          <w:szCs w:val="28"/>
        </w:rPr>
      </w:pPr>
      <w:bookmarkStart w:id="3" w:name="P85"/>
      <w:bookmarkEnd w:id="3"/>
      <w:r w:rsidRPr="00966B87">
        <w:rPr>
          <w:rFonts w:ascii="Times New Roman" w:hAnsi="Times New Roman" w:cs="Times New Roman"/>
          <w:sz w:val="28"/>
          <w:szCs w:val="28"/>
        </w:rPr>
        <w:t xml:space="preserve">наличие управленческого опыта не менее двух лет, подтвержденного записью в трудовой книжке, и (или) сведениями о трудовой деятельности в соответствии со статьей 66 (1) Трудового кодекса Российской Федерации, и (или) должностным регламентом (инструкцией) (при формировании резерва управленческих кадров на руководящие должности, </w:t>
      </w:r>
      <w:r w:rsidRPr="00966B87">
        <w:rPr>
          <w:rFonts w:ascii="Times New Roman" w:eastAsia="Calibri" w:hAnsi="Times New Roman" w:cs="Times New Roman"/>
          <w:sz w:val="28"/>
          <w:szCs w:val="28"/>
          <w:lang w:eastAsia="en-US"/>
        </w:rPr>
        <w:t>относящиеся к</w:t>
      </w:r>
      <w:r w:rsidRPr="00966B87">
        <w:rPr>
          <w:rFonts w:ascii="Times New Roman" w:hAnsi="Times New Roman" w:cs="Times New Roman"/>
          <w:sz w:val="28"/>
          <w:szCs w:val="28"/>
        </w:rPr>
        <w:t xml:space="preserve"> высшей группе должностей);</w:t>
      </w:r>
    </w:p>
    <w:p w14:paraId="626CFBD3" w14:textId="0A05B8A7" w:rsidR="00454786" w:rsidRPr="00966B87" w:rsidRDefault="00454786"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отсутствие сведений о кандидате в реестре лиц, уволенных в связи с утратой доверия.</w:t>
      </w:r>
    </w:p>
    <w:p w14:paraId="50B1D7CC" w14:textId="0C6DF621"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3.4. Кандидаты, изъявившие желание участвовать в конкурсе, представляют в Уполномоченный орган:</w:t>
      </w:r>
    </w:p>
    <w:p w14:paraId="51B0903D"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lastRenderedPageBreak/>
        <w:t>3.4.1 кандидаты, являющиеся государственными гражданскими служащими и муниципальными служащими:</w:t>
      </w:r>
    </w:p>
    <w:p w14:paraId="7D9A59E9"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личное заявление по форме</w:t>
      </w:r>
      <w:r w:rsidR="00552733" w:rsidRPr="00050A3B">
        <w:rPr>
          <w:rFonts w:ascii="Times New Roman" w:hAnsi="Times New Roman" w:cs="Times New Roman"/>
          <w:sz w:val="28"/>
          <w:szCs w:val="28"/>
        </w:rPr>
        <w:t xml:space="preserve"> </w:t>
      </w:r>
      <w:r w:rsidR="008B4266">
        <w:rPr>
          <w:rFonts w:ascii="Times New Roman" w:hAnsi="Times New Roman" w:cs="Times New Roman"/>
          <w:sz w:val="28"/>
          <w:szCs w:val="28"/>
        </w:rPr>
        <w:t xml:space="preserve">согласно </w:t>
      </w:r>
      <w:r w:rsidR="00552733" w:rsidRPr="00050A3B">
        <w:rPr>
          <w:rFonts w:ascii="Times New Roman" w:hAnsi="Times New Roman" w:cs="Times New Roman"/>
          <w:sz w:val="28"/>
          <w:szCs w:val="28"/>
        </w:rPr>
        <w:t>приложени</w:t>
      </w:r>
      <w:r w:rsidR="008B4266">
        <w:rPr>
          <w:rFonts w:ascii="Times New Roman" w:hAnsi="Times New Roman" w:cs="Times New Roman"/>
          <w:sz w:val="28"/>
          <w:szCs w:val="28"/>
        </w:rPr>
        <w:t>ю №</w:t>
      </w:r>
      <w:r w:rsidR="00552733" w:rsidRPr="00050A3B">
        <w:rPr>
          <w:rFonts w:ascii="Times New Roman" w:hAnsi="Times New Roman" w:cs="Times New Roman"/>
          <w:sz w:val="28"/>
          <w:szCs w:val="28"/>
        </w:rPr>
        <w:t xml:space="preserve"> 1 к </w:t>
      </w:r>
      <w:r w:rsidR="008B4266">
        <w:rPr>
          <w:rFonts w:ascii="Times New Roman" w:hAnsi="Times New Roman" w:cs="Times New Roman"/>
          <w:sz w:val="28"/>
          <w:szCs w:val="28"/>
        </w:rPr>
        <w:t>настоящему Положению</w:t>
      </w:r>
      <w:r w:rsidRPr="00050A3B">
        <w:rPr>
          <w:rFonts w:ascii="Times New Roman" w:hAnsi="Times New Roman" w:cs="Times New Roman"/>
          <w:sz w:val="28"/>
          <w:szCs w:val="28"/>
        </w:rPr>
        <w:t>;</w:t>
      </w:r>
    </w:p>
    <w:p w14:paraId="2578331C"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заполненную</w:t>
      </w:r>
      <w:r w:rsidR="00552733" w:rsidRPr="00050A3B">
        <w:rPr>
          <w:rFonts w:ascii="Times New Roman" w:hAnsi="Times New Roman" w:cs="Times New Roman"/>
          <w:sz w:val="28"/>
          <w:szCs w:val="28"/>
        </w:rPr>
        <w:t xml:space="preserve"> и подписанную анкету по форме </w:t>
      </w:r>
      <w:r w:rsidR="008B4266">
        <w:rPr>
          <w:rFonts w:ascii="Times New Roman" w:hAnsi="Times New Roman" w:cs="Times New Roman"/>
          <w:sz w:val="28"/>
          <w:szCs w:val="28"/>
        </w:rPr>
        <w:t>согласно приложению № 2 к настоящему Положению</w:t>
      </w:r>
      <w:r w:rsidRPr="00050A3B">
        <w:rPr>
          <w:rFonts w:ascii="Times New Roman" w:hAnsi="Times New Roman" w:cs="Times New Roman"/>
          <w:sz w:val="28"/>
          <w:szCs w:val="28"/>
        </w:rPr>
        <w:t xml:space="preserve"> с приложением</w:t>
      </w:r>
      <w:r w:rsidR="00B22D7B">
        <w:rPr>
          <w:rFonts w:ascii="Times New Roman" w:hAnsi="Times New Roman" w:cs="Times New Roman"/>
          <w:sz w:val="28"/>
          <w:szCs w:val="28"/>
        </w:rPr>
        <w:t xml:space="preserve"> </w:t>
      </w:r>
      <w:r w:rsidR="00B22D7B" w:rsidRPr="000E776C">
        <w:rPr>
          <w:rFonts w:ascii="Times New Roman" w:hAnsi="Times New Roman" w:cs="Times New Roman"/>
          <w:sz w:val="28"/>
          <w:szCs w:val="28"/>
        </w:rPr>
        <w:t>портретной ф</w:t>
      </w:r>
      <w:r w:rsidR="00B22D7B">
        <w:rPr>
          <w:rFonts w:ascii="Times New Roman" w:hAnsi="Times New Roman" w:cs="Times New Roman"/>
          <w:sz w:val="28"/>
          <w:szCs w:val="28"/>
        </w:rPr>
        <w:t>отографии</w:t>
      </w:r>
      <w:r w:rsidRPr="00050A3B">
        <w:rPr>
          <w:rFonts w:ascii="Times New Roman" w:hAnsi="Times New Roman" w:cs="Times New Roman"/>
          <w:sz w:val="28"/>
          <w:szCs w:val="28"/>
        </w:rPr>
        <w:t>;</w:t>
      </w:r>
    </w:p>
    <w:p w14:paraId="0F4D8F9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согласие на обработку, использование и переда</w:t>
      </w:r>
      <w:r w:rsidR="00552733" w:rsidRPr="00050A3B">
        <w:rPr>
          <w:rFonts w:ascii="Times New Roman" w:hAnsi="Times New Roman" w:cs="Times New Roman"/>
          <w:sz w:val="28"/>
          <w:szCs w:val="28"/>
        </w:rPr>
        <w:t>чу персональных данных по форме</w:t>
      </w:r>
      <w:r w:rsidRPr="00050A3B">
        <w:rPr>
          <w:rFonts w:ascii="Times New Roman" w:hAnsi="Times New Roman" w:cs="Times New Roman"/>
          <w:sz w:val="28"/>
          <w:szCs w:val="28"/>
        </w:rPr>
        <w:t xml:space="preserve"> </w:t>
      </w:r>
      <w:r w:rsidR="008B4266">
        <w:rPr>
          <w:rFonts w:ascii="Times New Roman" w:hAnsi="Times New Roman" w:cs="Times New Roman"/>
          <w:sz w:val="28"/>
          <w:szCs w:val="28"/>
        </w:rPr>
        <w:t xml:space="preserve">согласно </w:t>
      </w:r>
      <w:r w:rsidR="00552733" w:rsidRPr="00050A3B">
        <w:rPr>
          <w:rFonts w:ascii="Times New Roman" w:hAnsi="Times New Roman" w:cs="Times New Roman"/>
          <w:sz w:val="28"/>
          <w:szCs w:val="28"/>
        </w:rPr>
        <w:t>приложени</w:t>
      </w:r>
      <w:r w:rsidR="008B4266">
        <w:rPr>
          <w:rFonts w:ascii="Times New Roman" w:hAnsi="Times New Roman" w:cs="Times New Roman"/>
          <w:sz w:val="28"/>
          <w:szCs w:val="28"/>
        </w:rPr>
        <w:t>ю № 3 к настоящему Положению</w:t>
      </w:r>
      <w:r w:rsidR="00552733" w:rsidRPr="00050A3B">
        <w:rPr>
          <w:rFonts w:ascii="Times New Roman" w:hAnsi="Times New Roman" w:cs="Times New Roman"/>
          <w:sz w:val="28"/>
          <w:szCs w:val="28"/>
        </w:rPr>
        <w:t>;</w:t>
      </w:r>
    </w:p>
    <w:p w14:paraId="2D8971B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3.4.2 кандидаты, не являющиеся государственными гражданскими служащими и муниципальными служащими:</w:t>
      </w:r>
    </w:p>
    <w:p w14:paraId="0CDC2A43"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личное заявление по форме </w:t>
      </w:r>
      <w:r w:rsidR="008B4266">
        <w:rPr>
          <w:rFonts w:ascii="Times New Roman" w:hAnsi="Times New Roman" w:cs="Times New Roman"/>
          <w:sz w:val="28"/>
          <w:szCs w:val="28"/>
        </w:rPr>
        <w:t xml:space="preserve">согласно </w:t>
      </w:r>
      <w:r w:rsidR="008B4266" w:rsidRPr="00050A3B">
        <w:rPr>
          <w:rFonts w:ascii="Times New Roman" w:hAnsi="Times New Roman" w:cs="Times New Roman"/>
          <w:sz w:val="28"/>
          <w:szCs w:val="28"/>
        </w:rPr>
        <w:t>приложени</w:t>
      </w:r>
      <w:r w:rsidR="008B4266">
        <w:rPr>
          <w:rFonts w:ascii="Times New Roman" w:hAnsi="Times New Roman" w:cs="Times New Roman"/>
          <w:sz w:val="28"/>
          <w:szCs w:val="28"/>
        </w:rPr>
        <w:t>ю №</w:t>
      </w:r>
      <w:r w:rsidR="008B4266" w:rsidRPr="00050A3B">
        <w:rPr>
          <w:rFonts w:ascii="Times New Roman" w:hAnsi="Times New Roman" w:cs="Times New Roman"/>
          <w:sz w:val="28"/>
          <w:szCs w:val="28"/>
        </w:rPr>
        <w:t xml:space="preserve"> 1 к </w:t>
      </w:r>
      <w:r w:rsidR="008B4266">
        <w:rPr>
          <w:rFonts w:ascii="Times New Roman" w:hAnsi="Times New Roman" w:cs="Times New Roman"/>
          <w:sz w:val="28"/>
          <w:szCs w:val="28"/>
        </w:rPr>
        <w:t>настоящему Положению</w:t>
      </w:r>
      <w:r w:rsidR="00552733" w:rsidRPr="00050A3B">
        <w:rPr>
          <w:rFonts w:ascii="Times New Roman" w:hAnsi="Times New Roman" w:cs="Times New Roman"/>
          <w:sz w:val="28"/>
          <w:szCs w:val="28"/>
        </w:rPr>
        <w:t>;</w:t>
      </w:r>
    </w:p>
    <w:p w14:paraId="754E0954"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заполненную и подписанную анкету по форме </w:t>
      </w:r>
      <w:r w:rsidR="008B4266">
        <w:rPr>
          <w:rFonts w:ascii="Times New Roman" w:hAnsi="Times New Roman" w:cs="Times New Roman"/>
          <w:sz w:val="28"/>
          <w:szCs w:val="28"/>
        </w:rPr>
        <w:t>согласно приложению № 2 к</w:t>
      </w:r>
      <w:r w:rsidR="008B4266" w:rsidRPr="008B4266">
        <w:rPr>
          <w:rFonts w:ascii="Times New Roman" w:hAnsi="Times New Roman" w:cs="Times New Roman"/>
          <w:sz w:val="28"/>
          <w:szCs w:val="28"/>
        </w:rPr>
        <w:t xml:space="preserve"> </w:t>
      </w:r>
      <w:r w:rsidR="008B4266">
        <w:rPr>
          <w:rFonts w:ascii="Times New Roman" w:hAnsi="Times New Roman" w:cs="Times New Roman"/>
          <w:sz w:val="28"/>
          <w:szCs w:val="28"/>
        </w:rPr>
        <w:t>настоящему Положению</w:t>
      </w:r>
      <w:r w:rsidRPr="00050A3B">
        <w:rPr>
          <w:rFonts w:ascii="Times New Roman" w:hAnsi="Times New Roman" w:cs="Times New Roman"/>
          <w:sz w:val="28"/>
          <w:szCs w:val="28"/>
        </w:rPr>
        <w:t xml:space="preserve"> с приложени</w:t>
      </w:r>
      <w:r w:rsidR="00B22D7B">
        <w:rPr>
          <w:rFonts w:ascii="Times New Roman" w:hAnsi="Times New Roman" w:cs="Times New Roman"/>
          <w:sz w:val="28"/>
          <w:szCs w:val="28"/>
        </w:rPr>
        <w:t>ем портретной фотографии</w:t>
      </w:r>
      <w:r w:rsidRPr="00050A3B">
        <w:rPr>
          <w:rFonts w:ascii="Times New Roman" w:hAnsi="Times New Roman" w:cs="Times New Roman"/>
          <w:sz w:val="28"/>
          <w:szCs w:val="28"/>
        </w:rPr>
        <w:t>;</w:t>
      </w:r>
    </w:p>
    <w:p w14:paraId="4DC8D62C"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копию паспорта;</w:t>
      </w:r>
    </w:p>
    <w:p w14:paraId="4CCA44E5" w14:textId="77777777" w:rsidR="00F664B8" w:rsidRPr="00966B87" w:rsidRDefault="00F664B8"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копию трудовой книжки, заверенную нотариально или кадровой службой по месту работы (службы), и (или) сведения о трудовой деятельности, (статья 66 (1) Трудового кодекса Российской Федерации)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w:t>
      </w:r>
    </w:p>
    <w:p w14:paraId="58B02C4E" w14:textId="3E1BD514" w:rsidR="00A548BE" w:rsidRPr="00921953"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копии документов об образовании и о квалификации, а также по желанию кандидата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w:t>
      </w:r>
      <w:r w:rsidRPr="00921953">
        <w:rPr>
          <w:rFonts w:ascii="Times New Roman" w:hAnsi="Times New Roman" w:cs="Times New Roman"/>
          <w:sz w:val="28"/>
          <w:szCs w:val="28"/>
        </w:rPr>
        <w:t>ученого звания;</w:t>
      </w:r>
    </w:p>
    <w:p w14:paraId="79A08114" w14:textId="77777777" w:rsidR="000E776C" w:rsidRDefault="000E776C" w:rsidP="000E776C">
      <w:pPr>
        <w:autoSpaceDE w:val="0"/>
        <w:autoSpaceDN w:val="0"/>
        <w:adjustRightInd w:val="0"/>
        <w:ind w:firstLine="709"/>
        <w:jc w:val="both"/>
        <w:rPr>
          <w:rFonts w:eastAsiaTheme="minorHAnsi"/>
          <w:sz w:val="28"/>
          <w:szCs w:val="28"/>
          <w:lang w:eastAsia="en-US"/>
        </w:rPr>
      </w:pPr>
      <w:r w:rsidRPr="00921953">
        <w:rPr>
          <w:rFonts w:eastAsiaTheme="minorHAnsi"/>
          <w:sz w:val="28"/>
          <w:szCs w:val="28"/>
          <w:lang w:eastAsia="en-US"/>
        </w:rPr>
        <w:t>справк</w:t>
      </w:r>
      <w:r w:rsidR="00663883" w:rsidRPr="00921953">
        <w:rPr>
          <w:rFonts w:eastAsiaTheme="minorHAnsi"/>
          <w:sz w:val="28"/>
          <w:szCs w:val="28"/>
          <w:lang w:eastAsia="en-US"/>
        </w:rPr>
        <w:t>у</w:t>
      </w:r>
      <w:r w:rsidRPr="00921953">
        <w:rPr>
          <w:rFonts w:eastAsiaTheme="minorHAnsi"/>
          <w:sz w:val="28"/>
          <w:szCs w:val="28"/>
          <w:lang w:eastAsia="en-US"/>
        </w:rPr>
        <w:t xml:space="preserve"> об отсутствии судимости и (или) факта уголовного преследования</w:t>
      </w:r>
      <w:r w:rsidR="00663883" w:rsidRPr="00921953">
        <w:rPr>
          <w:rFonts w:eastAsiaTheme="minorHAnsi"/>
          <w:sz w:val="28"/>
          <w:szCs w:val="28"/>
          <w:lang w:eastAsia="en-US"/>
        </w:rPr>
        <w:t>;</w:t>
      </w:r>
    </w:p>
    <w:p w14:paraId="1D84C6D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согласие на обработку, использование и передачу персональных данных по форме </w:t>
      </w:r>
      <w:r w:rsidR="008B4266">
        <w:rPr>
          <w:rFonts w:ascii="Times New Roman" w:hAnsi="Times New Roman" w:cs="Times New Roman"/>
          <w:sz w:val="28"/>
          <w:szCs w:val="28"/>
        </w:rPr>
        <w:t xml:space="preserve">по согласно </w:t>
      </w:r>
      <w:r w:rsidR="008B4266" w:rsidRPr="00050A3B">
        <w:rPr>
          <w:rFonts w:ascii="Times New Roman" w:hAnsi="Times New Roman" w:cs="Times New Roman"/>
          <w:sz w:val="28"/>
          <w:szCs w:val="28"/>
        </w:rPr>
        <w:t>приложени</w:t>
      </w:r>
      <w:r w:rsidR="008B4266">
        <w:rPr>
          <w:rFonts w:ascii="Times New Roman" w:hAnsi="Times New Roman" w:cs="Times New Roman"/>
          <w:sz w:val="28"/>
          <w:szCs w:val="28"/>
        </w:rPr>
        <w:t>ю № 3 к настоящему Положению</w:t>
      </w:r>
      <w:r w:rsidR="00177300">
        <w:rPr>
          <w:rFonts w:ascii="Times New Roman" w:hAnsi="Times New Roman" w:cs="Times New Roman"/>
          <w:sz w:val="28"/>
          <w:szCs w:val="28"/>
        </w:rPr>
        <w:t>.</w:t>
      </w:r>
    </w:p>
    <w:p w14:paraId="09CBFEC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Прием документов осуществляется Уполномоченным органом в сроки, установленные комиссией.</w:t>
      </w:r>
    </w:p>
    <w:p w14:paraId="71FA746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3.5. Конкурс проводится в три этапа.</w:t>
      </w:r>
    </w:p>
    <w:p w14:paraId="3051932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Первый этап (заочный) - оценка кандидатов на соответствие </w:t>
      </w:r>
      <w:r w:rsidRPr="000E776C">
        <w:rPr>
          <w:rFonts w:ascii="Times New Roman" w:hAnsi="Times New Roman" w:cs="Times New Roman"/>
          <w:sz w:val="28"/>
          <w:szCs w:val="28"/>
        </w:rPr>
        <w:t xml:space="preserve">требованиям, установленным </w:t>
      </w:r>
      <w:hyperlink w:anchor="P80" w:history="1">
        <w:r w:rsidRPr="000E776C">
          <w:rPr>
            <w:rFonts w:ascii="Times New Roman" w:hAnsi="Times New Roman" w:cs="Times New Roman"/>
            <w:sz w:val="28"/>
            <w:szCs w:val="28"/>
          </w:rPr>
          <w:t>пунктом 3.3</w:t>
        </w:r>
      </w:hyperlink>
      <w:r w:rsidRPr="00050A3B">
        <w:rPr>
          <w:rFonts w:ascii="Times New Roman" w:hAnsi="Times New Roman" w:cs="Times New Roman"/>
          <w:sz w:val="28"/>
          <w:szCs w:val="28"/>
        </w:rPr>
        <w:t xml:space="preserve"> настоящего Положения, а также полноты, своевременности и достоверности представленных документов, установленных </w:t>
      </w:r>
      <w:hyperlink w:anchor="P85" w:history="1">
        <w:r w:rsidRPr="00050A3B">
          <w:rPr>
            <w:rFonts w:ascii="Times New Roman" w:hAnsi="Times New Roman" w:cs="Times New Roman"/>
            <w:sz w:val="28"/>
            <w:szCs w:val="28"/>
          </w:rPr>
          <w:t>пунктом 3.4</w:t>
        </w:r>
      </w:hyperlink>
      <w:r w:rsidRPr="00050A3B">
        <w:rPr>
          <w:rFonts w:ascii="Times New Roman" w:hAnsi="Times New Roman" w:cs="Times New Roman"/>
          <w:sz w:val="28"/>
          <w:szCs w:val="28"/>
        </w:rPr>
        <w:t xml:space="preserve"> настоящего Положения.</w:t>
      </w:r>
    </w:p>
    <w:p w14:paraId="44861382" w14:textId="0A1F3688" w:rsidR="00A548BE" w:rsidRPr="00966B87" w:rsidRDefault="00F664B8"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Первый этап конкурса завершается не позднее 20 рабочих дней после окончания приема документов. Комиссия принимает решение о допуске (отказе в допуске) к участию кандидатов во втором этапе конкурса. Уполномоченный орган информирует кандидата о принятом решении по номеру телефона или электронной почте, указанным в заявлении о допуске к конкурсному отбору и анкете кандидата на включение в резерв управленческих кадров Вологодского муниципального района, в течение 10 рабочих дней со дня принятия решения комиссией.</w:t>
      </w:r>
    </w:p>
    <w:p w14:paraId="66A736B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Решение об отказе в допуске во втором этапе конкурса принимается в случаях:</w:t>
      </w:r>
    </w:p>
    <w:p w14:paraId="37EC1308" w14:textId="77777777" w:rsidR="00A548BE" w:rsidRPr="00050A3B" w:rsidRDefault="00A548BE" w:rsidP="00A548BE">
      <w:pPr>
        <w:pStyle w:val="ConsPlusNormal"/>
        <w:ind w:firstLine="709"/>
        <w:jc w:val="both"/>
        <w:rPr>
          <w:rFonts w:ascii="Times New Roman" w:hAnsi="Times New Roman" w:cs="Times New Roman"/>
          <w:sz w:val="28"/>
          <w:szCs w:val="28"/>
        </w:rPr>
      </w:pPr>
      <w:r w:rsidRPr="00204C25">
        <w:rPr>
          <w:rFonts w:ascii="Times New Roman" w:hAnsi="Times New Roman" w:cs="Times New Roman"/>
          <w:sz w:val="28"/>
          <w:szCs w:val="28"/>
        </w:rPr>
        <w:t>несоответствия кандидата требованиям,</w:t>
      </w:r>
      <w:r w:rsidRPr="00050A3B">
        <w:rPr>
          <w:rFonts w:ascii="Times New Roman" w:hAnsi="Times New Roman" w:cs="Times New Roman"/>
          <w:sz w:val="28"/>
          <w:szCs w:val="28"/>
        </w:rPr>
        <w:t xml:space="preserve"> установленным </w:t>
      </w:r>
      <w:hyperlink w:anchor="P80" w:history="1">
        <w:r w:rsidRPr="00050A3B">
          <w:rPr>
            <w:rFonts w:ascii="Times New Roman" w:hAnsi="Times New Roman" w:cs="Times New Roman"/>
            <w:sz w:val="28"/>
            <w:szCs w:val="28"/>
          </w:rPr>
          <w:t>пунктом 3.3</w:t>
        </w:r>
      </w:hyperlink>
      <w:r w:rsidRPr="00050A3B">
        <w:rPr>
          <w:rFonts w:ascii="Times New Roman" w:hAnsi="Times New Roman" w:cs="Times New Roman"/>
          <w:sz w:val="28"/>
          <w:szCs w:val="28"/>
        </w:rPr>
        <w:t xml:space="preserve"> </w:t>
      </w:r>
      <w:r w:rsidRPr="00050A3B">
        <w:rPr>
          <w:rFonts w:ascii="Times New Roman" w:hAnsi="Times New Roman" w:cs="Times New Roman"/>
          <w:sz w:val="28"/>
          <w:szCs w:val="28"/>
        </w:rPr>
        <w:lastRenderedPageBreak/>
        <w:t>настоящего Положения;</w:t>
      </w:r>
    </w:p>
    <w:p w14:paraId="76A2E4F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несвоевременного или неполного представления документов, указанных в </w:t>
      </w:r>
      <w:hyperlink w:anchor="P85" w:history="1">
        <w:r w:rsidRPr="00050A3B">
          <w:rPr>
            <w:rFonts w:ascii="Times New Roman" w:hAnsi="Times New Roman" w:cs="Times New Roman"/>
            <w:sz w:val="28"/>
            <w:szCs w:val="28"/>
          </w:rPr>
          <w:t>пункте 3.4</w:t>
        </w:r>
      </w:hyperlink>
      <w:r w:rsidRPr="00050A3B">
        <w:rPr>
          <w:rFonts w:ascii="Times New Roman" w:hAnsi="Times New Roman" w:cs="Times New Roman"/>
          <w:sz w:val="28"/>
          <w:szCs w:val="28"/>
        </w:rPr>
        <w:t xml:space="preserve"> настоящего Положения;</w:t>
      </w:r>
    </w:p>
    <w:p w14:paraId="62377189"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установления недостоверности представленных кандидатом сведений.</w:t>
      </w:r>
    </w:p>
    <w:p w14:paraId="040B7475"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Второй этап (очный) - оценочные процедуры, определенные </w:t>
      </w:r>
      <w:r w:rsidR="00552733" w:rsidRPr="00050A3B">
        <w:rPr>
          <w:rFonts w:ascii="Times New Roman" w:hAnsi="Times New Roman" w:cs="Times New Roman"/>
          <w:sz w:val="28"/>
          <w:szCs w:val="28"/>
        </w:rPr>
        <w:t>Методическими рекомендациями по формированию и подго</w:t>
      </w:r>
      <w:r w:rsidR="007D7309" w:rsidRPr="00050A3B">
        <w:rPr>
          <w:rFonts w:ascii="Times New Roman" w:hAnsi="Times New Roman" w:cs="Times New Roman"/>
          <w:sz w:val="28"/>
          <w:szCs w:val="28"/>
        </w:rPr>
        <w:t xml:space="preserve">товке резерва управленческих кадров </w:t>
      </w:r>
      <w:r w:rsidR="00620C4F">
        <w:rPr>
          <w:rFonts w:ascii="Times New Roman" w:hAnsi="Times New Roman" w:cs="Times New Roman"/>
          <w:sz w:val="28"/>
          <w:szCs w:val="28"/>
        </w:rPr>
        <w:t xml:space="preserve">согласно </w:t>
      </w:r>
      <w:r w:rsidR="007D7309" w:rsidRPr="00050A3B">
        <w:rPr>
          <w:rFonts w:ascii="Times New Roman" w:hAnsi="Times New Roman" w:cs="Times New Roman"/>
          <w:sz w:val="28"/>
          <w:szCs w:val="28"/>
        </w:rPr>
        <w:t>приложени</w:t>
      </w:r>
      <w:r w:rsidR="00620C4F">
        <w:rPr>
          <w:rFonts w:ascii="Times New Roman" w:hAnsi="Times New Roman" w:cs="Times New Roman"/>
          <w:sz w:val="28"/>
          <w:szCs w:val="28"/>
        </w:rPr>
        <w:t>ю</w:t>
      </w:r>
      <w:r w:rsidR="002F437D">
        <w:rPr>
          <w:rFonts w:ascii="Times New Roman" w:hAnsi="Times New Roman" w:cs="Times New Roman"/>
          <w:sz w:val="28"/>
          <w:szCs w:val="28"/>
        </w:rPr>
        <w:t xml:space="preserve"> </w:t>
      </w:r>
      <w:r w:rsidR="007D7309" w:rsidRPr="00050A3B">
        <w:rPr>
          <w:rFonts w:ascii="Times New Roman" w:hAnsi="Times New Roman" w:cs="Times New Roman"/>
          <w:sz w:val="28"/>
          <w:szCs w:val="28"/>
        </w:rPr>
        <w:t>4 к постановлению.</w:t>
      </w:r>
    </w:p>
    <w:p w14:paraId="467F5E42"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Второй этап конкурса проводится в течение трех месяцев со дня принятия решения комиссией о допуске ко второму этапу конкурса.</w:t>
      </w:r>
    </w:p>
    <w:p w14:paraId="1F4FD4D5"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Третий этап - рассмотрение результатов конкурса на </w:t>
      </w:r>
      <w:r w:rsidR="007D7309" w:rsidRPr="00050A3B">
        <w:rPr>
          <w:rFonts w:ascii="Times New Roman" w:hAnsi="Times New Roman" w:cs="Times New Roman"/>
          <w:sz w:val="28"/>
          <w:szCs w:val="28"/>
        </w:rPr>
        <w:t xml:space="preserve">комиссии </w:t>
      </w:r>
      <w:r w:rsidRPr="00050A3B">
        <w:rPr>
          <w:rFonts w:ascii="Times New Roman" w:hAnsi="Times New Roman" w:cs="Times New Roman"/>
          <w:sz w:val="28"/>
          <w:szCs w:val="28"/>
        </w:rPr>
        <w:t xml:space="preserve">и распределении по уровням готовности к </w:t>
      </w:r>
      <w:r w:rsidR="00620C4F">
        <w:rPr>
          <w:rFonts w:ascii="Times New Roman" w:hAnsi="Times New Roman" w:cs="Times New Roman"/>
          <w:sz w:val="28"/>
          <w:szCs w:val="28"/>
        </w:rPr>
        <w:t>замещению</w:t>
      </w:r>
      <w:r w:rsidRPr="00050A3B">
        <w:rPr>
          <w:rFonts w:ascii="Times New Roman" w:hAnsi="Times New Roman" w:cs="Times New Roman"/>
          <w:sz w:val="28"/>
          <w:szCs w:val="28"/>
        </w:rPr>
        <w:t xml:space="preserve"> руководящих должностей.</w:t>
      </w:r>
    </w:p>
    <w:p w14:paraId="54A4B47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Третий этап конкурса проводится в течение 30 рабочих дней после завершения второго этапа.</w:t>
      </w:r>
    </w:p>
    <w:p w14:paraId="7D93BCCE" w14:textId="77777777" w:rsidR="00F664B8" w:rsidRPr="00966B87" w:rsidRDefault="00A548BE" w:rsidP="00F664B8">
      <w:pPr>
        <w:tabs>
          <w:tab w:val="left" w:pos="567"/>
        </w:tabs>
        <w:ind w:firstLine="709"/>
        <w:jc w:val="both"/>
        <w:rPr>
          <w:sz w:val="28"/>
          <w:szCs w:val="28"/>
        </w:rPr>
      </w:pPr>
      <w:r w:rsidRPr="00050A3B">
        <w:rPr>
          <w:sz w:val="28"/>
          <w:szCs w:val="28"/>
        </w:rPr>
        <w:t xml:space="preserve">3.6. </w:t>
      </w:r>
      <w:r w:rsidR="00F664B8" w:rsidRPr="00966B87">
        <w:rPr>
          <w:sz w:val="28"/>
          <w:szCs w:val="28"/>
        </w:rPr>
        <w:t>Результатом проведения конкурса является принятие решения комиссией о включении (невключении) кандидата в резерв управленческих кадров.</w:t>
      </w:r>
    </w:p>
    <w:p w14:paraId="27BF21AD" w14:textId="77777777" w:rsidR="00F664B8" w:rsidRPr="00966B87" w:rsidRDefault="00F664B8" w:rsidP="00F664B8">
      <w:pPr>
        <w:tabs>
          <w:tab w:val="left" w:pos="567"/>
        </w:tabs>
        <w:ind w:firstLine="709"/>
        <w:jc w:val="both"/>
        <w:rPr>
          <w:sz w:val="28"/>
          <w:szCs w:val="28"/>
        </w:rPr>
      </w:pPr>
      <w:r w:rsidRPr="00966B87">
        <w:rPr>
          <w:sz w:val="28"/>
          <w:szCs w:val="28"/>
        </w:rPr>
        <w:t>Решение о включении кандидатов в резерв управленческих кадров оформляется распоряжением администрации Вологодского муниципального района, которое издается в срок не позднее 7 рабочих дней со дня принятия комиссией соответствующего решения.</w:t>
      </w:r>
    </w:p>
    <w:p w14:paraId="6A7BA09E" w14:textId="77777777" w:rsidR="00F664B8" w:rsidRPr="00966B87" w:rsidRDefault="00F664B8" w:rsidP="00F664B8">
      <w:pPr>
        <w:tabs>
          <w:tab w:val="left" w:pos="567"/>
        </w:tabs>
        <w:ind w:firstLine="709"/>
        <w:jc w:val="both"/>
        <w:rPr>
          <w:sz w:val="28"/>
          <w:szCs w:val="28"/>
        </w:rPr>
      </w:pPr>
      <w:r w:rsidRPr="00966B87">
        <w:rPr>
          <w:sz w:val="28"/>
          <w:szCs w:val="28"/>
        </w:rPr>
        <w:t>Подготовка проекта распоряжения администрации Вологодского муниципального района о включении кандидатов в резерв управленческих кадров осуществляется Уполномоченным органом.</w:t>
      </w:r>
    </w:p>
    <w:p w14:paraId="274F1AC8" w14:textId="77777777" w:rsidR="00F664B8" w:rsidRPr="00966B87" w:rsidRDefault="00F664B8" w:rsidP="00F664B8">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Датой включения кандидатов в резерв управленческих кадров является день принятия комиссией решения о включении кандидатов в резерв управленческих кадров.</w:t>
      </w:r>
    </w:p>
    <w:p w14:paraId="7C65CBD2" w14:textId="77777777" w:rsidR="00F664B8" w:rsidRPr="00966B87" w:rsidRDefault="007D7309" w:rsidP="00F664B8">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3.7</w:t>
      </w:r>
      <w:r w:rsidRPr="00966B87">
        <w:rPr>
          <w:rFonts w:ascii="Times New Roman" w:hAnsi="Times New Roman" w:cs="Times New Roman"/>
          <w:sz w:val="28"/>
          <w:szCs w:val="28"/>
        </w:rPr>
        <w:t xml:space="preserve">. </w:t>
      </w:r>
      <w:r w:rsidR="00F664B8" w:rsidRPr="00966B87">
        <w:rPr>
          <w:rFonts w:ascii="Times New Roman" w:hAnsi="Times New Roman" w:cs="Times New Roman"/>
          <w:sz w:val="28"/>
          <w:szCs w:val="28"/>
        </w:rPr>
        <w:t>Уполномоченный орган информирует кандидатов, участвовавших в конкурсе, о результатах конкурса по номеру телефона или электронной почте, указанным в заявлении о допуске к конкурсному отбору и анкете кандидата на включение в резерв управленческих кадров Вологодского муниципального района, в течение 10 рабочих дней со дня принятия решения комиссией.</w:t>
      </w:r>
    </w:p>
    <w:p w14:paraId="5A5C4E21" w14:textId="68493671" w:rsidR="00A548BE" w:rsidRPr="00966B87" w:rsidRDefault="00F664B8" w:rsidP="00F664B8">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Информация о результатах конкурса размещается Уполномоченным органом на официальном сайте Вологодского муниципального района в информационно-телекоммуникационной сети «Интернет» в течение 20 рабочих со дня принятия решения комиссией</w:t>
      </w:r>
      <w:r w:rsidR="00A548BE" w:rsidRPr="00966B87">
        <w:rPr>
          <w:rFonts w:ascii="Times New Roman" w:hAnsi="Times New Roman" w:cs="Times New Roman"/>
          <w:sz w:val="28"/>
          <w:szCs w:val="28"/>
        </w:rPr>
        <w:t>.</w:t>
      </w:r>
    </w:p>
    <w:p w14:paraId="222E218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3.</w:t>
      </w:r>
      <w:r w:rsidR="00B22D7B">
        <w:rPr>
          <w:rFonts w:ascii="Times New Roman" w:hAnsi="Times New Roman" w:cs="Times New Roman"/>
          <w:sz w:val="28"/>
          <w:szCs w:val="28"/>
        </w:rPr>
        <w:t>8</w:t>
      </w:r>
      <w:r w:rsidRPr="00050A3B">
        <w:rPr>
          <w:rFonts w:ascii="Times New Roman" w:hAnsi="Times New Roman" w:cs="Times New Roman"/>
          <w:sz w:val="28"/>
          <w:szCs w:val="28"/>
        </w:rPr>
        <w:t>. Сведения, представляемые при формировании резерва управленческих кадров, обрабатываются и хранятся в Уполномоченном органе в сроки прохождения конкурсного отбора и нахождения в резерве с учетом следующих положений:</w:t>
      </w:r>
    </w:p>
    <w:p w14:paraId="5EC91434"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сведения о лицах, исключенных из резерва уп</w:t>
      </w:r>
      <w:r w:rsidR="00204C25">
        <w:rPr>
          <w:rFonts w:ascii="Times New Roman" w:hAnsi="Times New Roman" w:cs="Times New Roman"/>
          <w:sz w:val="28"/>
          <w:szCs w:val="28"/>
        </w:rPr>
        <w:t xml:space="preserve">равленческих кадров, хранятся </w:t>
      </w:r>
      <w:r w:rsidRPr="00050A3B">
        <w:rPr>
          <w:rFonts w:ascii="Times New Roman" w:hAnsi="Times New Roman" w:cs="Times New Roman"/>
          <w:sz w:val="28"/>
          <w:szCs w:val="28"/>
        </w:rPr>
        <w:t>в течение одного года со дня их исключения, после чего подлежат уничтожению;</w:t>
      </w:r>
    </w:p>
    <w:p w14:paraId="6318F8C3"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сведения, представленные кандидатом, изъявившим желание участвовать в конкурсе и не включенным в резерв управленческих кадров, хранятся в течение одного года со дня завершения конкурса, после чего подлежат уничтожению.</w:t>
      </w:r>
    </w:p>
    <w:p w14:paraId="500C43E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Вся информация о лицах, включенных в резерв управленческих кадров, </w:t>
      </w:r>
      <w:r w:rsidRPr="00050A3B">
        <w:rPr>
          <w:rFonts w:ascii="Times New Roman" w:hAnsi="Times New Roman" w:cs="Times New Roman"/>
          <w:sz w:val="28"/>
          <w:szCs w:val="28"/>
        </w:rPr>
        <w:lastRenderedPageBreak/>
        <w:t>является конфиденциальной. Уполномоченный орган в соответствии с законодательством обеспечивает ее сохранность.</w:t>
      </w:r>
    </w:p>
    <w:p w14:paraId="0196DB4E" w14:textId="77777777" w:rsidR="00A548BE" w:rsidRPr="00050A3B" w:rsidRDefault="00A548BE" w:rsidP="00A548BE">
      <w:pPr>
        <w:pStyle w:val="ConsPlusNormal"/>
        <w:ind w:firstLine="709"/>
        <w:rPr>
          <w:rFonts w:ascii="Times New Roman" w:hAnsi="Times New Roman" w:cs="Times New Roman"/>
          <w:sz w:val="28"/>
          <w:szCs w:val="28"/>
        </w:rPr>
      </w:pPr>
    </w:p>
    <w:p w14:paraId="1367EAA6" w14:textId="77777777" w:rsidR="00A548BE" w:rsidRPr="00050A3B" w:rsidRDefault="00A548BE" w:rsidP="00A548BE">
      <w:pPr>
        <w:pStyle w:val="ConsPlusTitle"/>
        <w:ind w:firstLine="709"/>
        <w:jc w:val="center"/>
        <w:outlineLvl w:val="1"/>
        <w:rPr>
          <w:rFonts w:ascii="Times New Roman" w:hAnsi="Times New Roman" w:cs="Times New Roman"/>
          <w:sz w:val="28"/>
          <w:szCs w:val="28"/>
        </w:rPr>
      </w:pPr>
      <w:r w:rsidRPr="00050A3B">
        <w:rPr>
          <w:rFonts w:ascii="Times New Roman" w:hAnsi="Times New Roman" w:cs="Times New Roman"/>
          <w:sz w:val="28"/>
          <w:szCs w:val="28"/>
        </w:rPr>
        <w:t>4. Работа с резервом управленческих кадров</w:t>
      </w:r>
    </w:p>
    <w:p w14:paraId="14A19556" w14:textId="77777777" w:rsidR="00A548BE" w:rsidRPr="00050A3B" w:rsidRDefault="00A548BE" w:rsidP="00A548BE">
      <w:pPr>
        <w:pStyle w:val="ConsPlusNormal"/>
        <w:ind w:firstLine="709"/>
        <w:rPr>
          <w:rFonts w:ascii="Times New Roman" w:hAnsi="Times New Roman" w:cs="Times New Roman"/>
          <w:sz w:val="28"/>
          <w:szCs w:val="28"/>
        </w:rPr>
      </w:pPr>
    </w:p>
    <w:p w14:paraId="15EAB79C"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4.1. В целях личностно-профессионального развития лиц, включенных в резерв управленческих кадров, под руководством наставника разрабатывается индивидуальный план развития</w:t>
      </w:r>
      <w:r w:rsidR="00B22D7B">
        <w:rPr>
          <w:rFonts w:ascii="Times New Roman" w:hAnsi="Times New Roman" w:cs="Times New Roman"/>
          <w:sz w:val="28"/>
          <w:szCs w:val="28"/>
        </w:rPr>
        <w:t xml:space="preserve"> </w:t>
      </w:r>
      <w:r w:rsidR="00620C4F">
        <w:rPr>
          <w:rFonts w:ascii="Times New Roman" w:hAnsi="Times New Roman" w:cs="Times New Roman"/>
          <w:sz w:val="28"/>
          <w:szCs w:val="28"/>
        </w:rPr>
        <w:t xml:space="preserve">по форме согласно </w:t>
      </w:r>
      <w:r w:rsidR="00B22D7B" w:rsidRPr="00050A3B">
        <w:rPr>
          <w:rFonts w:ascii="Times New Roman" w:hAnsi="Times New Roman" w:cs="Times New Roman"/>
          <w:sz w:val="28"/>
          <w:szCs w:val="28"/>
        </w:rPr>
        <w:t>приложени</w:t>
      </w:r>
      <w:r w:rsidR="00620C4F">
        <w:rPr>
          <w:rFonts w:ascii="Times New Roman" w:hAnsi="Times New Roman" w:cs="Times New Roman"/>
          <w:sz w:val="28"/>
          <w:szCs w:val="28"/>
        </w:rPr>
        <w:t>ю №</w:t>
      </w:r>
      <w:r w:rsidR="00B22D7B" w:rsidRPr="00050A3B">
        <w:rPr>
          <w:rFonts w:ascii="Times New Roman" w:hAnsi="Times New Roman" w:cs="Times New Roman"/>
          <w:sz w:val="28"/>
          <w:szCs w:val="28"/>
        </w:rPr>
        <w:t xml:space="preserve"> </w:t>
      </w:r>
      <w:r w:rsidR="00B22D7B">
        <w:rPr>
          <w:rFonts w:ascii="Times New Roman" w:hAnsi="Times New Roman" w:cs="Times New Roman"/>
          <w:sz w:val="28"/>
          <w:szCs w:val="28"/>
        </w:rPr>
        <w:t>8</w:t>
      </w:r>
      <w:r w:rsidR="00B22D7B" w:rsidRPr="00050A3B">
        <w:rPr>
          <w:rFonts w:ascii="Times New Roman" w:hAnsi="Times New Roman" w:cs="Times New Roman"/>
          <w:sz w:val="28"/>
          <w:szCs w:val="28"/>
        </w:rPr>
        <w:t xml:space="preserve"> к </w:t>
      </w:r>
      <w:r w:rsidR="00620C4F">
        <w:rPr>
          <w:rFonts w:ascii="Times New Roman" w:hAnsi="Times New Roman" w:cs="Times New Roman"/>
          <w:sz w:val="28"/>
          <w:szCs w:val="28"/>
        </w:rPr>
        <w:t xml:space="preserve">настоящему </w:t>
      </w:r>
      <w:r w:rsidR="00B22D7B" w:rsidRPr="00050A3B">
        <w:rPr>
          <w:rFonts w:ascii="Times New Roman" w:hAnsi="Times New Roman" w:cs="Times New Roman"/>
          <w:sz w:val="28"/>
          <w:szCs w:val="28"/>
        </w:rPr>
        <w:t>Положению</w:t>
      </w:r>
      <w:r w:rsidRPr="00050A3B">
        <w:rPr>
          <w:rFonts w:ascii="Times New Roman" w:hAnsi="Times New Roman" w:cs="Times New Roman"/>
          <w:sz w:val="28"/>
          <w:szCs w:val="28"/>
        </w:rPr>
        <w:t>, который содержит различные формы, методы, технологии обучения по получению дополнительных знаний по отдельным вопросам теории и практики управления; мероприятия по практическому применению знаний и умений.</w:t>
      </w:r>
    </w:p>
    <w:p w14:paraId="68928FB5"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4.2. Закрепление наставника для лица, включенного в резерв управленческих кадров на руководящую должность, указанную в </w:t>
      </w:r>
      <w:hyperlink w:anchor="P38" w:history="1">
        <w:r w:rsidRPr="00050A3B">
          <w:rPr>
            <w:rFonts w:ascii="Times New Roman" w:hAnsi="Times New Roman" w:cs="Times New Roman"/>
            <w:sz w:val="28"/>
            <w:szCs w:val="28"/>
          </w:rPr>
          <w:t>пункте 1.3</w:t>
        </w:r>
      </w:hyperlink>
      <w:r w:rsidRPr="00050A3B">
        <w:rPr>
          <w:rFonts w:ascii="Times New Roman" w:hAnsi="Times New Roman" w:cs="Times New Roman"/>
          <w:sz w:val="28"/>
          <w:szCs w:val="28"/>
        </w:rPr>
        <w:t xml:space="preserve"> настоящего Положения, производится решением </w:t>
      </w:r>
      <w:r w:rsidR="007D7309" w:rsidRPr="00050A3B">
        <w:rPr>
          <w:rFonts w:ascii="Times New Roman" w:hAnsi="Times New Roman" w:cs="Times New Roman"/>
          <w:sz w:val="28"/>
          <w:szCs w:val="28"/>
        </w:rPr>
        <w:t>руководителя администрации Вологодского муниципального района</w:t>
      </w:r>
      <w:r w:rsidRPr="00050A3B">
        <w:rPr>
          <w:rFonts w:ascii="Times New Roman" w:hAnsi="Times New Roman" w:cs="Times New Roman"/>
          <w:sz w:val="28"/>
          <w:szCs w:val="28"/>
        </w:rPr>
        <w:t>.</w:t>
      </w:r>
    </w:p>
    <w:p w14:paraId="59A0058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4.3. Наставник координирует деятельность лица, включенного в резерв управленческих кадров, по личностно-профессиональному развитию, осуществляет контроль за реализацией индивидуального плана развития, участвует в заседании </w:t>
      </w:r>
      <w:r w:rsidR="007D7309" w:rsidRPr="00050A3B">
        <w:rPr>
          <w:rFonts w:ascii="Times New Roman" w:hAnsi="Times New Roman" w:cs="Times New Roman"/>
          <w:sz w:val="28"/>
          <w:szCs w:val="28"/>
        </w:rPr>
        <w:t>комиссии</w:t>
      </w:r>
      <w:r w:rsidRPr="00050A3B">
        <w:rPr>
          <w:rFonts w:ascii="Times New Roman" w:hAnsi="Times New Roman" w:cs="Times New Roman"/>
          <w:sz w:val="28"/>
          <w:szCs w:val="28"/>
        </w:rPr>
        <w:t xml:space="preserve"> при рассмотрении вопроса об оценке степени реализации индивидуального плана развития лиц, включенных в резерв управленческих кадров.</w:t>
      </w:r>
    </w:p>
    <w:p w14:paraId="6B0019DA"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4.4. Индивидуальный план развития разрабатывается лицом, включенным в резерв управленческих кадров, совместно с наставником, с учетом результатов оценочных процедур, рекомендаций членов </w:t>
      </w:r>
      <w:r w:rsidR="007D7309" w:rsidRPr="00050A3B">
        <w:rPr>
          <w:rFonts w:ascii="Times New Roman" w:hAnsi="Times New Roman" w:cs="Times New Roman"/>
          <w:sz w:val="28"/>
          <w:szCs w:val="28"/>
        </w:rPr>
        <w:t>комиссии</w:t>
      </w:r>
      <w:r w:rsidRPr="00050A3B">
        <w:rPr>
          <w:rFonts w:ascii="Times New Roman" w:hAnsi="Times New Roman" w:cs="Times New Roman"/>
          <w:sz w:val="28"/>
          <w:szCs w:val="28"/>
        </w:rPr>
        <w:t>.</w:t>
      </w:r>
    </w:p>
    <w:p w14:paraId="7DECA0ED"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4.5. Индивидуальный план развития, согласованный наставником, представляется лицом, включенным в резерв управленческих кадров, не позднее одного месяца со дня включения на утверждение председателю </w:t>
      </w:r>
      <w:r w:rsidR="007D7309" w:rsidRPr="00050A3B">
        <w:rPr>
          <w:rFonts w:ascii="Times New Roman" w:hAnsi="Times New Roman" w:cs="Times New Roman"/>
          <w:sz w:val="28"/>
          <w:szCs w:val="28"/>
        </w:rPr>
        <w:t>комиссии</w:t>
      </w:r>
      <w:r w:rsidRPr="00050A3B">
        <w:rPr>
          <w:rFonts w:ascii="Times New Roman" w:hAnsi="Times New Roman" w:cs="Times New Roman"/>
          <w:sz w:val="28"/>
          <w:szCs w:val="28"/>
        </w:rPr>
        <w:t>.</w:t>
      </w:r>
    </w:p>
    <w:p w14:paraId="79E6911D"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4.6. Копия индивидуального плана развития лицом, включенным в резерв управленческих кадров, направляется в Уполномоченный орган в течение двух недель со дня утверждения.</w:t>
      </w:r>
    </w:p>
    <w:p w14:paraId="1D5A10D4"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4.7. Реализация индивидуального плана развития осуществляется под руководством наставника.</w:t>
      </w:r>
    </w:p>
    <w:p w14:paraId="23446245"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4.8. Организация дополнительного профессионального образования лиц, включенных в резерв управленческих кадров, обеспечивается Уполномоченным органом на основании утвержденного индивидуального плана развития.</w:t>
      </w:r>
    </w:p>
    <w:p w14:paraId="117AAEF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4.9. Наставник содействует профессиональному развитию лиц, включенных в резерв управленческих кадров, в выбранных из представленного перечня формах:</w:t>
      </w:r>
    </w:p>
    <w:p w14:paraId="2A96C83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прохождение стажировок в </w:t>
      </w:r>
      <w:r w:rsidR="007D7309" w:rsidRPr="00050A3B">
        <w:rPr>
          <w:rFonts w:ascii="Times New Roman" w:hAnsi="Times New Roman" w:cs="Times New Roman"/>
          <w:sz w:val="28"/>
          <w:szCs w:val="28"/>
        </w:rPr>
        <w:t>органе местного самоуправления, государственном органе</w:t>
      </w:r>
      <w:r w:rsidRPr="00050A3B">
        <w:rPr>
          <w:rFonts w:ascii="Times New Roman" w:hAnsi="Times New Roman" w:cs="Times New Roman"/>
          <w:sz w:val="28"/>
          <w:szCs w:val="28"/>
        </w:rPr>
        <w:t>;</w:t>
      </w:r>
    </w:p>
    <w:p w14:paraId="758ADBC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участие в работе рабочих, экспертных групп, координационных и консультативных советов органов местного самоуправления</w:t>
      </w:r>
      <w:r w:rsidR="007D7309" w:rsidRPr="00050A3B">
        <w:rPr>
          <w:rFonts w:ascii="Times New Roman" w:hAnsi="Times New Roman" w:cs="Times New Roman"/>
          <w:sz w:val="28"/>
          <w:szCs w:val="28"/>
        </w:rPr>
        <w:t>, государственных органов</w:t>
      </w:r>
      <w:r w:rsidRPr="00050A3B">
        <w:rPr>
          <w:rFonts w:ascii="Times New Roman" w:hAnsi="Times New Roman" w:cs="Times New Roman"/>
          <w:sz w:val="28"/>
          <w:szCs w:val="28"/>
        </w:rPr>
        <w:t>;</w:t>
      </w:r>
    </w:p>
    <w:p w14:paraId="6B1F967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участие в подготовке и проведении форумов, выставок, конференций, семинаров, совещаний, мастер-классов;</w:t>
      </w:r>
    </w:p>
    <w:p w14:paraId="35DD818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lastRenderedPageBreak/>
        <w:t>участие в мероприятиях мониторингового и экспертного характера;</w:t>
      </w:r>
    </w:p>
    <w:p w14:paraId="0DBF91A2"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участие в проведении и организации иных мероприятий, обеспечивающих приобретение теоретических и практических навыков, необходимых для замещения управленческих должностей;</w:t>
      </w:r>
    </w:p>
    <w:p w14:paraId="0942A90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участие в разработке и реализации проектов, направленных на совершенствование государственного и муниципального управления, развитие предприятий и организаций;</w:t>
      </w:r>
    </w:p>
    <w:p w14:paraId="5D5C303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участие в прочих формах профессионального развития.</w:t>
      </w:r>
    </w:p>
    <w:p w14:paraId="34B27550"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4.10. Лица, включенные в резерв управленческих кадров, максимально используют форму самоподготовки при реализации мероприятий, включенных в индивидуальный план развития.</w:t>
      </w:r>
    </w:p>
    <w:p w14:paraId="3D4B54E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4.11. Мероприятия по профессиональному развитию лиц, включенных в резерв управленческих кадров, осуществляются с отрывом и без отрыва от основной работы (службы).</w:t>
      </w:r>
    </w:p>
    <w:p w14:paraId="0E050FC4"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4.12. Индивидуальный план развития разрабатывается на один текущий год.</w:t>
      </w:r>
    </w:p>
    <w:p w14:paraId="733A909E"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4.13. Результаты реализации индивидуального плана развития должны быть отражены </w:t>
      </w:r>
      <w:r w:rsidRPr="00562EE6">
        <w:rPr>
          <w:rFonts w:ascii="Times New Roman" w:hAnsi="Times New Roman" w:cs="Times New Roman"/>
          <w:sz w:val="28"/>
          <w:szCs w:val="28"/>
        </w:rPr>
        <w:t xml:space="preserve">в отчете о выполнении индивидуального плана развития </w:t>
      </w:r>
      <w:r w:rsidR="00620C4F">
        <w:rPr>
          <w:rFonts w:ascii="Times New Roman" w:hAnsi="Times New Roman" w:cs="Times New Roman"/>
          <w:sz w:val="28"/>
          <w:szCs w:val="28"/>
        </w:rPr>
        <w:t xml:space="preserve">по форме согласно </w:t>
      </w:r>
      <w:r w:rsidR="00506DB7">
        <w:rPr>
          <w:rFonts w:ascii="Times New Roman" w:hAnsi="Times New Roman" w:cs="Times New Roman"/>
          <w:sz w:val="28"/>
          <w:szCs w:val="28"/>
        </w:rPr>
        <w:t>приложени</w:t>
      </w:r>
      <w:r w:rsidR="00620C4F">
        <w:rPr>
          <w:rFonts w:ascii="Times New Roman" w:hAnsi="Times New Roman" w:cs="Times New Roman"/>
          <w:sz w:val="28"/>
          <w:szCs w:val="28"/>
        </w:rPr>
        <w:t xml:space="preserve">ю № </w:t>
      </w:r>
      <w:r w:rsidR="00506DB7">
        <w:rPr>
          <w:rFonts w:ascii="Times New Roman" w:hAnsi="Times New Roman" w:cs="Times New Roman"/>
          <w:sz w:val="28"/>
          <w:szCs w:val="28"/>
        </w:rPr>
        <w:t xml:space="preserve">9 к </w:t>
      </w:r>
      <w:r w:rsidR="00620C4F">
        <w:rPr>
          <w:rFonts w:ascii="Times New Roman" w:hAnsi="Times New Roman" w:cs="Times New Roman"/>
          <w:sz w:val="28"/>
          <w:szCs w:val="28"/>
        </w:rPr>
        <w:t>настоящему Положению</w:t>
      </w:r>
      <w:r w:rsidRPr="00050A3B">
        <w:rPr>
          <w:rFonts w:ascii="Times New Roman" w:hAnsi="Times New Roman" w:cs="Times New Roman"/>
          <w:sz w:val="28"/>
          <w:szCs w:val="28"/>
        </w:rPr>
        <w:t xml:space="preserve"> и рассмотрены на заседании </w:t>
      </w:r>
      <w:r w:rsidR="007D7309" w:rsidRPr="00050A3B">
        <w:rPr>
          <w:rFonts w:ascii="Times New Roman" w:hAnsi="Times New Roman" w:cs="Times New Roman"/>
          <w:sz w:val="28"/>
          <w:szCs w:val="28"/>
        </w:rPr>
        <w:t>комиссии</w:t>
      </w:r>
      <w:r w:rsidRPr="00050A3B">
        <w:rPr>
          <w:rFonts w:ascii="Times New Roman" w:hAnsi="Times New Roman" w:cs="Times New Roman"/>
          <w:sz w:val="28"/>
          <w:szCs w:val="28"/>
        </w:rPr>
        <w:t xml:space="preserve"> в присутствии лица, включенного в резерв управленческих кадров, и наставника в декабре текущего года.</w:t>
      </w:r>
    </w:p>
    <w:p w14:paraId="28CAE301"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Решение о подтверждении или изменении уровня готовности к занятию руководящих должностей либо исключении из резерва управленческих кадров принимает комиссия на основании </w:t>
      </w:r>
      <w:r w:rsidR="002F46A9" w:rsidRPr="00050A3B">
        <w:rPr>
          <w:rFonts w:ascii="Times New Roman" w:hAnsi="Times New Roman" w:cs="Times New Roman"/>
          <w:sz w:val="28"/>
          <w:szCs w:val="28"/>
        </w:rPr>
        <w:t>отчета о выполнении индивидуального плана развития</w:t>
      </w:r>
      <w:r w:rsidRPr="00050A3B">
        <w:rPr>
          <w:rFonts w:ascii="Times New Roman" w:hAnsi="Times New Roman" w:cs="Times New Roman"/>
          <w:sz w:val="28"/>
          <w:szCs w:val="28"/>
        </w:rPr>
        <w:t>.</w:t>
      </w:r>
      <w:r w:rsidR="002F46A9" w:rsidRPr="00050A3B">
        <w:rPr>
          <w:rFonts w:ascii="Times New Roman" w:hAnsi="Times New Roman" w:cs="Times New Roman"/>
          <w:sz w:val="28"/>
          <w:szCs w:val="28"/>
        </w:rPr>
        <w:t xml:space="preserve"> Решение комиссии оформляется протоколом.</w:t>
      </w:r>
    </w:p>
    <w:p w14:paraId="0A735C8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Лица, включенные в резерв управленческих кадров, уведомляются об изменении уровня готовности к занятию руководящих должностей Уполномоченным органом в течение месяца со дня проведения заседания.</w:t>
      </w:r>
    </w:p>
    <w:p w14:paraId="06B1859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4.1</w:t>
      </w:r>
      <w:r w:rsidR="00CF5E4B">
        <w:rPr>
          <w:rFonts w:ascii="Times New Roman" w:hAnsi="Times New Roman" w:cs="Times New Roman"/>
          <w:sz w:val="28"/>
          <w:szCs w:val="28"/>
        </w:rPr>
        <w:t>4</w:t>
      </w:r>
      <w:r w:rsidRPr="00050A3B">
        <w:rPr>
          <w:rFonts w:ascii="Times New Roman" w:hAnsi="Times New Roman" w:cs="Times New Roman"/>
          <w:sz w:val="28"/>
          <w:szCs w:val="28"/>
        </w:rPr>
        <w:t>. В случае изменения места работы (службы), замещаемой должности лицо, включенное в резерв управленческих кадров, уведомляет об этом Уполномоченный орган в течение 10 рабочих дней со дня назначения.</w:t>
      </w:r>
    </w:p>
    <w:p w14:paraId="635F47A0" w14:textId="77777777" w:rsidR="00A548BE" w:rsidRPr="00050A3B" w:rsidRDefault="00A548BE" w:rsidP="00A548BE">
      <w:pPr>
        <w:pStyle w:val="ConsPlusNormal"/>
        <w:ind w:firstLine="709"/>
        <w:rPr>
          <w:rFonts w:ascii="Times New Roman" w:hAnsi="Times New Roman" w:cs="Times New Roman"/>
          <w:sz w:val="28"/>
          <w:szCs w:val="28"/>
        </w:rPr>
      </w:pPr>
    </w:p>
    <w:p w14:paraId="594BA76E" w14:textId="77777777" w:rsidR="00A548BE" w:rsidRPr="00050A3B" w:rsidRDefault="00A548BE" w:rsidP="00A548BE">
      <w:pPr>
        <w:pStyle w:val="ConsPlusTitle"/>
        <w:ind w:firstLine="709"/>
        <w:jc w:val="center"/>
        <w:outlineLvl w:val="1"/>
        <w:rPr>
          <w:rFonts w:ascii="Times New Roman" w:hAnsi="Times New Roman" w:cs="Times New Roman"/>
          <w:sz w:val="28"/>
          <w:szCs w:val="28"/>
        </w:rPr>
      </w:pPr>
      <w:r w:rsidRPr="00050A3B">
        <w:rPr>
          <w:rFonts w:ascii="Times New Roman" w:hAnsi="Times New Roman" w:cs="Times New Roman"/>
          <w:sz w:val="28"/>
          <w:szCs w:val="28"/>
        </w:rPr>
        <w:t>5. Исключение из резерва управленческих кадров</w:t>
      </w:r>
    </w:p>
    <w:p w14:paraId="46630CCA" w14:textId="77777777" w:rsidR="00A548BE" w:rsidRPr="00050A3B" w:rsidRDefault="00A548BE" w:rsidP="00A548BE">
      <w:pPr>
        <w:pStyle w:val="ConsPlusNormal"/>
        <w:ind w:firstLine="709"/>
        <w:rPr>
          <w:rFonts w:ascii="Times New Roman" w:hAnsi="Times New Roman" w:cs="Times New Roman"/>
          <w:sz w:val="28"/>
          <w:szCs w:val="28"/>
        </w:rPr>
      </w:pPr>
    </w:p>
    <w:p w14:paraId="60EE7573"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5.1. Решение об исключении из резерва управленческих кадров принимается комиссией.</w:t>
      </w:r>
    </w:p>
    <w:p w14:paraId="371CB556"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5.2. Исключение из резерва управленческих кадров может быть осуществлено по следующим основаниям:</w:t>
      </w:r>
    </w:p>
    <w:p w14:paraId="6365880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назначение на целевую управленческую должность или иную управленческую должность;</w:t>
      </w:r>
    </w:p>
    <w:p w14:paraId="49210C1A"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по личному заявлению об исключении из резерва управленческих кадров;</w:t>
      </w:r>
    </w:p>
    <w:p w14:paraId="13DA0FD3"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по решению комиссии при невыполнении лицом, включенным в резерв управленческих кадров, индивидуального плана развития;</w:t>
      </w:r>
    </w:p>
    <w:p w14:paraId="2F9DC4F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повторный отказ от предложенной для замещения целевой должности;</w:t>
      </w:r>
    </w:p>
    <w:p w14:paraId="529A94EB"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представление подложных документов или заведомо ложных сведений кандидатом на включение в резерв управленческих кадров;</w:t>
      </w:r>
    </w:p>
    <w:p w14:paraId="0F4FDD02"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увольнение в связи с утратой доверия;</w:t>
      </w:r>
    </w:p>
    <w:p w14:paraId="05DE3CD8"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lastRenderedPageBreak/>
        <w:t>увольнение по инициативе работодателя (представителя нанимателя) по причине однократного грубого нарушения трудовых (служебных) обязанностей;</w:t>
      </w:r>
    </w:p>
    <w:p w14:paraId="39D0D6E7"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признание недееспособным или ограниченно дееспособным решением суда, вступившим в законную силу;</w:t>
      </w:r>
    </w:p>
    <w:p w14:paraId="1BD12ABF" w14:textId="77777777" w:rsidR="00A548BE" w:rsidRPr="00050A3B"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смерть;</w:t>
      </w:r>
    </w:p>
    <w:p w14:paraId="42619829" w14:textId="3272E9C8" w:rsidR="00A548BE"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обсуждение к наказанию, исключающему возможность исполнения должностных обязанностей, по приговору суда, вступившему в законную силу, а также в случае наличия неснятой или непогашенной судимости</w:t>
      </w:r>
      <w:r w:rsidR="00F664B8">
        <w:rPr>
          <w:rFonts w:ascii="Times New Roman" w:hAnsi="Times New Roman" w:cs="Times New Roman"/>
          <w:sz w:val="28"/>
          <w:szCs w:val="28"/>
        </w:rPr>
        <w:t>;</w:t>
      </w:r>
    </w:p>
    <w:p w14:paraId="7D7F5DA4" w14:textId="5EDD92FF" w:rsidR="00F664B8" w:rsidRPr="00966B87" w:rsidRDefault="00F664B8" w:rsidP="00A548BE">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истечение срока нахождения лица в резерве управленческих кадров.</w:t>
      </w:r>
    </w:p>
    <w:p w14:paraId="251D09C9" w14:textId="77777777" w:rsidR="00F664B8" w:rsidRPr="00966B87" w:rsidRDefault="00A548BE" w:rsidP="00F664B8">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5.3. </w:t>
      </w:r>
      <w:r w:rsidR="00F664B8" w:rsidRPr="00966B87">
        <w:rPr>
          <w:rFonts w:ascii="Times New Roman" w:hAnsi="Times New Roman" w:cs="Times New Roman"/>
          <w:sz w:val="28"/>
          <w:szCs w:val="28"/>
        </w:rPr>
        <w:t>Решение об исключении из резерва управленческих кадров оформляется распоряжением администрации Вологодского муниципального района, которое издается в срок не позднее 10 рабочих дней со дня принятия комиссией соответствующего решения (со дня наступления обстоятельств, являющихся основанием для исключения из резерва управленческих кадров).</w:t>
      </w:r>
    </w:p>
    <w:p w14:paraId="660D1BC4" w14:textId="77777777" w:rsidR="00F664B8" w:rsidRPr="00966B87" w:rsidRDefault="00F664B8" w:rsidP="00F664B8">
      <w:pPr>
        <w:tabs>
          <w:tab w:val="left" w:pos="567"/>
        </w:tabs>
        <w:ind w:firstLine="709"/>
        <w:jc w:val="both"/>
        <w:rPr>
          <w:sz w:val="28"/>
          <w:szCs w:val="28"/>
        </w:rPr>
      </w:pPr>
      <w:r w:rsidRPr="00966B87">
        <w:rPr>
          <w:sz w:val="28"/>
          <w:szCs w:val="28"/>
        </w:rPr>
        <w:t>Подготовка проекта распоряжения администрации Вологодского муниципального района об исключении из резерва управленческих кадров осуществляется Уполномоченным органом.</w:t>
      </w:r>
    </w:p>
    <w:p w14:paraId="1FEF0D70" w14:textId="77777777" w:rsidR="00F664B8" w:rsidRPr="00966B87" w:rsidRDefault="00F664B8" w:rsidP="00F664B8">
      <w:pPr>
        <w:tabs>
          <w:tab w:val="left" w:pos="567"/>
        </w:tabs>
        <w:ind w:firstLine="709"/>
        <w:jc w:val="both"/>
        <w:rPr>
          <w:sz w:val="28"/>
          <w:szCs w:val="28"/>
        </w:rPr>
      </w:pPr>
      <w:r w:rsidRPr="00966B87">
        <w:rPr>
          <w:sz w:val="28"/>
          <w:szCs w:val="28"/>
        </w:rPr>
        <w:t>Датой исключения из резерва управленческих кадров является день принятия комиссией решения об исключении из резерва управленческих кадров (день наступления обстоятельств, являющихся основанием для исключения из резерва управленческих кадров).</w:t>
      </w:r>
    </w:p>
    <w:p w14:paraId="35172E45" w14:textId="62FDA6DD" w:rsidR="00A548BE" w:rsidRPr="00966B87" w:rsidRDefault="00F664B8" w:rsidP="00F664B8">
      <w:pPr>
        <w:pStyle w:val="ConsPlusNormal"/>
        <w:ind w:firstLine="709"/>
        <w:jc w:val="both"/>
        <w:rPr>
          <w:rFonts w:ascii="Times New Roman" w:hAnsi="Times New Roman" w:cs="Times New Roman"/>
          <w:sz w:val="28"/>
          <w:szCs w:val="28"/>
        </w:rPr>
      </w:pPr>
      <w:r w:rsidRPr="00966B87">
        <w:rPr>
          <w:rFonts w:ascii="Times New Roman" w:hAnsi="Times New Roman" w:cs="Times New Roman"/>
          <w:sz w:val="28"/>
          <w:szCs w:val="28"/>
        </w:rPr>
        <w:t>О принятом решении Уполномоченный орган информирует лиц, исключенных из резерва управленческих кадров, по номеру телефона или электронной почте, указанным в заявлении о допуске к конкурсному отбору и анкете кандидата на включение в резерв управленческих кадров Вологодского муниципального района, в течение 7 рабочих дней со дня издания соответствующего распоряжения администрации Вологодского муниципального района.</w:t>
      </w:r>
    </w:p>
    <w:p w14:paraId="5556CA95" w14:textId="77777777" w:rsidR="00A548BE" w:rsidRPr="00050A3B" w:rsidRDefault="00A548BE" w:rsidP="00A548BE">
      <w:pPr>
        <w:pStyle w:val="ConsPlusNormal"/>
        <w:ind w:firstLine="709"/>
        <w:rPr>
          <w:rFonts w:ascii="Times New Roman" w:hAnsi="Times New Roman" w:cs="Times New Roman"/>
          <w:sz w:val="28"/>
          <w:szCs w:val="28"/>
        </w:rPr>
      </w:pPr>
    </w:p>
    <w:p w14:paraId="7DA694D6" w14:textId="77777777" w:rsidR="00A548BE" w:rsidRPr="00050A3B" w:rsidRDefault="00A548BE" w:rsidP="00A548BE">
      <w:pPr>
        <w:pStyle w:val="ConsPlusTitle"/>
        <w:ind w:firstLine="709"/>
        <w:jc w:val="center"/>
        <w:outlineLvl w:val="1"/>
        <w:rPr>
          <w:rFonts w:ascii="Times New Roman" w:hAnsi="Times New Roman" w:cs="Times New Roman"/>
          <w:sz w:val="28"/>
          <w:szCs w:val="28"/>
        </w:rPr>
      </w:pPr>
      <w:r w:rsidRPr="00050A3B">
        <w:rPr>
          <w:rFonts w:ascii="Times New Roman" w:hAnsi="Times New Roman" w:cs="Times New Roman"/>
          <w:sz w:val="28"/>
          <w:szCs w:val="28"/>
        </w:rPr>
        <w:t>6. Оценка эффективности работы</w:t>
      </w:r>
    </w:p>
    <w:p w14:paraId="7AA8C65B" w14:textId="77777777" w:rsidR="00A548BE" w:rsidRPr="00050A3B" w:rsidRDefault="00A548BE" w:rsidP="00A548BE">
      <w:pPr>
        <w:pStyle w:val="ConsPlusTitle"/>
        <w:ind w:firstLine="709"/>
        <w:jc w:val="center"/>
        <w:rPr>
          <w:rFonts w:ascii="Times New Roman" w:hAnsi="Times New Roman" w:cs="Times New Roman"/>
          <w:sz w:val="28"/>
          <w:szCs w:val="28"/>
        </w:rPr>
      </w:pPr>
      <w:r w:rsidRPr="00050A3B">
        <w:rPr>
          <w:rFonts w:ascii="Times New Roman" w:hAnsi="Times New Roman" w:cs="Times New Roman"/>
          <w:sz w:val="28"/>
          <w:szCs w:val="28"/>
        </w:rPr>
        <w:t>с резервом управленческих кадров</w:t>
      </w:r>
    </w:p>
    <w:p w14:paraId="37CE9190" w14:textId="77777777" w:rsidR="00A548BE" w:rsidRPr="00050A3B" w:rsidRDefault="00A548BE" w:rsidP="00A548BE">
      <w:pPr>
        <w:pStyle w:val="ConsPlusNormal"/>
        <w:ind w:firstLine="709"/>
        <w:rPr>
          <w:rFonts w:ascii="Times New Roman" w:hAnsi="Times New Roman" w:cs="Times New Roman"/>
          <w:sz w:val="28"/>
          <w:szCs w:val="28"/>
        </w:rPr>
      </w:pPr>
    </w:p>
    <w:p w14:paraId="0AB30893" w14:textId="77777777" w:rsidR="00A548BE" w:rsidRPr="00204C25" w:rsidRDefault="00A548BE" w:rsidP="00A548BE">
      <w:pPr>
        <w:pStyle w:val="ConsPlusNormal"/>
        <w:ind w:firstLine="709"/>
        <w:jc w:val="both"/>
        <w:rPr>
          <w:rFonts w:ascii="Times New Roman" w:hAnsi="Times New Roman" w:cs="Times New Roman"/>
          <w:sz w:val="28"/>
          <w:szCs w:val="28"/>
        </w:rPr>
      </w:pPr>
      <w:r w:rsidRPr="00050A3B">
        <w:rPr>
          <w:rFonts w:ascii="Times New Roman" w:hAnsi="Times New Roman" w:cs="Times New Roman"/>
          <w:sz w:val="28"/>
          <w:szCs w:val="28"/>
        </w:rPr>
        <w:t xml:space="preserve">Оценка </w:t>
      </w:r>
      <w:r w:rsidRPr="00204C25">
        <w:rPr>
          <w:rFonts w:ascii="Times New Roman" w:hAnsi="Times New Roman" w:cs="Times New Roman"/>
          <w:sz w:val="28"/>
          <w:szCs w:val="28"/>
        </w:rPr>
        <w:t xml:space="preserve">эффективности организации работы и использования резерва управленческих кадров осуществляется Уполномоченным органом ежегодно, а также </w:t>
      </w:r>
      <w:r w:rsidR="00620C4F" w:rsidRPr="00204C25">
        <w:rPr>
          <w:rFonts w:ascii="Times New Roman" w:hAnsi="Times New Roman" w:cs="Times New Roman"/>
          <w:sz w:val="28"/>
          <w:szCs w:val="28"/>
        </w:rPr>
        <w:t xml:space="preserve">с </w:t>
      </w:r>
      <w:r w:rsidRPr="00204C25">
        <w:rPr>
          <w:rFonts w:ascii="Times New Roman" w:hAnsi="Times New Roman" w:cs="Times New Roman"/>
          <w:sz w:val="28"/>
          <w:szCs w:val="28"/>
        </w:rPr>
        <w:t>нарастающим итогом за два и три года, предшествующих оценке, по следующим показателям:</w:t>
      </w:r>
    </w:p>
    <w:p w14:paraId="115C98EA" w14:textId="77777777" w:rsidR="00A548BE" w:rsidRPr="00204C25" w:rsidRDefault="00A548BE" w:rsidP="00A548BE">
      <w:pPr>
        <w:pStyle w:val="ConsPlusNormal"/>
        <w:ind w:firstLine="709"/>
        <w:jc w:val="both"/>
        <w:rPr>
          <w:rFonts w:ascii="Times New Roman" w:hAnsi="Times New Roman" w:cs="Times New Roman"/>
          <w:sz w:val="28"/>
          <w:szCs w:val="28"/>
        </w:rPr>
      </w:pPr>
      <w:r w:rsidRPr="00204C25">
        <w:rPr>
          <w:rFonts w:ascii="Times New Roman" w:hAnsi="Times New Roman" w:cs="Times New Roman"/>
          <w:sz w:val="28"/>
          <w:szCs w:val="28"/>
        </w:rPr>
        <w:t>доля целевых должностей, на которые сформирован резерв управленческих кадров, от количества целевых должностей, на которые формировался резерв управленческих кадров;</w:t>
      </w:r>
    </w:p>
    <w:p w14:paraId="2863149D" w14:textId="77777777" w:rsidR="00A548BE" w:rsidRPr="00204C25" w:rsidRDefault="00A548BE" w:rsidP="00A548BE">
      <w:pPr>
        <w:pStyle w:val="ConsPlusNormal"/>
        <w:ind w:firstLine="709"/>
        <w:jc w:val="both"/>
        <w:rPr>
          <w:rFonts w:ascii="Times New Roman" w:hAnsi="Times New Roman" w:cs="Times New Roman"/>
          <w:sz w:val="28"/>
          <w:szCs w:val="28"/>
        </w:rPr>
      </w:pPr>
      <w:r w:rsidRPr="00204C25">
        <w:rPr>
          <w:rFonts w:ascii="Times New Roman" w:hAnsi="Times New Roman" w:cs="Times New Roman"/>
          <w:sz w:val="28"/>
          <w:szCs w:val="28"/>
        </w:rPr>
        <w:t>доля целевых должностей, на которые назначены лица из резерва управленческих кадров, от количества вакантных должностей в отчетном периоде;</w:t>
      </w:r>
    </w:p>
    <w:p w14:paraId="7C1A8913" w14:textId="77777777" w:rsidR="00A548BE" w:rsidRPr="00204C25" w:rsidRDefault="00A548BE" w:rsidP="00A548BE">
      <w:pPr>
        <w:pStyle w:val="ConsPlusNormal"/>
        <w:ind w:firstLine="709"/>
        <w:jc w:val="both"/>
        <w:rPr>
          <w:rFonts w:ascii="Times New Roman" w:hAnsi="Times New Roman" w:cs="Times New Roman"/>
          <w:sz w:val="28"/>
          <w:szCs w:val="28"/>
        </w:rPr>
      </w:pPr>
      <w:r w:rsidRPr="00204C25">
        <w:rPr>
          <w:rFonts w:ascii="Times New Roman" w:hAnsi="Times New Roman" w:cs="Times New Roman"/>
          <w:sz w:val="28"/>
          <w:szCs w:val="28"/>
        </w:rPr>
        <w:t>доля лиц, назначенных из резерва управленческих кадров, от количества лиц, включенных в резерв управленческих кадров;</w:t>
      </w:r>
    </w:p>
    <w:p w14:paraId="21098707" w14:textId="77777777" w:rsidR="00A548BE" w:rsidRPr="00050A3B" w:rsidRDefault="00A548BE" w:rsidP="00A548BE">
      <w:pPr>
        <w:pStyle w:val="ConsPlusNormal"/>
        <w:ind w:firstLine="709"/>
        <w:jc w:val="both"/>
        <w:rPr>
          <w:rFonts w:ascii="Times New Roman" w:hAnsi="Times New Roman" w:cs="Times New Roman"/>
          <w:sz w:val="28"/>
          <w:szCs w:val="28"/>
        </w:rPr>
      </w:pPr>
      <w:r w:rsidRPr="00204C25">
        <w:rPr>
          <w:rFonts w:ascii="Times New Roman" w:hAnsi="Times New Roman" w:cs="Times New Roman"/>
          <w:sz w:val="28"/>
          <w:szCs w:val="28"/>
        </w:rPr>
        <w:t>доля лиц, реализовавших индивидуальные планы профессионального развития, от количества лиц, включенных в</w:t>
      </w:r>
      <w:r w:rsidR="00050A3B" w:rsidRPr="00204C25">
        <w:rPr>
          <w:rFonts w:ascii="Times New Roman" w:hAnsi="Times New Roman" w:cs="Times New Roman"/>
          <w:sz w:val="28"/>
          <w:szCs w:val="28"/>
        </w:rPr>
        <w:t xml:space="preserve"> резерв управленческих кадров.</w:t>
      </w:r>
    </w:p>
    <w:p w14:paraId="058DEB64" w14:textId="77777777" w:rsidR="00E2226C" w:rsidRDefault="00E2226C" w:rsidP="00A548BE">
      <w:pPr>
        <w:ind w:firstLine="709"/>
        <w:rPr>
          <w:sz w:val="28"/>
          <w:szCs w:val="28"/>
        </w:rPr>
      </w:pPr>
    </w:p>
    <w:p w14:paraId="29D34BE5" w14:textId="77777777" w:rsidR="00077694" w:rsidRPr="00F664B8" w:rsidRDefault="00077694" w:rsidP="00F664B8">
      <w:pPr>
        <w:ind w:left="5040"/>
        <w:jc w:val="center"/>
        <w:rPr>
          <w:sz w:val="20"/>
          <w:szCs w:val="20"/>
        </w:rPr>
      </w:pPr>
      <w:r w:rsidRPr="00F664B8">
        <w:rPr>
          <w:sz w:val="20"/>
          <w:szCs w:val="20"/>
        </w:rPr>
        <w:lastRenderedPageBreak/>
        <w:t xml:space="preserve">Приложение </w:t>
      </w:r>
      <w:r w:rsidR="00620C4F" w:rsidRPr="00F664B8">
        <w:rPr>
          <w:sz w:val="20"/>
          <w:szCs w:val="20"/>
        </w:rPr>
        <w:t xml:space="preserve">№ </w:t>
      </w:r>
      <w:r w:rsidRPr="00F664B8">
        <w:rPr>
          <w:sz w:val="20"/>
          <w:szCs w:val="20"/>
        </w:rPr>
        <w:t>1</w:t>
      </w:r>
    </w:p>
    <w:p w14:paraId="3B6B4577" w14:textId="26D68DF1" w:rsidR="00077694" w:rsidRPr="00F664B8" w:rsidRDefault="00077694" w:rsidP="00F664B8">
      <w:pPr>
        <w:ind w:left="5040"/>
        <w:jc w:val="both"/>
        <w:rPr>
          <w:sz w:val="20"/>
          <w:szCs w:val="20"/>
        </w:rPr>
      </w:pPr>
      <w:r w:rsidRPr="00F664B8">
        <w:rPr>
          <w:sz w:val="20"/>
          <w:szCs w:val="20"/>
        </w:rPr>
        <w:t>к Положению о резерве управленческих кадров Вологодского муниципального района</w:t>
      </w:r>
    </w:p>
    <w:p w14:paraId="1D54BE59" w14:textId="77777777" w:rsidR="00077694" w:rsidRPr="00077694" w:rsidRDefault="00077694" w:rsidP="00077694">
      <w:pPr>
        <w:jc w:val="both"/>
        <w:rPr>
          <w:sz w:val="28"/>
          <w:szCs w:val="28"/>
        </w:rPr>
      </w:pPr>
    </w:p>
    <w:p w14:paraId="5717272F" w14:textId="77777777" w:rsidR="00077694" w:rsidRPr="00077694" w:rsidRDefault="00077694" w:rsidP="00077694">
      <w:pPr>
        <w:jc w:val="both"/>
        <w:rPr>
          <w:sz w:val="28"/>
          <w:szCs w:val="28"/>
        </w:rPr>
      </w:pPr>
    </w:p>
    <w:tbl>
      <w:tblPr>
        <w:tblW w:w="0" w:type="auto"/>
        <w:tblInd w:w="4068" w:type="dxa"/>
        <w:tblLook w:val="01E0" w:firstRow="1" w:lastRow="1" w:firstColumn="1" w:lastColumn="1" w:noHBand="0" w:noVBand="0"/>
      </w:tblPr>
      <w:tblGrid>
        <w:gridCol w:w="5617"/>
      </w:tblGrid>
      <w:tr w:rsidR="00077694" w:rsidRPr="00077694" w14:paraId="5EEAFAD2" w14:textId="77777777" w:rsidTr="00F664B8">
        <w:tc>
          <w:tcPr>
            <w:tcW w:w="5617" w:type="dxa"/>
            <w:shd w:val="clear" w:color="auto" w:fill="auto"/>
          </w:tcPr>
          <w:p w14:paraId="79DDD749" w14:textId="77777777" w:rsidR="00077694" w:rsidRPr="00077694" w:rsidRDefault="00077694" w:rsidP="00077694">
            <w:pPr>
              <w:jc w:val="both"/>
              <w:rPr>
                <w:sz w:val="28"/>
                <w:szCs w:val="28"/>
              </w:rPr>
            </w:pPr>
            <w:r w:rsidRPr="00077694">
              <w:rPr>
                <w:sz w:val="28"/>
                <w:szCs w:val="28"/>
              </w:rPr>
              <w:t>В Комиссию по формированию и подготовке резерва управленческих кадров Вологодского муниципального района</w:t>
            </w:r>
          </w:p>
          <w:p w14:paraId="4E9901E8" w14:textId="77777777" w:rsidR="00077694" w:rsidRPr="00077694" w:rsidRDefault="00077694" w:rsidP="00077694">
            <w:pPr>
              <w:rPr>
                <w:sz w:val="28"/>
                <w:szCs w:val="28"/>
              </w:rPr>
            </w:pPr>
          </w:p>
        </w:tc>
      </w:tr>
      <w:tr w:rsidR="00077694" w:rsidRPr="00077694" w14:paraId="07977BA1" w14:textId="77777777" w:rsidTr="00F664B8">
        <w:tc>
          <w:tcPr>
            <w:tcW w:w="5617" w:type="dxa"/>
            <w:shd w:val="clear" w:color="auto" w:fill="auto"/>
          </w:tcPr>
          <w:p w14:paraId="77A52673" w14:textId="77777777" w:rsidR="00077694" w:rsidRPr="00077694" w:rsidRDefault="00077694" w:rsidP="00077694">
            <w:pPr>
              <w:rPr>
                <w:sz w:val="28"/>
                <w:szCs w:val="28"/>
              </w:rPr>
            </w:pPr>
            <w:r w:rsidRPr="00077694">
              <w:rPr>
                <w:sz w:val="28"/>
                <w:szCs w:val="28"/>
              </w:rPr>
              <w:t>от________________________________</w:t>
            </w:r>
            <w:r w:rsidR="002F437D">
              <w:rPr>
                <w:sz w:val="28"/>
                <w:szCs w:val="28"/>
              </w:rPr>
              <w:t>____</w:t>
            </w:r>
          </w:p>
          <w:p w14:paraId="15C0F3A7" w14:textId="77777777" w:rsidR="00077694" w:rsidRPr="00077694" w:rsidRDefault="00077694" w:rsidP="00077694">
            <w:pPr>
              <w:rPr>
                <w:sz w:val="28"/>
                <w:szCs w:val="28"/>
              </w:rPr>
            </w:pPr>
            <w:r w:rsidRPr="00077694">
              <w:rPr>
                <w:sz w:val="28"/>
                <w:szCs w:val="28"/>
              </w:rPr>
              <w:t>__________________________________</w:t>
            </w:r>
            <w:r w:rsidR="002F437D">
              <w:rPr>
                <w:sz w:val="28"/>
                <w:szCs w:val="28"/>
              </w:rPr>
              <w:t>____</w:t>
            </w:r>
          </w:p>
          <w:p w14:paraId="26501A79" w14:textId="77777777" w:rsidR="00077694" w:rsidRPr="00077694" w:rsidRDefault="00077694" w:rsidP="00077694">
            <w:pPr>
              <w:rPr>
                <w:sz w:val="28"/>
                <w:szCs w:val="28"/>
              </w:rPr>
            </w:pPr>
            <w:r w:rsidRPr="00077694">
              <w:rPr>
                <w:sz w:val="28"/>
                <w:szCs w:val="28"/>
              </w:rPr>
              <w:t xml:space="preserve">проживающего (ей) по </w:t>
            </w:r>
            <w:proofErr w:type="gramStart"/>
            <w:r w:rsidRPr="00077694">
              <w:rPr>
                <w:sz w:val="28"/>
                <w:szCs w:val="28"/>
              </w:rPr>
              <w:t>адресу:_</w:t>
            </w:r>
            <w:proofErr w:type="gramEnd"/>
            <w:r w:rsidRPr="00077694">
              <w:rPr>
                <w:sz w:val="28"/>
                <w:szCs w:val="28"/>
              </w:rPr>
              <w:t>__________________________</w:t>
            </w:r>
            <w:r w:rsidR="002F437D">
              <w:rPr>
                <w:sz w:val="28"/>
                <w:szCs w:val="28"/>
              </w:rPr>
              <w:t>____</w:t>
            </w:r>
            <w:r w:rsidRPr="00077694">
              <w:rPr>
                <w:sz w:val="28"/>
                <w:szCs w:val="28"/>
              </w:rPr>
              <w:t>_</w:t>
            </w:r>
          </w:p>
          <w:p w14:paraId="6A144E66" w14:textId="77777777" w:rsidR="00077694" w:rsidRPr="00077694" w:rsidRDefault="00077694" w:rsidP="00077694">
            <w:pPr>
              <w:rPr>
                <w:sz w:val="28"/>
                <w:szCs w:val="28"/>
              </w:rPr>
            </w:pPr>
            <w:r w:rsidRPr="00077694">
              <w:rPr>
                <w:sz w:val="28"/>
                <w:szCs w:val="28"/>
              </w:rPr>
              <w:t>_________________________________</w:t>
            </w:r>
            <w:r w:rsidR="002F437D">
              <w:rPr>
                <w:sz w:val="28"/>
                <w:szCs w:val="28"/>
              </w:rPr>
              <w:t>____</w:t>
            </w:r>
            <w:r w:rsidRPr="00077694">
              <w:rPr>
                <w:sz w:val="28"/>
                <w:szCs w:val="28"/>
              </w:rPr>
              <w:t>_</w:t>
            </w:r>
          </w:p>
          <w:p w14:paraId="281092F8" w14:textId="77777777" w:rsidR="00077694" w:rsidRPr="00077694" w:rsidRDefault="00077694" w:rsidP="00077694">
            <w:pPr>
              <w:rPr>
                <w:sz w:val="28"/>
                <w:szCs w:val="28"/>
              </w:rPr>
            </w:pPr>
            <w:r w:rsidRPr="00077694">
              <w:rPr>
                <w:sz w:val="28"/>
                <w:szCs w:val="28"/>
              </w:rPr>
              <w:t>____________________________________________________________________</w:t>
            </w:r>
            <w:r w:rsidR="002F437D">
              <w:rPr>
                <w:sz w:val="28"/>
                <w:szCs w:val="28"/>
              </w:rPr>
              <w:t>________</w:t>
            </w:r>
          </w:p>
          <w:p w14:paraId="1EE30DDC" w14:textId="77777777" w:rsidR="00077694" w:rsidRPr="00077694" w:rsidRDefault="00077694" w:rsidP="00077694">
            <w:pPr>
              <w:rPr>
                <w:sz w:val="28"/>
                <w:szCs w:val="28"/>
              </w:rPr>
            </w:pPr>
            <w:r w:rsidRPr="00077694">
              <w:rPr>
                <w:sz w:val="28"/>
                <w:szCs w:val="28"/>
              </w:rPr>
              <w:t>тел. _____________________________</w:t>
            </w:r>
            <w:r w:rsidR="002F437D">
              <w:rPr>
                <w:sz w:val="28"/>
                <w:szCs w:val="28"/>
              </w:rPr>
              <w:t>____</w:t>
            </w:r>
            <w:r w:rsidRPr="00077694">
              <w:rPr>
                <w:sz w:val="28"/>
                <w:szCs w:val="28"/>
              </w:rPr>
              <w:t>_</w:t>
            </w:r>
          </w:p>
        </w:tc>
      </w:tr>
    </w:tbl>
    <w:p w14:paraId="596E86A2" w14:textId="77777777" w:rsidR="00077694" w:rsidRPr="00077694" w:rsidRDefault="00077694" w:rsidP="00077694">
      <w:r w:rsidRPr="00077694">
        <w:t xml:space="preserve">               </w:t>
      </w:r>
    </w:p>
    <w:p w14:paraId="002FE912" w14:textId="77777777" w:rsidR="00077694" w:rsidRPr="00077694" w:rsidRDefault="00077694" w:rsidP="00077694"/>
    <w:p w14:paraId="490D0073" w14:textId="77777777" w:rsidR="00077694" w:rsidRPr="00077694" w:rsidRDefault="00077694" w:rsidP="00077694">
      <w:pPr>
        <w:jc w:val="center"/>
        <w:rPr>
          <w:sz w:val="28"/>
          <w:szCs w:val="28"/>
        </w:rPr>
      </w:pPr>
      <w:r w:rsidRPr="00077694">
        <w:rPr>
          <w:sz w:val="28"/>
          <w:szCs w:val="28"/>
        </w:rPr>
        <w:t>ЗАЯВЛЕНИЕ</w:t>
      </w:r>
    </w:p>
    <w:p w14:paraId="12D71C5D" w14:textId="77777777" w:rsidR="00077694" w:rsidRPr="00077694" w:rsidRDefault="00077694" w:rsidP="00077694">
      <w:pPr>
        <w:jc w:val="center"/>
        <w:rPr>
          <w:sz w:val="28"/>
          <w:szCs w:val="28"/>
        </w:rPr>
      </w:pPr>
    </w:p>
    <w:p w14:paraId="6167E2D1" w14:textId="77777777" w:rsidR="00077694" w:rsidRPr="00077694" w:rsidRDefault="00077694" w:rsidP="00077694">
      <w:pPr>
        <w:jc w:val="center"/>
        <w:rPr>
          <w:sz w:val="28"/>
          <w:szCs w:val="28"/>
        </w:rPr>
      </w:pPr>
    </w:p>
    <w:p w14:paraId="69754D41" w14:textId="77777777" w:rsidR="00077694" w:rsidRPr="00077694" w:rsidRDefault="00077694" w:rsidP="00077694">
      <w:pPr>
        <w:ind w:firstLine="540"/>
        <w:jc w:val="both"/>
        <w:rPr>
          <w:sz w:val="28"/>
          <w:szCs w:val="28"/>
        </w:rPr>
      </w:pPr>
      <w:r w:rsidRPr="00077694">
        <w:rPr>
          <w:sz w:val="28"/>
          <w:szCs w:val="28"/>
        </w:rPr>
        <w:t>Прошу допустить меня к конкурсному отбору для участия в программе по формированию и подготовке резерва управленческих кадров в Вологодском муниципальном районе.</w:t>
      </w:r>
    </w:p>
    <w:p w14:paraId="5421B4F1" w14:textId="77777777" w:rsidR="00077694" w:rsidRPr="00077694" w:rsidRDefault="00077694" w:rsidP="00077694">
      <w:pPr>
        <w:autoSpaceDE w:val="0"/>
        <w:autoSpaceDN w:val="0"/>
        <w:adjustRightInd w:val="0"/>
        <w:jc w:val="both"/>
        <w:rPr>
          <w:sz w:val="28"/>
          <w:szCs w:val="28"/>
        </w:rPr>
      </w:pPr>
      <w:r w:rsidRPr="00077694">
        <w:rPr>
          <w:rFonts w:ascii="Courier New" w:hAnsi="Courier New" w:cs="Courier New"/>
          <w:sz w:val="20"/>
          <w:szCs w:val="20"/>
        </w:rPr>
        <w:t xml:space="preserve">    </w:t>
      </w:r>
      <w:r w:rsidRPr="00077694">
        <w:rPr>
          <w:sz w:val="28"/>
          <w:szCs w:val="28"/>
        </w:rPr>
        <w:t>Даю   согласие   администрации   Вологодского муниципального района   на  обработку  моих персональных  данных  в  целях  формирования,  подготовки  и  использования резерва управленческих   кадров   Вологодского муниципального района, а  также  в  случаях, предусмотренных действующим законодательством.</w:t>
      </w:r>
    </w:p>
    <w:p w14:paraId="2C2764D5" w14:textId="77777777" w:rsidR="00077694" w:rsidRPr="00077694" w:rsidRDefault="00077694" w:rsidP="00077694">
      <w:pPr>
        <w:autoSpaceDE w:val="0"/>
        <w:autoSpaceDN w:val="0"/>
        <w:adjustRightInd w:val="0"/>
        <w:jc w:val="both"/>
        <w:rPr>
          <w:sz w:val="28"/>
          <w:szCs w:val="28"/>
        </w:rPr>
      </w:pPr>
      <w:r w:rsidRPr="00077694">
        <w:rPr>
          <w:sz w:val="28"/>
          <w:szCs w:val="28"/>
        </w:rPr>
        <w:t xml:space="preserve">       </w:t>
      </w:r>
      <w:proofErr w:type="gramStart"/>
      <w:r w:rsidRPr="00077694">
        <w:rPr>
          <w:sz w:val="28"/>
          <w:szCs w:val="28"/>
        </w:rPr>
        <w:t>Персональные  данные</w:t>
      </w:r>
      <w:proofErr w:type="gramEnd"/>
      <w:r w:rsidRPr="00077694">
        <w:rPr>
          <w:sz w:val="28"/>
          <w:szCs w:val="28"/>
        </w:rPr>
        <w:t>,  в  отношении  которых  дается  данное  согласие, включают данные, указанные в заявлении и представленных документах.</w:t>
      </w:r>
    </w:p>
    <w:p w14:paraId="7E540CB4" w14:textId="77777777" w:rsidR="00077694" w:rsidRPr="00077694" w:rsidRDefault="00077694" w:rsidP="00077694">
      <w:pPr>
        <w:autoSpaceDE w:val="0"/>
        <w:autoSpaceDN w:val="0"/>
        <w:adjustRightInd w:val="0"/>
        <w:jc w:val="both"/>
        <w:rPr>
          <w:sz w:val="28"/>
          <w:szCs w:val="28"/>
        </w:rPr>
      </w:pPr>
      <w:r w:rsidRPr="00077694">
        <w:rPr>
          <w:sz w:val="28"/>
          <w:szCs w:val="28"/>
        </w:rPr>
        <w:t xml:space="preserve">       Действия с персональными данными включают в себя: обработку (сбор, систематизацию, накопление, хранение, уточнение, обновление, изменение), распространение (опубликование в средствах массовой информации и размещение на официальном </w:t>
      </w:r>
      <w:hyperlink r:id="rId5" w:history="1">
        <w:r w:rsidRPr="00077694">
          <w:rPr>
            <w:sz w:val="28"/>
            <w:szCs w:val="28"/>
          </w:rPr>
          <w:t>сайте</w:t>
        </w:r>
      </w:hyperlink>
      <w:r w:rsidRPr="00077694">
        <w:rPr>
          <w:sz w:val="28"/>
          <w:szCs w:val="28"/>
        </w:rPr>
        <w:t xml:space="preserve"> Вологодского муниципального района в информационно-телекоммуникационной сети «Интернет»), обезличивание, блокирование, уничтожение.</w:t>
      </w:r>
    </w:p>
    <w:p w14:paraId="7978409C" w14:textId="77777777" w:rsidR="00077694" w:rsidRPr="00077694" w:rsidRDefault="00077694" w:rsidP="00077694">
      <w:pPr>
        <w:ind w:firstLine="540"/>
        <w:jc w:val="both"/>
        <w:rPr>
          <w:sz w:val="28"/>
          <w:szCs w:val="28"/>
        </w:rPr>
      </w:pPr>
    </w:p>
    <w:p w14:paraId="15539E2E" w14:textId="77777777" w:rsidR="00077694" w:rsidRPr="00077694" w:rsidRDefault="00077694" w:rsidP="00077694">
      <w:pPr>
        <w:jc w:val="both"/>
        <w:rPr>
          <w:sz w:val="2"/>
          <w:szCs w:val="2"/>
        </w:rPr>
      </w:pPr>
    </w:p>
    <w:p w14:paraId="43E807C7" w14:textId="77777777" w:rsidR="00077694" w:rsidRPr="00077694" w:rsidRDefault="00077694" w:rsidP="00077694">
      <w:pPr>
        <w:jc w:val="both"/>
        <w:rPr>
          <w:sz w:val="2"/>
          <w:szCs w:val="2"/>
        </w:rPr>
      </w:pPr>
    </w:p>
    <w:p w14:paraId="377F388E" w14:textId="77777777" w:rsidR="00077694" w:rsidRPr="00077694" w:rsidRDefault="00077694" w:rsidP="00077694">
      <w:pPr>
        <w:jc w:val="both"/>
        <w:rPr>
          <w:sz w:val="2"/>
          <w:szCs w:val="2"/>
        </w:rPr>
      </w:pPr>
    </w:p>
    <w:p w14:paraId="26A98291" w14:textId="77777777" w:rsidR="00077694" w:rsidRPr="00077694" w:rsidRDefault="00077694" w:rsidP="00077694">
      <w:pPr>
        <w:jc w:val="both"/>
        <w:rPr>
          <w:sz w:val="2"/>
          <w:szCs w:val="2"/>
        </w:rPr>
      </w:pPr>
    </w:p>
    <w:p w14:paraId="5002CC7E" w14:textId="77777777" w:rsidR="00077694" w:rsidRPr="00077694" w:rsidRDefault="00077694" w:rsidP="00077694">
      <w:pPr>
        <w:jc w:val="both"/>
        <w:rPr>
          <w:sz w:val="2"/>
          <w:szCs w:val="2"/>
        </w:rPr>
      </w:pPr>
    </w:p>
    <w:p w14:paraId="166BD31F" w14:textId="77777777" w:rsidR="00077694" w:rsidRPr="00077694" w:rsidRDefault="00077694" w:rsidP="00077694">
      <w:pPr>
        <w:jc w:val="both"/>
        <w:rPr>
          <w:sz w:val="2"/>
          <w:szCs w:val="2"/>
        </w:rPr>
      </w:pPr>
    </w:p>
    <w:p w14:paraId="418EFB77" w14:textId="77777777" w:rsidR="00077694" w:rsidRPr="00077694" w:rsidRDefault="00077694" w:rsidP="00077694">
      <w:pPr>
        <w:jc w:val="both"/>
        <w:rPr>
          <w:sz w:val="2"/>
          <w:szCs w:val="2"/>
        </w:rPr>
      </w:pPr>
    </w:p>
    <w:p w14:paraId="2551EEB5" w14:textId="77777777" w:rsidR="00077694" w:rsidRPr="00077694" w:rsidRDefault="00077694" w:rsidP="00077694">
      <w:pPr>
        <w:jc w:val="both"/>
        <w:rPr>
          <w:sz w:val="2"/>
          <w:szCs w:val="2"/>
        </w:rPr>
      </w:pPr>
    </w:p>
    <w:p w14:paraId="533F4D80" w14:textId="77777777" w:rsidR="00077694" w:rsidRPr="00077694" w:rsidRDefault="00077694" w:rsidP="00077694">
      <w:pPr>
        <w:jc w:val="both"/>
        <w:rPr>
          <w:sz w:val="2"/>
          <w:szCs w:val="2"/>
        </w:rPr>
      </w:pPr>
    </w:p>
    <w:p w14:paraId="3E8D06BC" w14:textId="77777777" w:rsidR="00077694" w:rsidRPr="00077694" w:rsidRDefault="00077694" w:rsidP="00077694">
      <w:pPr>
        <w:jc w:val="both"/>
        <w:rPr>
          <w:sz w:val="2"/>
          <w:szCs w:val="2"/>
        </w:rPr>
      </w:pPr>
    </w:p>
    <w:p w14:paraId="43482EF7" w14:textId="77777777" w:rsidR="00077694" w:rsidRPr="00077694" w:rsidRDefault="00077694" w:rsidP="00077694">
      <w:pPr>
        <w:jc w:val="both"/>
        <w:rPr>
          <w:sz w:val="2"/>
          <w:szCs w:val="2"/>
        </w:rPr>
      </w:pPr>
    </w:p>
    <w:p w14:paraId="433E9D4F" w14:textId="77777777" w:rsidR="00077694" w:rsidRPr="00077694" w:rsidRDefault="00077694" w:rsidP="00077694">
      <w:pPr>
        <w:jc w:val="both"/>
        <w:rPr>
          <w:sz w:val="2"/>
          <w:szCs w:val="2"/>
        </w:rPr>
      </w:pPr>
    </w:p>
    <w:p w14:paraId="5425C8E6" w14:textId="77777777" w:rsidR="00077694" w:rsidRPr="00077694" w:rsidRDefault="00077694" w:rsidP="00077694">
      <w:pPr>
        <w:jc w:val="both"/>
        <w:rPr>
          <w:sz w:val="2"/>
          <w:szCs w:val="2"/>
        </w:rPr>
      </w:pPr>
    </w:p>
    <w:p w14:paraId="4898FA4B" w14:textId="77777777" w:rsidR="00077694" w:rsidRPr="00077694" w:rsidRDefault="00077694" w:rsidP="00077694">
      <w:pPr>
        <w:jc w:val="both"/>
        <w:rPr>
          <w:sz w:val="2"/>
          <w:szCs w:val="2"/>
        </w:rPr>
      </w:pPr>
    </w:p>
    <w:p w14:paraId="2FC6E7D0" w14:textId="77777777" w:rsidR="00077694" w:rsidRPr="00077694" w:rsidRDefault="00077694" w:rsidP="00077694">
      <w:pPr>
        <w:jc w:val="both"/>
        <w:rPr>
          <w:sz w:val="2"/>
          <w:szCs w:val="2"/>
        </w:rPr>
      </w:pPr>
    </w:p>
    <w:p w14:paraId="7CB7E4DC" w14:textId="77777777" w:rsidR="00077694" w:rsidRPr="00077694" w:rsidRDefault="00077694" w:rsidP="00077694">
      <w:pPr>
        <w:jc w:val="both"/>
        <w:rPr>
          <w:sz w:val="2"/>
          <w:szCs w:val="2"/>
        </w:rPr>
      </w:pPr>
    </w:p>
    <w:p w14:paraId="35D3C502" w14:textId="77777777" w:rsidR="00077694" w:rsidRPr="00077694" w:rsidRDefault="00077694" w:rsidP="00077694">
      <w:pPr>
        <w:jc w:val="both"/>
        <w:rPr>
          <w:sz w:val="2"/>
          <w:szCs w:val="2"/>
        </w:rPr>
      </w:pPr>
    </w:p>
    <w:p w14:paraId="1839A596" w14:textId="77777777" w:rsidR="00077694" w:rsidRPr="00077694" w:rsidRDefault="00077694" w:rsidP="00077694">
      <w:pPr>
        <w:jc w:val="both"/>
        <w:rPr>
          <w:sz w:val="2"/>
          <w:szCs w:val="2"/>
        </w:rPr>
      </w:pPr>
    </w:p>
    <w:p w14:paraId="76922662" w14:textId="77777777" w:rsidR="00077694" w:rsidRPr="00077694" w:rsidRDefault="00077694" w:rsidP="00077694">
      <w:pPr>
        <w:jc w:val="both"/>
        <w:rPr>
          <w:sz w:val="2"/>
          <w:szCs w:val="2"/>
        </w:rPr>
      </w:pPr>
    </w:p>
    <w:p w14:paraId="5FD774F6" w14:textId="77777777" w:rsidR="00077694" w:rsidRPr="00077694" w:rsidRDefault="00077694" w:rsidP="00077694">
      <w:pPr>
        <w:jc w:val="both"/>
        <w:rPr>
          <w:sz w:val="2"/>
          <w:szCs w:val="2"/>
        </w:rPr>
      </w:pPr>
    </w:p>
    <w:p w14:paraId="67AEE8D7" w14:textId="77777777" w:rsidR="00077694" w:rsidRPr="00077694" w:rsidRDefault="00077694" w:rsidP="00077694">
      <w:pPr>
        <w:jc w:val="both"/>
        <w:rPr>
          <w:sz w:val="2"/>
          <w:szCs w:val="2"/>
        </w:rPr>
      </w:pPr>
    </w:p>
    <w:p w14:paraId="3C277A64" w14:textId="77777777" w:rsidR="00077694" w:rsidRPr="00077694" w:rsidRDefault="00077694" w:rsidP="00077694">
      <w:pPr>
        <w:jc w:val="both"/>
        <w:rPr>
          <w:sz w:val="2"/>
          <w:szCs w:val="2"/>
        </w:rPr>
      </w:pPr>
    </w:p>
    <w:p w14:paraId="518F1296" w14:textId="77777777" w:rsidR="00077694" w:rsidRPr="00077694" w:rsidRDefault="00077694" w:rsidP="00077694">
      <w:pPr>
        <w:jc w:val="both"/>
        <w:rPr>
          <w:sz w:val="2"/>
          <w:szCs w:val="2"/>
        </w:rPr>
      </w:pPr>
    </w:p>
    <w:p w14:paraId="78C8F089" w14:textId="77777777" w:rsidR="00077694" w:rsidRPr="00077694" w:rsidRDefault="00077694" w:rsidP="00077694">
      <w:pPr>
        <w:jc w:val="both"/>
        <w:rPr>
          <w:sz w:val="2"/>
          <w:szCs w:val="2"/>
        </w:rPr>
      </w:pPr>
    </w:p>
    <w:p w14:paraId="4FC0B520" w14:textId="77777777" w:rsidR="00077694" w:rsidRPr="00077694" w:rsidRDefault="00077694" w:rsidP="00077694">
      <w:pPr>
        <w:jc w:val="both"/>
        <w:rPr>
          <w:sz w:val="2"/>
          <w:szCs w:val="2"/>
        </w:rPr>
      </w:pPr>
    </w:p>
    <w:p w14:paraId="2EF1621F" w14:textId="77777777" w:rsidR="00077694" w:rsidRPr="00077694" w:rsidRDefault="00077694" w:rsidP="00077694">
      <w:pPr>
        <w:jc w:val="both"/>
        <w:rPr>
          <w:sz w:val="2"/>
          <w:szCs w:val="2"/>
        </w:rPr>
      </w:pPr>
    </w:p>
    <w:p w14:paraId="7D4DFC66" w14:textId="77777777" w:rsidR="00077694" w:rsidRPr="00077694" w:rsidRDefault="00077694" w:rsidP="00077694">
      <w:pPr>
        <w:jc w:val="both"/>
        <w:rPr>
          <w:sz w:val="2"/>
          <w:szCs w:val="2"/>
        </w:rPr>
      </w:pPr>
    </w:p>
    <w:p w14:paraId="33D8DDA6" w14:textId="77777777" w:rsidR="00077694" w:rsidRPr="00077694" w:rsidRDefault="00077694" w:rsidP="00077694">
      <w:pPr>
        <w:jc w:val="both"/>
        <w:rPr>
          <w:sz w:val="2"/>
          <w:szCs w:val="2"/>
        </w:rPr>
      </w:pPr>
    </w:p>
    <w:p w14:paraId="21BC083E" w14:textId="77777777" w:rsidR="00077694" w:rsidRPr="00077694" w:rsidRDefault="00077694" w:rsidP="00077694">
      <w:pPr>
        <w:jc w:val="both"/>
        <w:rPr>
          <w:sz w:val="2"/>
          <w:szCs w:val="2"/>
        </w:rPr>
      </w:pPr>
    </w:p>
    <w:p w14:paraId="4594EB52" w14:textId="77777777" w:rsidR="00077694" w:rsidRPr="00077694" w:rsidRDefault="00077694" w:rsidP="00077694">
      <w:pPr>
        <w:jc w:val="both"/>
        <w:rPr>
          <w:sz w:val="2"/>
          <w:szCs w:val="2"/>
        </w:rPr>
      </w:pPr>
    </w:p>
    <w:p w14:paraId="7D14767C" w14:textId="77777777" w:rsidR="00077694" w:rsidRPr="00077694" w:rsidRDefault="00077694" w:rsidP="00077694">
      <w:pPr>
        <w:jc w:val="both"/>
        <w:rPr>
          <w:sz w:val="2"/>
          <w:szCs w:val="2"/>
        </w:rPr>
      </w:pPr>
    </w:p>
    <w:p w14:paraId="1512811D" w14:textId="77777777" w:rsidR="00077694" w:rsidRPr="00077694" w:rsidRDefault="00077694" w:rsidP="00077694">
      <w:pPr>
        <w:jc w:val="both"/>
        <w:rPr>
          <w:sz w:val="28"/>
          <w:szCs w:val="28"/>
        </w:rPr>
      </w:pPr>
      <w:r w:rsidRPr="00077694">
        <w:rPr>
          <w:sz w:val="28"/>
          <w:szCs w:val="28"/>
        </w:rPr>
        <w:t>«____»____________20___года                                   _________________</w:t>
      </w:r>
    </w:p>
    <w:p w14:paraId="01EFF800" w14:textId="77777777" w:rsidR="00077694" w:rsidRPr="00077694" w:rsidRDefault="00077694" w:rsidP="00077694">
      <w:pPr>
        <w:ind w:firstLine="540"/>
        <w:jc w:val="both"/>
      </w:pPr>
      <w:r w:rsidRPr="00077694">
        <w:rPr>
          <w:sz w:val="28"/>
          <w:szCs w:val="28"/>
        </w:rPr>
        <w:t xml:space="preserve">                                                            </w:t>
      </w:r>
      <w:r>
        <w:rPr>
          <w:sz w:val="28"/>
          <w:szCs w:val="28"/>
        </w:rPr>
        <w:t xml:space="preserve">                       </w:t>
      </w:r>
      <w:r w:rsidRPr="00077694">
        <w:rPr>
          <w:sz w:val="28"/>
          <w:szCs w:val="28"/>
        </w:rPr>
        <w:t xml:space="preserve">   </w:t>
      </w:r>
      <w:r w:rsidRPr="00077694">
        <w:t>(подпись)</w:t>
      </w:r>
    </w:p>
    <w:p w14:paraId="6E09CFE5" w14:textId="77777777" w:rsidR="00385896" w:rsidRDefault="00385896" w:rsidP="00077694">
      <w:pPr>
        <w:jc w:val="right"/>
        <w:rPr>
          <w:sz w:val="28"/>
          <w:szCs w:val="28"/>
        </w:rPr>
      </w:pPr>
    </w:p>
    <w:p w14:paraId="0979715E" w14:textId="1010212F" w:rsidR="00385896" w:rsidRDefault="00385896" w:rsidP="00077694">
      <w:pPr>
        <w:jc w:val="right"/>
        <w:rPr>
          <w:sz w:val="28"/>
          <w:szCs w:val="28"/>
        </w:rPr>
      </w:pPr>
    </w:p>
    <w:p w14:paraId="55D5B841" w14:textId="030A6797" w:rsidR="00F664B8" w:rsidRDefault="00F664B8" w:rsidP="00077694">
      <w:pPr>
        <w:jc w:val="right"/>
        <w:rPr>
          <w:sz w:val="28"/>
          <w:szCs w:val="28"/>
        </w:rPr>
      </w:pPr>
    </w:p>
    <w:p w14:paraId="4134B464" w14:textId="1DF94470" w:rsidR="00F664B8" w:rsidRDefault="00F664B8" w:rsidP="00077694">
      <w:pPr>
        <w:jc w:val="right"/>
        <w:rPr>
          <w:sz w:val="28"/>
          <w:szCs w:val="28"/>
        </w:rPr>
      </w:pPr>
    </w:p>
    <w:p w14:paraId="7EC33A93" w14:textId="77777777" w:rsidR="00F664B8" w:rsidRDefault="00F664B8" w:rsidP="00077694">
      <w:pPr>
        <w:jc w:val="right"/>
        <w:rPr>
          <w:sz w:val="28"/>
          <w:szCs w:val="28"/>
        </w:rPr>
      </w:pPr>
    </w:p>
    <w:p w14:paraId="12FEE038" w14:textId="77777777" w:rsidR="00385896" w:rsidRDefault="00385896" w:rsidP="00077694">
      <w:pPr>
        <w:jc w:val="right"/>
        <w:rPr>
          <w:sz w:val="28"/>
          <w:szCs w:val="28"/>
        </w:rPr>
      </w:pPr>
    </w:p>
    <w:p w14:paraId="56EC793E" w14:textId="77777777" w:rsidR="00077694" w:rsidRPr="00F664B8" w:rsidRDefault="00077694" w:rsidP="00F664B8">
      <w:pPr>
        <w:ind w:left="5040"/>
        <w:jc w:val="center"/>
        <w:rPr>
          <w:sz w:val="20"/>
          <w:szCs w:val="20"/>
        </w:rPr>
      </w:pPr>
      <w:r w:rsidRPr="00F664B8">
        <w:rPr>
          <w:sz w:val="20"/>
          <w:szCs w:val="20"/>
        </w:rPr>
        <w:lastRenderedPageBreak/>
        <w:t xml:space="preserve">Приложение </w:t>
      </w:r>
      <w:r w:rsidR="00620C4F" w:rsidRPr="00F664B8">
        <w:rPr>
          <w:sz w:val="20"/>
          <w:szCs w:val="20"/>
        </w:rPr>
        <w:t xml:space="preserve">№ </w:t>
      </w:r>
      <w:r w:rsidRPr="00F664B8">
        <w:rPr>
          <w:sz w:val="20"/>
          <w:szCs w:val="20"/>
        </w:rPr>
        <w:t>2</w:t>
      </w:r>
    </w:p>
    <w:p w14:paraId="1F27968E" w14:textId="1935DEBB" w:rsidR="00077694" w:rsidRPr="00F664B8" w:rsidRDefault="00077694" w:rsidP="00F664B8">
      <w:pPr>
        <w:ind w:left="5040"/>
        <w:jc w:val="both"/>
        <w:rPr>
          <w:sz w:val="20"/>
          <w:szCs w:val="20"/>
        </w:rPr>
      </w:pPr>
      <w:r w:rsidRPr="00F664B8">
        <w:rPr>
          <w:sz w:val="20"/>
          <w:szCs w:val="20"/>
        </w:rPr>
        <w:t>к Положению о резерве управленческих кадров Вологодского муниципального района</w:t>
      </w:r>
    </w:p>
    <w:p w14:paraId="4CC79B27" w14:textId="42AE687A" w:rsidR="00077694" w:rsidRDefault="00077694" w:rsidP="00077694">
      <w:pPr>
        <w:jc w:val="both"/>
        <w:rPr>
          <w:sz w:val="28"/>
          <w:szCs w:val="28"/>
        </w:rPr>
      </w:pPr>
    </w:p>
    <w:p w14:paraId="37EAE12B" w14:textId="48CD0816" w:rsidR="00F664B8" w:rsidRDefault="00F664B8" w:rsidP="00077694">
      <w:pPr>
        <w:jc w:val="both"/>
        <w:rPr>
          <w:sz w:val="28"/>
          <w:szCs w:val="28"/>
        </w:rPr>
      </w:pPr>
    </w:p>
    <w:p w14:paraId="7CBC092F" w14:textId="77777777" w:rsidR="00F664B8" w:rsidRPr="00077694" w:rsidRDefault="00F664B8" w:rsidP="00077694">
      <w:pPr>
        <w:jc w:val="both"/>
        <w:rPr>
          <w:sz w:val="28"/>
          <w:szCs w:val="28"/>
        </w:rPr>
      </w:pPr>
    </w:p>
    <w:p w14:paraId="209811A5" w14:textId="77777777" w:rsidR="00077694" w:rsidRDefault="00077694" w:rsidP="00077694">
      <w:pPr>
        <w:jc w:val="center"/>
        <w:rPr>
          <w:sz w:val="26"/>
          <w:szCs w:val="26"/>
        </w:rPr>
      </w:pPr>
      <w:r w:rsidRPr="00077694">
        <w:rPr>
          <w:sz w:val="26"/>
          <w:szCs w:val="26"/>
        </w:rPr>
        <w:t>АНКЕТА</w:t>
      </w:r>
      <w:r>
        <w:rPr>
          <w:sz w:val="26"/>
          <w:szCs w:val="26"/>
        </w:rPr>
        <w:t xml:space="preserve"> КАНДИДАТА</w:t>
      </w:r>
    </w:p>
    <w:p w14:paraId="04E99EB1" w14:textId="77777777" w:rsidR="00077694" w:rsidRDefault="00077694" w:rsidP="00077694">
      <w:pPr>
        <w:jc w:val="center"/>
        <w:rPr>
          <w:sz w:val="26"/>
          <w:szCs w:val="26"/>
        </w:rPr>
      </w:pPr>
      <w:r>
        <w:rPr>
          <w:sz w:val="26"/>
          <w:szCs w:val="26"/>
        </w:rPr>
        <w:t>НА ВКЛЮЧЕНИЕ В РЕЗЕРВ УПРАВЛЕНЧЕСКИХ КАДРОВ</w:t>
      </w:r>
    </w:p>
    <w:p w14:paraId="1179A52D" w14:textId="77777777" w:rsidR="00077694" w:rsidRPr="00077694" w:rsidRDefault="00077694" w:rsidP="00077694">
      <w:pPr>
        <w:jc w:val="center"/>
        <w:rPr>
          <w:sz w:val="26"/>
          <w:szCs w:val="26"/>
        </w:rPr>
      </w:pPr>
      <w:r>
        <w:rPr>
          <w:sz w:val="26"/>
          <w:szCs w:val="26"/>
        </w:rPr>
        <w:t>ВОЛОГОДСКОГО МУНИЦИПАЛЬНОГО РАЙОНА</w:t>
      </w:r>
    </w:p>
    <w:p w14:paraId="02C25DA8" w14:textId="77777777" w:rsidR="00077694" w:rsidRPr="00077694" w:rsidRDefault="00077694" w:rsidP="00077694">
      <w:pPr>
        <w:jc w:val="center"/>
        <w:rPr>
          <w:sz w:val="26"/>
          <w:szCs w:val="26"/>
        </w:rPr>
      </w:pPr>
      <w:r w:rsidRPr="00077694">
        <w:rPr>
          <w:sz w:val="26"/>
          <w:szCs w:val="26"/>
        </w:rPr>
        <w:t>(заполняется собственноручно)</w:t>
      </w:r>
    </w:p>
    <w:p w14:paraId="758FB33F" w14:textId="77777777" w:rsidR="00077694" w:rsidRPr="00077694" w:rsidRDefault="00077694" w:rsidP="00077694">
      <w:pPr>
        <w:rPr>
          <w:sz w:val="26"/>
          <w:szCs w:val="26"/>
        </w:rPr>
      </w:pPr>
      <w:r>
        <w:rPr>
          <w:noProof/>
          <w:sz w:val="26"/>
          <w:szCs w:val="26"/>
        </w:rPr>
        <mc:AlternateContent>
          <mc:Choice Requires="wps">
            <w:drawing>
              <wp:anchor distT="0" distB="0" distL="114300" distR="114300" simplePos="0" relativeHeight="251659264" behindDoc="0" locked="0" layoutInCell="1" allowOverlap="1" wp14:anchorId="44E855CE" wp14:editId="20309E79">
                <wp:simplePos x="0" y="0"/>
                <wp:positionH relativeFrom="column">
                  <wp:posOffset>4360545</wp:posOffset>
                </wp:positionH>
                <wp:positionV relativeFrom="paragraph">
                  <wp:posOffset>106045</wp:posOffset>
                </wp:positionV>
                <wp:extent cx="1485900" cy="17811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81175"/>
                        </a:xfrm>
                        <a:prstGeom prst="rect">
                          <a:avLst/>
                        </a:prstGeom>
                        <a:solidFill>
                          <a:srgbClr val="FFFFFF"/>
                        </a:solidFill>
                        <a:ln w="9525">
                          <a:solidFill>
                            <a:srgbClr val="000000"/>
                          </a:solidFill>
                          <a:miter lim="800000"/>
                          <a:headEnd/>
                          <a:tailEnd/>
                        </a:ln>
                      </wps:spPr>
                      <wps:txbx>
                        <w:txbxContent>
                          <w:p w14:paraId="043C4B3F" w14:textId="77777777" w:rsidR="00A42546" w:rsidRDefault="00A42546" w:rsidP="00077694">
                            <w:pPr>
                              <w:jc w:val="center"/>
                            </w:pPr>
                          </w:p>
                          <w:p w14:paraId="181F67B6" w14:textId="77777777" w:rsidR="00A42546" w:rsidRDefault="00A42546" w:rsidP="00077694">
                            <w:pPr>
                              <w:jc w:val="center"/>
                            </w:pPr>
                            <w:r>
                              <w:t>Место</w:t>
                            </w:r>
                          </w:p>
                          <w:p w14:paraId="07DA70F6" w14:textId="77777777" w:rsidR="00A42546" w:rsidRDefault="00A42546" w:rsidP="00077694">
                            <w:pPr>
                              <w:jc w:val="center"/>
                            </w:pPr>
                            <w:r>
                              <w:t>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55CE" id="_x0000_t202" coordsize="21600,21600" o:spt="202" path="m,l,21600r21600,l21600,xe">
                <v:stroke joinstyle="miter"/>
                <v:path gradientshapeok="t" o:connecttype="rect"/>
              </v:shapetype>
              <v:shape id="Поле 1" o:spid="_x0000_s1026" type="#_x0000_t202" style="position:absolute;margin-left:343.35pt;margin-top:8.35pt;width:117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">
                <v:textbox>
                  <w:txbxContent>
                    <w:p w14:paraId="043C4B3F" w14:textId="77777777" w:rsidR="00A42546" w:rsidRDefault="00A42546" w:rsidP="00077694">
                      <w:pPr>
                        <w:jc w:val="center"/>
                      </w:pPr>
                    </w:p>
                    <w:p w14:paraId="181F67B6" w14:textId="77777777" w:rsidR="00A42546" w:rsidRDefault="00A42546" w:rsidP="00077694">
                      <w:pPr>
                        <w:jc w:val="center"/>
                      </w:pPr>
                      <w:r>
                        <w:t>Место</w:t>
                      </w:r>
                    </w:p>
                    <w:p w14:paraId="07DA70F6" w14:textId="77777777" w:rsidR="00A42546" w:rsidRDefault="00A42546" w:rsidP="00077694">
                      <w:pPr>
                        <w:jc w:val="center"/>
                      </w:pPr>
                      <w:r>
                        <w:t>для фотографии</w:t>
                      </w:r>
                    </w:p>
                  </w:txbxContent>
                </v:textbox>
              </v:shape>
            </w:pict>
          </mc:Fallback>
        </mc:AlternateContent>
      </w:r>
    </w:p>
    <w:p w14:paraId="24DC6117" w14:textId="77777777" w:rsidR="00077694" w:rsidRPr="00077694" w:rsidRDefault="00077694" w:rsidP="00077694">
      <w:pPr>
        <w:rPr>
          <w:sz w:val="26"/>
          <w:szCs w:val="26"/>
        </w:rPr>
      </w:pPr>
    </w:p>
    <w:p w14:paraId="35857ACF" w14:textId="77777777" w:rsidR="00077694" w:rsidRPr="00077694" w:rsidRDefault="00077694" w:rsidP="00077694">
      <w:pPr>
        <w:rPr>
          <w:sz w:val="26"/>
          <w:szCs w:val="26"/>
        </w:rPr>
      </w:pPr>
    </w:p>
    <w:p w14:paraId="5CC52DAA" w14:textId="77777777" w:rsidR="00077694" w:rsidRPr="00077694" w:rsidRDefault="00077694" w:rsidP="00077694">
      <w:pPr>
        <w:rPr>
          <w:sz w:val="26"/>
          <w:szCs w:val="26"/>
        </w:rPr>
      </w:pPr>
    </w:p>
    <w:p w14:paraId="1375C421" w14:textId="77777777" w:rsidR="00077694" w:rsidRPr="00077694" w:rsidRDefault="00077694" w:rsidP="00077694">
      <w:pPr>
        <w:rPr>
          <w:sz w:val="26"/>
          <w:szCs w:val="26"/>
        </w:rPr>
      </w:pPr>
    </w:p>
    <w:p w14:paraId="27F1D2A6" w14:textId="77777777" w:rsidR="00077694" w:rsidRPr="00077694" w:rsidRDefault="00077694" w:rsidP="00077694">
      <w:pPr>
        <w:rPr>
          <w:sz w:val="26"/>
          <w:szCs w:val="26"/>
        </w:rPr>
      </w:pPr>
    </w:p>
    <w:p w14:paraId="032AE7AD" w14:textId="77777777" w:rsidR="00077694" w:rsidRPr="00077694" w:rsidRDefault="00077694" w:rsidP="00077694">
      <w:pPr>
        <w:rPr>
          <w:sz w:val="26"/>
          <w:szCs w:val="26"/>
        </w:rPr>
      </w:pPr>
    </w:p>
    <w:p w14:paraId="20068242" w14:textId="77777777" w:rsidR="00077694" w:rsidRPr="00077694" w:rsidRDefault="00077694" w:rsidP="00077694">
      <w:pPr>
        <w:rPr>
          <w:sz w:val="26"/>
          <w:szCs w:val="26"/>
        </w:rPr>
      </w:pPr>
    </w:p>
    <w:p w14:paraId="34BFF07A" w14:textId="77777777" w:rsidR="00077694" w:rsidRPr="00077694" w:rsidRDefault="00077694" w:rsidP="00077694">
      <w:pPr>
        <w:rPr>
          <w:sz w:val="26"/>
          <w:szCs w:val="26"/>
        </w:rPr>
      </w:pPr>
    </w:p>
    <w:p w14:paraId="42794246" w14:textId="77777777" w:rsidR="00077694" w:rsidRPr="00077694" w:rsidRDefault="00077694" w:rsidP="00077694">
      <w:pPr>
        <w:rPr>
          <w:sz w:val="26"/>
          <w:szCs w:val="26"/>
        </w:rPr>
      </w:pPr>
    </w:p>
    <w:p w14:paraId="40F05BFC" w14:textId="77777777" w:rsidR="00077694" w:rsidRPr="00077694" w:rsidRDefault="00077694" w:rsidP="00077694">
      <w:pPr>
        <w:rPr>
          <w:sz w:val="26"/>
          <w:szCs w:val="26"/>
        </w:rPr>
      </w:pPr>
      <w:r w:rsidRPr="00077694">
        <w:rPr>
          <w:sz w:val="26"/>
          <w:szCs w:val="26"/>
        </w:rPr>
        <w:t>1. Фамилия___________________________________________________________</w:t>
      </w:r>
      <w:r w:rsidR="002F437D">
        <w:rPr>
          <w:sz w:val="26"/>
          <w:szCs w:val="26"/>
        </w:rPr>
        <w:t>_</w:t>
      </w:r>
      <w:r w:rsidRPr="00077694">
        <w:rPr>
          <w:sz w:val="26"/>
          <w:szCs w:val="26"/>
        </w:rPr>
        <w:t>_</w:t>
      </w:r>
    </w:p>
    <w:p w14:paraId="6005A33E" w14:textId="77777777" w:rsidR="00077694" w:rsidRPr="00077694" w:rsidRDefault="00077694" w:rsidP="00077694">
      <w:pPr>
        <w:rPr>
          <w:sz w:val="26"/>
          <w:szCs w:val="26"/>
        </w:rPr>
      </w:pPr>
      <w:r w:rsidRPr="00077694">
        <w:rPr>
          <w:sz w:val="26"/>
          <w:szCs w:val="26"/>
        </w:rPr>
        <w:t xml:space="preserve">    Имя_______________________________________________________________</w:t>
      </w:r>
      <w:r w:rsidR="002F437D">
        <w:rPr>
          <w:sz w:val="26"/>
          <w:szCs w:val="26"/>
        </w:rPr>
        <w:t>_</w:t>
      </w:r>
      <w:r w:rsidRPr="00077694">
        <w:rPr>
          <w:sz w:val="26"/>
          <w:szCs w:val="26"/>
        </w:rPr>
        <w:t>_</w:t>
      </w:r>
    </w:p>
    <w:p w14:paraId="5354736A" w14:textId="77777777" w:rsidR="00077694" w:rsidRPr="00077694" w:rsidRDefault="00077694" w:rsidP="00077694">
      <w:pPr>
        <w:rPr>
          <w:sz w:val="26"/>
          <w:szCs w:val="26"/>
        </w:rPr>
      </w:pPr>
      <w:r w:rsidRPr="00077694">
        <w:rPr>
          <w:sz w:val="26"/>
          <w:szCs w:val="26"/>
        </w:rPr>
        <w:t xml:space="preserve">    Отчество___________________________________________________________</w:t>
      </w:r>
      <w:r w:rsidR="002F437D">
        <w:rPr>
          <w:sz w:val="26"/>
          <w:szCs w:val="26"/>
        </w:rPr>
        <w:t>_</w:t>
      </w:r>
      <w:r w:rsidRPr="00077694">
        <w:rPr>
          <w:sz w:val="26"/>
          <w:szCs w:val="26"/>
        </w:rPr>
        <w:t>_</w:t>
      </w:r>
    </w:p>
    <w:p w14:paraId="69DC86F1" w14:textId="77777777" w:rsidR="00077694" w:rsidRPr="00077694" w:rsidRDefault="00077694" w:rsidP="0007769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529"/>
      </w:tblGrid>
      <w:tr w:rsidR="00077694" w:rsidRPr="00077694" w14:paraId="73FCBB11" w14:textId="77777777" w:rsidTr="002F437D">
        <w:tc>
          <w:tcPr>
            <w:tcW w:w="4793" w:type="dxa"/>
            <w:shd w:val="clear" w:color="auto" w:fill="auto"/>
          </w:tcPr>
          <w:p w14:paraId="4C31B8CC" w14:textId="77777777" w:rsidR="00077694" w:rsidRPr="00077694" w:rsidRDefault="00077694" w:rsidP="00077694">
            <w:pPr>
              <w:rPr>
                <w:sz w:val="26"/>
                <w:szCs w:val="26"/>
              </w:rPr>
            </w:pPr>
            <w:r w:rsidRPr="00077694">
              <w:rPr>
                <w:sz w:val="26"/>
                <w:szCs w:val="26"/>
              </w:rPr>
              <w:t xml:space="preserve">2. Если изменяли фамилию, имя, или отчество, то укажите их, а также когда, где и по какой причине изменяли </w:t>
            </w:r>
          </w:p>
          <w:p w14:paraId="2A8B3D82" w14:textId="77777777" w:rsidR="00077694" w:rsidRPr="00077694" w:rsidRDefault="00077694" w:rsidP="00077694">
            <w:pPr>
              <w:rPr>
                <w:sz w:val="26"/>
                <w:szCs w:val="26"/>
              </w:rPr>
            </w:pPr>
          </w:p>
        </w:tc>
        <w:tc>
          <w:tcPr>
            <w:tcW w:w="4529" w:type="dxa"/>
            <w:shd w:val="clear" w:color="auto" w:fill="auto"/>
          </w:tcPr>
          <w:p w14:paraId="3AC35E12" w14:textId="77777777" w:rsidR="00077694" w:rsidRPr="00077694" w:rsidRDefault="00077694" w:rsidP="00077694">
            <w:pPr>
              <w:rPr>
                <w:sz w:val="26"/>
                <w:szCs w:val="26"/>
              </w:rPr>
            </w:pPr>
          </w:p>
        </w:tc>
      </w:tr>
      <w:tr w:rsidR="00077694" w:rsidRPr="00077694" w14:paraId="160596C3" w14:textId="77777777" w:rsidTr="002F437D">
        <w:tc>
          <w:tcPr>
            <w:tcW w:w="4793" w:type="dxa"/>
            <w:shd w:val="clear" w:color="auto" w:fill="auto"/>
          </w:tcPr>
          <w:p w14:paraId="41A175E9" w14:textId="77777777" w:rsidR="00077694" w:rsidRPr="00077694" w:rsidRDefault="00077694" w:rsidP="00077694">
            <w:pPr>
              <w:rPr>
                <w:sz w:val="26"/>
                <w:szCs w:val="26"/>
              </w:rPr>
            </w:pPr>
            <w:r w:rsidRPr="00077694">
              <w:rPr>
                <w:sz w:val="26"/>
                <w:szCs w:val="26"/>
              </w:rPr>
              <w:t>3. Число, месяц, год и место рождения (село, деревня, город, район, область, край, республика, страна)</w:t>
            </w:r>
          </w:p>
        </w:tc>
        <w:tc>
          <w:tcPr>
            <w:tcW w:w="4529" w:type="dxa"/>
            <w:shd w:val="clear" w:color="auto" w:fill="auto"/>
          </w:tcPr>
          <w:p w14:paraId="6A353380" w14:textId="77777777" w:rsidR="00077694" w:rsidRPr="00077694" w:rsidRDefault="00077694" w:rsidP="00077694">
            <w:pPr>
              <w:rPr>
                <w:sz w:val="26"/>
                <w:szCs w:val="26"/>
              </w:rPr>
            </w:pPr>
          </w:p>
        </w:tc>
      </w:tr>
      <w:tr w:rsidR="00077694" w:rsidRPr="00077694" w14:paraId="1B7D0460" w14:textId="77777777" w:rsidTr="002F437D">
        <w:tc>
          <w:tcPr>
            <w:tcW w:w="4793" w:type="dxa"/>
            <w:shd w:val="clear" w:color="auto" w:fill="auto"/>
          </w:tcPr>
          <w:p w14:paraId="6F756179" w14:textId="77777777" w:rsidR="00077694" w:rsidRPr="00077694" w:rsidRDefault="00077694" w:rsidP="00077694">
            <w:pPr>
              <w:rPr>
                <w:sz w:val="26"/>
                <w:szCs w:val="26"/>
              </w:rPr>
            </w:pPr>
            <w:r w:rsidRPr="00077694">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529" w:type="dxa"/>
            <w:shd w:val="clear" w:color="auto" w:fill="auto"/>
          </w:tcPr>
          <w:p w14:paraId="0529465D" w14:textId="77777777" w:rsidR="00077694" w:rsidRPr="00077694" w:rsidRDefault="00077694" w:rsidP="00077694">
            <w:pPr>
              <w:rPr>
                <w:sz w:val="26"/>
                <w:szCs w:val="26"/>
              </w:rPr>
            </w:pPr>
          </w:p>
        </w:tc>
      </w:tr>
      <w:tr w:rsidR="00077694" w:rsidRPr="00077694" w14:paraId="0130A7EF" w14:textId="77777777" w:rsidTr="002F437D">
        <w:tc>
          <w:tcPr>
            <w:tcW w:w="4793" w:type="dxa"/>
            <w:shd w:val="clear" w:color="auto" w:fill="auto"/>
          </w:tcPr>
          <w:p w14:paraId="261D9F42" w14:textId="77777777" w:rsidR="00077694" w:rsidRPr="00077694" w:rsidRDefault="00077694" w:rsidP="00077694">
            <w:pPr>
              <w:numPr>
                <w:ilvl w:val="0"/>
                <w:numId w:val="1"/>
              </w:numPr>
              <w:tabs>
                <w:tab w:val="clear" w:pos="720"/>
                <w:tab w:val="num" w:pos="0"/>
                <w:tab w:val="left" w:pos="360"/>
              </w:tabs>
              <w:ind w:left="0" w:firstLine="0"/>
              <w:rPr>
                <w:sz w:val="26"/>
                <w:szCs w:val="26"/>
              </w:rPr>
            </w:pPr>
            <w:r w:rsidRPr="00077694">
              <w:rPr>
                <w:sz w:val="26"/>
                <w:szCs w:val="26"/>
              </w:rPr>
              <w:t>Обр</w:t>
            </w:r>
            <w:r>
              <w:rPr>
                <w:sz w:val="26"/>
                <w:szCs w:val="26"/>
              </w:rPr>
              <w:t xml:space="preserve">азование (когда и какие учебные </w:t>
            </w:r>
            <w:r w:rsidRPr="00077694">
              <w:rPr>
                <w:sz w:val="26"/>
                <w:szCs w:val="26"/>
              </w:rPr>
              <w:t>заведения окончили, номера дипломов)</w:t>
            </w:r>
          </w:p>
          <w:p w14:paraId="59736C49" w14:textId="77777777" w:rsidR="00077694" w:rsidRPr="00077694" w:rsidRDefault="00077694" w:rsidP="00077694">
            <w:pPr>
              <w:rPr>
                <w:sz w:val="26"/>
                <w:szCs w:val="26"/>
              </w:rPr>
            </w:pPr>
            <w:r w:rsidRPr="00077694">
              <w:rPr>
                <w:sz w:val="26"/>
                <w:szCs w:val="26"/>
              </w:rPr>
              <w:t>Направление подготовки или специальность по диплому, квалификация  по диплому</w:t>
            </w:r>
          </w:p>
        </w:tc>
        <w:tc>
          <w:tcPr>
            <w:tcW w:w="4529" w:type="dxa"/>
            <w:shd w:val="clear" w:color="auto" w:fill="auto"/>
          </w:tcPr>
          <w:p w14:paraId="3C0E0709" w14:textId="77777777" w:rsidR="00077694" w:rsidRPr="00077694" w:rsidRDefault="00077694" w:rsidP="00077694">
            <w:pPr>
              <w:rPr>
                <w:sz w:val="26"/>
                <w:szCs w:val="26"/>
              </w:rPr>
            </w:pPr>
          </w:p>
        </w:tc>
      </w:tr>
      <w:tr w:rsidR="00077694" w:rsidRPr="00077694" w14:paraId="7EDB8E8B" w14:textId="77777777" w:rsidTr="002F437D">
        <w:tc>
          <w:tcPr>
            <w:tcW w:w="4793" w:type="dxa"/>
            <w:shd w:val="clear" w:color="auto" w:fill="auto"/>
          </w:tcPr>
          <w:p w14:paraId="42A73020" w14:textId="77777777" w:rsidR="00385896" w:rsidRDefault="00077694" w:rsidP="00077694">
            <w:pPr>
              <w:rPr>
                <w:sz w:val="26"/>
                <w:szCs w:val="26"/>
              </w:rPr>
            </w:pPr>
            <w:r w:rsidRPr="00077694">
              <w:rPr>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385896">
              <w:rPr>
                <w:sz w:val="26"/>
                <w:szCs w:val="26"/>
              </w:rPr>
              <w:t xml:space="preserve">. </w:t>
            </w:r>
          </w:p>
          <w:p w14:paraId="22EE0D3A" w14:textId="77777777" w:rsidR="00077694" w:rsidRPr="00077694" w:rsidRDefault="00385896" w:rsidP="00385896">
            <w:pPr>
              <w:rPr>
                <w:sz w:val="26"/>
                <w:szCs w:val="26"/>
              </w:rPr>
            </w:pPr>
            <w:r>
              <w:rPr>
                <w:sz w:val="26"/>
                <w:szCs w:val="26"/>
              </w:rPr>
              <w:t>Ученая степень, ученое звани</w:t>
            </w:r>
            <w:r w:rsidR="00077694" w:rsidRPr="00077694">
              <w:rPr>
                <w:sz w:val="26"/>
                <w:szCs w:val="26"/>
              </w:rPr>
              <w:t>е (когда присвоены, номера дипломов, аттестатов)</w:t>
            </w:r>
          </w:p>
        </w:tc>
        <w:tc>
          <w:tcPr>
            <w:tcW w:w="4529" w:type="dxa"/>
            <w:shd w:val="clear" w:color="auto" w:fill="auto"/>
          </w:tcPr>
          <w:p w14:paraId="217E2198" w14:textId="77777777" w:rsidR="00077694" w:rsidRPr="00077694" w:rsidRDefault="00077694" w:rsidP="00077694">
            <w:pPr>
              <w:rPr>
                <w:sz w:val="26"/>
                <w:szCs w:val="26"/>
              </w:rPr>
            </w:pPr>
          </w:p>
        </w:tc>
      </w:tr>
      <w:tr w:rsidR="00077694" w:rsidRPr="00077694" w14:paraId="339E0FCB" w14:textId="77777777" w:rsidTr="002F437D">
        <w:tc>
          <w:tcPr>
            <w:tcW w:w="4793" w:type="dxa"/>
            <w:shd w:val="clear" w:color="auto" w:fill="auto"/>
          </w:tcPr>
          <w:p w14:paraId="47F871E4" w14:textId="77777777" w:rsidR="00077694" w:rsidRPr="00077694" w:rsidRDefault="00077694" w:rsidP="00077694">
            <w:pPr>
              <w:rPr>
                <w:sz w:val="26"/>
                <w:szCs w:val="26"/>
              </w:rPr>
            </w:pPr>
            <w:r w:rsidRPr="00077694">
              <w:rPr>
                <w:sz w:val="26"/>
                <w:szCs w:val="26"/>
              </w:rPr>
              <w:t>7. Какими иностранными языками народов Российской Федерации владеете и в какой степени читаете и можете объясняться, владеете свободно)</w:t>
            </w:r>
          </w:p>
        </w:tc>
        <w:tc>
          <w:tcPr>
            <w:tcW w:w="4529" w:type="dxa"/>
            <w:shd w:val="clear" w:color="auto" w:fill="auto"/>
          </w:tcPr>
          <w:p w14:paraId="21361A5C" w14:textId="77777777" w:rsidR="00077694" w:rsidRPr="00077694" w:rsidRDefault="00077694" w:rsidP="00077694">
            <w:pPr>
              <w:rPr>
                <w:sz w:val="26"/>
                <w:szCs w:val="26"/>
              </w:rPr>
            </w:pPr>
          </w:p>
        </w:tc>
      </w:tr>
      <w:tr w:rsidR="00077694" w:rsidRPr="00077694" w14:paraId="12561F1C" w14:textId="77777777" w:rsidTr="002F437D">
        <w:tc>
          <w:tcPr>
            <w:tcW w:w="4793" w:type="dxa"/>
            <w:shd w:val="clear" w:color="auto" w:fill="auto"/>
          </w:tcPr>
          <w:p w14:paraId="51D0A674" w14:textId="77777777" w:rsidR="00077694" w:rsidRPr="00077694" w:rsidRDefault="00077694" w:rsidP="00077694">
            <w:pPr>
              <w:rPr>
                <w:sz w:val="26"/>
                <w:szCs w:val="26"/>
              </w:rPr>
            </w:pPr>
            <w:r w:rsidRPr="00077694">
              <w:rPr>
                <w:sz w:val="26"/>
                <w:szCs w:val="26"/>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4529" w:type="dxa"/>
            <w:shd w:val="clear" w:color="auto" w:fill="auto"/>
          </w:tcPr>
          <w:p w14:paraId="4C8E8376" w14:textId="77777777" w:rsidR="00077694" w:rsidRPr="00077694" w:rsidRDefault="00077694" w:rsidP="00077694">
            <w:pPr>
              <w:rPr>
                <w:sz w:val="26"/>
                <w:szCs w:val="26"/>
              </w:rPr>
            </w:pPr>
          </w:p>
        </w:tc>
      </w:tr>
      <w:tr w:rsidR="00077694" w:rsidRPr="00077694" w14:paraId="7E6DC082" w14:textId="77777777" w:rsidTr="002F437D">
        <w:tc>
          <w:tcPr>
            <w:tcW w:w="4793" w:type="dxa"/>
            <w:shd w:val="clear" w:color="auto" w:fill="auto"/>
          </w:tcPr>
          <w:p w14:paraId="0CF43577" w14:textId="77777777" w:rsidR="00077694" w:rsidRPr="00077694" w:rsidRDefault="00077694" w:rsidP="00077694">
            <w:pPr>
              <w:rPr>
                <w:sz w:val="26"/>
                <w:szCs w:val="26"/>
              </w:rPr>
            </w:pPr>
            <w:r w:rsidRPr="00077694">
              <w:rPr>
                <w:sz w:val="26"/>
                <w:szCs w:val="26"/>
              </w:rPr>
              <w:t>9.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4529" w:type="dxa"/>
            <w:shd w:val="clear" w:color="auto" w:fill="auto"/>
          </w:tcPr>
          <w:p w14:paraId="0FB3C3DD" w14:textId="77777777" w:rsidR="00077694" w:rsidRPr="00077694" w:rsidRDefault="00077694" w:rsidP="00077694">
            <w:pPr>
              <w:rPr>
                <w:sz w:val="26"/>
                <w:szCs w:val="26"/>
              </w:rPr>
            </w:pPr>
          </w:p>
        </w:tc>
      </w:tr>
      <w:tr w:rsidR="00077694" w:rsidRPr="00077694" w14:paraId="4C650F8E" w14:textId="77777777" w:rsidTr="002F437D">
        <w:tc>
          <w:tcPr>
            <w:tcW w:w="4793" w:type="dxa"/>
            <w:shd w:val="clear" w:color="auto" w:fill="auto"/>
          </w:tcPr>
          <w:p w14:paraId="537F4984" w14:textId="77777777" w:rsidR="00077694" w:rsidRPr="00077694" w:rsidRDefault="00077694" w:rsidP="00077694">
            <w:pPr>
              <w:rPr>
                <w:sz w:val="26"/>
                <w:szCs w:val="26"/>
              </w:rPr>
            </w:pPr>
            <w:r w:rsidRPr="00077694">
              <w:rPr>
                <w:sz w:val="26"/>
                <w:szCs w:val="26"/>
              </w:rPr>
              <w:t>10. Привлекались ли Вы к административной ответственности за последние 3 года (когда, за что, какое решение принято)</w:t>
            </w:r>
          </w:p>
        </w:tc>
        <w:tc>
          <w:tcPr>
            <w:tcW w:w="4529" w:type="dxa"/>
            <w:shd w:val="clear" w:color="auto" w:fill="auto"/>
          </w:tcPr>
          <w:p w14:paraId="55342465" w14:textId="77777777" w:rsidR="00077694" w:rsidRPr="00077694" w:rsidRDefault="00077694" w:rsidP="00077694">
            <w:pPr>
              <w:rPr>
                <w:sz w:val="26"/>
                <w:szCs w:val="26"/>
              </w:rPr>
            </w:pPr>
          </w:p>
        </w:tc>
      </w:tr>
      <w:tr w:rsidR="00077694" w:rsidRPr="00077694" w14:paraId="1E48BB9F" w14:textId="77777777" w:rsidTr="002F437D">
        <w:tc>
          <w:tcPr>
            <w:tcW w:w="4793" w:type="dxa"/>
            <w:shd w:val="clear" w:color="auto" w:fill="auto"/>
          </w:tcPr>
          <w:p w14:paraId="5C12A4C2" w14:textId="77777777" w:rsidR="00077694" w:rsidRPr="00077694" w:rsidRDefault="00077694" w:rsidP="00077694">
            <w:pPr>
              <w:rPr>
                <w:sz w:val="26"/>
                <w:szCs w:val="26"/>
              </w:rPr>
            </w:pPr>
            <w:r w:rsidRPr="00077694">
              <w:rPr>
                <w:sz w:val="26"/>
                <w:szCs w:val="26"/>
              </w:rPr>
              <w:t>11. Допуск к государственной тайне, оформленный за период работы, службы, учебы, его форма, номер и дата (если имеется)</w:t>
            </w:r>
          </w:p>
        </w:tc>
        <w:tc>
          <w:tcPr>
            <w:tcW w:w="4529" w:type="dxa"/>
            <w:shd w:val="clear" w:color="auto" w:fill="auto"/>
          </w:tcPr>
          <w:p w14:paraId="52478F13" w14:textId="77777777" w:rsidR="00077694" w:rsidRPr="00077694" w:rsidRDefault="00077694" w:rsidP="00077694">
            <w:pPr>
              <w:rPr>
                <w:sz w:val="26"/>
                <w:szCs w:val="26"/>
              </w:rPr>
            </w:pPr>
          </w:p>
        </w:tc>
      </w:tr>
    </w:tbl>
    <w:p w14:paraId="675295EE" w14:textId="77777777" w:rsidR="00077694" w:rsidRPr="00077694" w:rsidRDefault="00077694" w:rsidP="00077694">
      <w:pPr>
        <w:rPr>
          <w:sz w:val="26"/>
          <w:szCs w:val="26"/>
        </w:rPr>
      </w:pPr>
    </w:p>
    <w:p w14:paraId="664EBD20" w14:textId="77777777" w:rsidR="00077694" w:rsidRPr="00077694" w:rsidRDefault="00077694" w:rsidP="002F437D">
      <w:pPr>
        <w:ind w:right="255"/>
        <w:jc w:val="both"/>
        <w:rPr>
          <w:sz w:val="26"/>
          <w:szCs w:val="26"/>
        </w:rPr>
      </w:pPr>
      <w:r w:rsidRPr="00077694">
        <w:rPr>
          <w:sz w:val="26"/>
          <w:szCs w:val="26"/>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5BA6384" w14:textId="77777777" w:rsidR="00077694" w:rsidRPr="00077694" w:rsidRDefault="00077694" w:rsidP="002F437D">
      <w:pPr>
        <w:ind w:right="255"/>
        <w:jc w:val="both"/>
        <w:rPr>
          <w:sz w:val="26"/>
          <w:szCs w:val="26"/>
        </w:rPr>
      </w:pPr>
      <w:r w:rsidRPr="00077694">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42"/>
        <w:gridCol w:w="3396"/>
        <w:gridCol w:w="2380"/>
      </w:tblGrid>
      <w:tr w:rsidR="00077694" w:rsidRPr="00077694" w14:paraId="1A330F6E" w14:textId="77777777" w:rsidTr="002F437D">
        <w:tc>
          <w:tcPr>
            <w:tcW w:w="3546" w:type="dxa"/>
            <w:gridSpan w:val="2"/>
            <w:shd w:val="clear" w:color="auto" w:fill="auto"/>
          </w:tcPr>
          <w:p w14:paraId="0A88B891" w14:textId="77777777" w:rsidR="00077694" w:rsidRPr="00077694" w:rsidRDefault="00077694" w:rsidP="00077694">
            <w:pPr>
              <w:jc w:val="center"/>
              <w:rPr>
                <w:sz w:val="26"/>
                <w:szCs w:val="26"/>
              </w:rPr>
            </w:pPr>
            <w:r w:rsidRPr="00077694">
              <w:rPr>
                <w:sz w:val="26"/>
                <w:szCs w:val="26"/>
              </w:rPr>
              <w:t>Месяц и год</w:t>
            </w:r>
          </w:p>
        </w:tc>
        <w:tc>
          <w:tcPr>
            <w:tcW w:w="3396" w:type="dxa"/>
            <w:shd w:val="clear" w:color="auto" w:fill="auto"/>
          </w:tcPr>
          <w:p w14:paraId="3A1D3EA9" w14:textId="77777777" w:rsidR="00077694" w:rsidRPr="00077694" w:rsidRDefault="00077694" w:rsidP="00077694">
            <w:pPr>
              <w:jc w:val="center"/>
              <w:rPr>
                <w:sz w:val="26"/>
                <w:szCs w:val="26"/>
              </w:rPr>
            </w:pPr>
            <w:r w:rsidRPr="00077694">
              <w:rPr>
                <w:sz w:val="26"/>
                <w:szCs w:val="26"/>
              </w:rPr>
              <w:t>Должность с указанием организации</w:t>
            </w:r>
          </w:p>
        </w:tc>
        <w:tc>
          <w:tcPr>
            <w:tcW w:w="2380" w:type="dxa"/>
            <w:shd w:val="clear" w:color="auto" w:fill="auto"/>
          </w:tcPr>
          <w:p w14:paraId="0EF9A4C7" w14:textId="77777777" w:rsidR="00077694" w:rsidRPr="00077694" w:rsidRDefault="00077694" w:rsidP="00077694">
            <w:pPr>
              <w:jc w:val="center"/>
              <w:rPr>
                <w:sz w:val="26"/>
                <w:szCs w:val="26"/>
              </w:rPr>
            </w:pPr>
            <w:r w:rsidRPr="00077694">
              <w:rPr>
                <w:sz w:val="26"/>
                <w:szCs w:val="26"/>
              </w:rPr>
              <w:t>Адрес организации (в т.ч. за границей)</w:t>
            </w:r>
          </w:p>
        </w:tc>
      </w:tr>
      <w:tr w:rsidR="00077694" w:rsidRPr="00077694" w14:paraId="275D6B5F" w14:textId="77777777" w:rsidTr="002F437D">
        <w:tc>
          <w:tcPr>
            <w:tcW w:w="1704" w:type="dxa"/>
            <w:shd w:val="clear" w:color="auto" w:fill="auto"/>
          </w:tcPr>
          <w:p w14:paraId="33E3BE16" w14:textId="77777777" w:rsidR="00077694" w:rsidRPr="00077694" w:rsidRDefault="00077694" w:rsidP="00077694">
            <w:pPr>
              <w:jc w:val="center"/>
              <w:rPr>
                <w:sz w:val="26"/>
                <w:szCs w:val="26"/>
              </w:rPr>
            </w:pPr>
            <w:r w:rsidRPr="00077694">
              <w:rPr>
                <w:sz w:val="26"/>
                <w:szCs w:val="26"/>
              </w:rPr>
              <w:t>поступления</w:t>
            </w:r>
          </w:p>
        </w:tc>
        <w:tc>
          <w:tcPr>
            <w:tcW w:w="1842" w:type="dxa"/>
            <w:shd w:val="clear" w:color="auto" w:fill="auto"/>
          </w:tcPr>
          <w:p w14:paraId="430024A3" w14:textId="77777777" w:rsidR="00077694" w:rsidRPr="00077694" w:rsidRDefault="00077694" w:rsidP="00077694">
            <w:pPr>
              <w:jc w:val="center"/>
              <w:rPr>
                <w:sz w:val="26"/>
                <w:szCs w:val="26"/>
              </w:rPr>
            </w:pPr>
            <w:r w:rsidRPr="00077694">
              <w:rPr>
                <w:sz w:val="26"/>
                <w:szCs w:val="26"/>
              </w:rPr>
              <w:t>ухода</w:t>
            </w:r>
          </w:p>
        </w:tc>
        <w:tc>
          <w:tcPr>
            <w:tcW w:w="3396" w:type="dxa"/>
            <w:shd w:val="clear" w:color="auto" w:fill="auto"/>
          </w:tcPr>
          <w:p w14:paraId="778A6877" w14:textId="77777777" w:rsidR="00077694" w:rsidRPr="00077694" w:rsidRDefault="00077694" w:rsidP="00077694">
            <w:pPr>
              <w:jc w:val="center"/>
              <w:rPr>
                <w:sz w:val="26"/>
                <w:szCs w:val="26"/>
              </w:rPr>
            </w:pPr>
          </w:p>
        </w:tc>
        <w:tc>
          <w:tcPr>
            <w:tcW w:w="2380" w:type="dxa"/>
            <w:shd w:val="clear" w:color="auto" w:fill="auto"/>
          </w:tcPr>
          <w:p w14:paraId="13D6829D" w14:textId="77777777" w:rsidR="00077694" w:rsidRPr="00077694" w:rsidRDefault="00077694" w:rsidP="00077694">
            <w:pPr>
              <w:jc w:val="center"/>
              <w:rPr>
                <w:sz w:val="26"/>
                <w:szCs w:val="26"/>
              </w:rPr>
            </w:pPr>
          </w:p>
        </w:tc>
      </w:tr>
      <w:tr w:rsidR="00077694" w:rsidRPr="00077694" w14:paraId="36C94632" w14:textId="77777777" w:rsidTr="002F437D">
        <w:tc>
          <w:tcPr>
            <w:tcW w:w="1704" w:type="dxa"/>
            <w:shd w:val="clear" w:color="auto" w:fill="auto"/>
          </w:tcPr>
          <w:p w14:paraId="45ECE70A" w14:textId="77777777" w:rsidR="00077694" w:rsidRPr="00077694" w:rsidRDefault="00077694" w:rsidP="00077694">
            <w:pPr>
              <w:rPr>
                <w:sz w:val="26"/>
                <w:szCs w:val="26"/>
              </w:rPr>
            </w:pPr>
          </w:p>
          <w:p w14:paraId="2C684812" w14:textId="77777777" w:rsidR="00077694" w:rsidRPr="00077694" w:rsidRDefault="00077694" w:rsidP="00077694">
            <w:pPr>
              <w:rPr>
                <w:sz w:val="26"/>
                <w:szCs w:val="26"/>
              </w:rPr>
            </w:pPr>
          </w:p>
        </w:tc>
        <w:tc>
          <w:tcPr>
            <w:tcW w:w="1842" w:type="dxa"/>
            <w:shd w:val="clear" w:color="auto" w:fill="auto"/>
          </w:tcPr>
          <w:p w14:paraId="37A1A16C" w14:textId="77777777" w:rsidR="00077694" w:rsidRPr="00077694" w:rsidRDefault="00077694" w:rsidP="00077694">
            <w:pPr>
              <w:rPr>
                <w:sz w:val="26"/>
                <w:szCs w:val="26"/>
              </w:rPr>
            </w:pPr>
          </w:p>
        </w:tc>
        <w:tc>
          <w:tcPr>
            <w:tcW w:w="3396" w:type="dxa"/>
            <w:shd w:val="clear" w:color="auto" w:fill="auto"/>
          </w:tcPr>
          <w:p w14:paraId="4EBA7FA1" w14:textId="77777777" w:rsidR="00077694" w:rsidRPr="00077694" w:rsidRDefault="00077694" w:rsidP="00077694">
            <w:pPr>
              <w:rPr>
                <w:sz w:val="26"/>
                <w:szCs w:val="26"/>
              </w:rPr>
            </w:pPr>
          </w:p>
        </w:tc>
        <w:tc>
          <w:tcPr>
            <w:tcW w:w="2380" w:type="dxa"/>
            <w:shd w:val="clear" w:color="auto" w:fill="auto"/>
          </w:tcPr>
          <w:p w14:paraId="63BF23B2" w14:textId="77777777" w:rsidR="00077694" w:rsidRPr="00077694" w:rsidRDefault="00077694" w:rsidP="00077694">
            <w:pPr>
              <w:rPr>
                <w:sz w:val="26"/>
                <w:szCs w:val="26"/>
              </w:rPr>
            </w:pPr>
          </w:p>
        </w:tc>
      </w:tr>
      <w:tr w:rsidR="00077694" w:rsidRPr="00077694" w14:paraId="0CDEEBC4" w14:textId="77777777" w:rsidTr="002F437D">
        <w:tc>
          <w:tcPr>
            <w:tcW w:w="1704" w:type="dxa"/>
            <w:shd w:val="clear" w:color="auto" w:fill="auto"/>
          </w:tcPr>
          <w:p w14:paraId="6296C088" w14:textId="77777777" w:rsidR="00077694" w:rsidRPr="00077694" w:rsidRDefault="00077694" w:rsidP="00077694">
            <w:pPr>
              <w:rPr>
                <w:sz w:val="26"/>
                <w:szCs w:val="26"/>
              </w:rPr>
            </w:pPr>
          </w:p>
          <w:p w14:paraId="4C650F7A" w14:textId="77777777" w:rsidR="00077694" w:rsidRPr="00077694" w:rsidRDefault="00077694" w:rsidP="00077694">
            <w:pPr>
              <w:rPr>
                <w:sz w:val="26"/>
                <w:szCs w:val="26"/>
              </w:rPr>
            </w:pPr>
          </w:p>
        </w:tc>
        <w:tc>
          <w:tcPr>
            <w:tcW w:w="1842" w:type="dxa"/>
            <w:shd w:val="clear" w:color="auto" w:fill="auto"/>
          </w:tcPr>
          <w:p w14:paraId="5C0F8EA4" w14:textId="77777777" w:rsidR="00077694" w:rsidRPr="00077694" w:rsidRDefault="00077694" w:rsidP="00077694">
            <w:pPr>
              <w:rPr>
                <w:sz w:val="26"/>
                <w:szCs w:val="26"/>
              </w:rPr>
            </w:pPr>
          </w:p>
        </w:tc>
        <w:tc>
          <w:tcPr>
            <w:tcW w:w="3396" w:type="dxa"/>
            <w:shd w:val="clear" w:color="auto" w:fill="auto"/>
          </w:tcPr>
          <w:p w14:paraId="5BE002D1" w14:textId="77777777" w:rsidR="00077694" w:rsidRPr="00077694" w:rsidRDefault="00077694" w:rsidP="00077694">
            <w:pPr>
              <w:rPr>
                <w:sz w:val="26"/>
                <w:szCs w:val="26"/>
              </w:rPr>
            </w:pPr>
          </w:p>
        </w:tc>
        <w:tc>
          <w:tcPr>
            <w:tcW w:w="2380" w:type="dxa"/>
            <w:shd w:val="clear" w:color="auto" w:fill="auto"/>
          </w:tcPr>
          <w:p w14:paraId="3BD8F294" w14:textId="77777777" w:rsidR="00077694" w:rsidRPr="00077694" w:rsidRDefault="00077694" w:rsidP="00077694">
            <w:pPr>
              <w:rPr>
                <w:sz w:val="26"/>
                <w:szCs w:val="26"/>
              </w:rPr>
            </w:pPr>
          </w:p>
        </w:tc>
      </w:tr>
      <w:tr w:rsidR="00077694" w:rsidRPr="00077694" w14:paraId="1B1B0456" w14:textId="77777777" w:rsidTr="002F437D">
        <w:tc>
          <w:tcPr>
            <w:tcW w:w="1704" w:type="dxa"/>
            <w:shd w:val="clear" w:color="auto" w:fill="auto"/>
          </w:tcPr>
          <w:p w14:paraId="5F076311" w14:textId="77777777" w:rsidR="00077694" w:rsidRPr="00077694" w:rsidRDefault="00077694" w:rsidP="00077694">
            <w:pPr>
              <w:rPr>
                <w:sz w:val="26"/>
                <w:szCs w:val="26"/>
              </w:rPr>
            </w:pPr>
          </w:p>
          <w:p w14:paraId="39706B1A" w14:textId="77777777" w:rsidR="00077694" w:rsidRPr="00077694" w:rsidRDefault="00077694" w:rsidP="00077694">
            <w:pPr>
              <w:rPr>
                <w:sz w:val="26"/>
                <w:szCs w:val="26"/>
              </w:rPr>
            </w:pPr>
          </w:p>
        </w:tc>
        <w:tc>
          <w:tcPr>
            <w:tcW w:w="1842" w:type="dxa"/>
            <w:shd w:val="clear" w:color="auto" w:fill="auto"/>
          </w:tcPr>
          <w:p w14:paraId="28C99BD0" w14:textId="77777777" w:rsidR="00077694" w:rsidRPr="00077694" w:rsidRDefault="00077694" w:rsidP="00077694">
            <w:pPr>
              <w:rPr>
                <w:sz w:val="26"/>
                <w:szCs w:val="26"/>
              </w:rPr>
            </w:pPr>
          </w:p>
        </w:tc>
        <w:tc>
          <w:tcPr>
            <w:tcW w:w="3396" w:type="dxa"/>
            <w:shd w:val="clear" w:color="auto" w:fill="auto"/>
          </w:tcPr>
          <w:p w14:paraId="596B4C75" w14:textId="77777777" w:rsidR="00077694" w:rsidRPr="00077694" w:rsidRDefault="00077694" w:rsidP="00077694">
            <w:pPr>
              <w:rPr>
                <w:sz w:val="26"/>
                <w:szCs w:val="26"/>
              </w:rPr>
            </w:pPr>
          </w:p>
        </w:tc>
        <w:tc>
          <w:tcPr>
            <w:tcW w:w="2380" w:type="dxa"/>
            <w:shd w:val="clear" w:color="auto" w:fill="auto"/>
          </w:tcPr>
          <w:p w14:paraId="046112CD" w14:textId="77777777" w:rsidR="00077694" w:rsidRPr="00077694" w:rsidRDefault="00077694" w:rsidP="00077694">
            <w:pPr>
              <w:rPr>
                <w:sz w:val="26"/>
                <w:szCs w:val="26"/>
              </w:rPr>
            </w:pPr>
          </w:p>
        </w:tc>
      </w:tr>
      <w:tr w:rsidR="00077694" w:rsidRPr="00077694" w14:paraId="65AC6BBA" w14:textId="77777777" w:rsidTr="002F437D">
        <w:tc>
          <w:tcPr>
            <w:tcW w:w="1704" w:type="dxa"/>
            <w:shd w:val="clear" w:color="auto" w:fill="auto"/>
          </w:tcPr>
          <w:p w14:paraId="7682241E" w14:textId="77777777" w:rsidR="00077694" w:rsidRPr="00077694" w:rsidRDefault="00077694" w:rsidP="00077694">
            <w:pPr>
              <w:rPr>
                <w:sz w:val="26"/>
                <w:szCs w:val="26"/>
              </w:rPr>
            </w:pPr>
          </w:p>
          <w:p w14:paraId="79B07AAC" w14:textId="77777777" w:rsidR="00077694" w:rsidRPr="00077694" w:rsidRDefault="00077694" w:rsidP="00077694">
            <w:pPr>
              <w:rPr>
                <w:sz w:val="26"/>
                <w:szCs w:val="26"/>
              </w:rPr>
            </w:pPr>
          </w:p>
        </w:tc>
        <w:tc>
          <w:tcPr>
            <w:tcW w:w="1842" w:type="dxa"/>
            <w:shd w:val="clear" w:color="auto" w:fill="auto"/>
          </w:tcPr>
          <w:p w14:paraId="025F085B" w14:textId="77777777" w:rsidR="00077694" w:rsidRPr="00077694" w:rsidRDefault="00077694" w:rsidP="00077694">
            <w:pPr>
              <w:rPr>
                <w:sz w:val="26"/>
                <w:szCs w:val="26"/>
              </w:rPr>
            </w:pPr>
          </w:p>
        </w:tc>
        <w:tc>
          <w:tcPr>
            <w:tcW w:w="3396" w:type="dxa"/>
            <w:shd w:val="clear" w:color="auto" w:fill="auto"/>
          </w:tcPr>
          <w:p w14:paraId="12D045E1" w14:textId="77777777" w:rsidR="00077694" w:rsidRPr="00077694" w:rsidRDefault="00077694" w:rsidP="00077694">
            <w:pPr>
              <w:rPr>
                <w:sz w:val="26"/>
                <w:szCs w:val="26"/>
              </w:rPr>
            </w:pPr>
          </w:p>
        </w:tc>
        <w:tc>
          <w:tcPr>
            <w:tcW w:w="2380" w:type="dxa"/>
            <w:shd w:val="clear" w:color="auto" w:fill="auto"/>
          </w:tcPr>
          <w:p w14:paraId="5B1592C5" w14:textId="77777777" w:rsidR="00077694" w:rsidRPr="00077694" w:rsidRDefault="00077694" w:rsidP="00077694">
            <w:pPr>
              <w:rPr>
                <w:sz w:val="26"/>
                <w:szCs w:val="26"/>
              </w:rPr>
            </w:pPr>
          </w:p>
        </w:tc>
      </w:tr>
      <w:tr w:rsidR="00077694" w:rsidRPr="00077694" w14:paraId="281F823B" w14:textId="77777777" w:rsidTr="002F437D">
        <w:tc>
          <w:tcPr>
            <w:tcW w:w="1704" w:type="dxa"/>
            <w:shd w:val="clear" w:color="auto" w:fill="auto"/>
          </w:tcPr>
          <w:p w14:paraId="22ADA872" w14:textId="77777777" w:rsidR="00077694" w:rsidRPr="00077694" w:rsidRDefault="00077694" w:rsidP="00077694">
            <w:pPr>
              <w:rPr>
                <w:sz w:val="26"/>
                <w:szCs w:val="26"/>
              </w:rPr>
            </w:pPr>
          </w:p>
          <w:p w14:paraId="7B23EA23" w14:textId="77777777" w:rsidR="00077694" w:rsidRPr="00077694" w:rsidRDefault="00077694" w:rsidP="00077694">
            <w:pPr>
              <w:rPr>
                <w:sz w:val="26"/>
                <w:szCs w:val="26"/>
              </w:rPr>
            </w:pPr>
          </w:p>
        </w:tc>
        <w:tc>
          <w:tcPr>
            <w:tcW w:w="1842" w:type="dxa"/>
            <w:shd w:val="clear" w:color="auto" w:fill="auto"/>
          </w:tcPr>
          <w:p w14:paraId="2BDA40EB" w14:textId="77777777" w:rsidR="00077694" w:rsidRPr="00077694" w:rsidRDefault="00077694" w:rsidP="00077694">
            <w:pPr>
              <w:rPr>
                <w:sz w:val="26"/>
                <w:szCs w:val="26"/>
              </w:rPr>
            </w:pPr>
          </w:p>
        </w:tc>
        <w:tc>
          <w:tcPr>
            <w:tcW w:w="3396" w:type="dxa"/>
            <w:shd w:val="clear" w:color="auto" w:fill="auto"/>
          </w:tcPr>
          <w:p w14:paraId="6EF9491E" w14:textId="77777777" w:rsidR="00077694" w:rsidRPr="00077694" w:rsidRDefault="00077694" w:rsidP="00077694">
            <w:pPr>
              <w:rPr>
                <w:sz w:val="26"/>
                <w:szCs w:val="26"/>
              </w:rPr>
            </w:pPr>
          </w:p>
        </w:tc>
        <w:tc>
          <w:tcPr>
            <w:tcW w:w="2380" w:type="dxa"/>
            <w:shd w:val="clear" w:color="auto" w:fill="auto"/>
          </w:tcPr>
          <w:p w14:paraId="6C76E441" w14:textId="77777777" w:rsidR="00077694" w:rsidRPr="00077694" w:rsidRDefault="00077694" w:rsidP="00077694">
            <w:pPr>
              <w:rPr>
                <w:sz w:val="26"/>
                <w:szCs w:val="26"/>
              </w:rPr>
            </w:pPr>
          </w:p>
        </w:tc>
      </w:tr>
      <w:tr w:rsidR="00077694" w:rsidRPr="00077694" w14:paraId="40C7A253" w14:textId="77777777" w:rsidTr="002F437D">
        <w:tc>
          <w:tcPr>
            <w:tcW w:w="1704" w:type="dxa"/>
            <w:shd w:val="clear" w:color="auto" w:fill="auto"/>
          </w:tcPr>
          <w:p w14:paraId="5BD3EB92" w14:textId="77777777" w:rsidR="00077694" w:rsidRPr="00077694" w:rsidRDefault="00077694" w:rsidP="00077694">
            <w:pPr>
              <w:rPr>
                <w:sz w:val="26"/>
                <w:szCs w:val="26"/>
              </w:rPr>
            </w:pPr>
          </w:p>
          <w:p w14:paraId="6C012D95" w14:textId="77777777" w:rsidR="00077694" w:rsidRPr="00077694" w:rsidRDefault="00077694" w:rsidP="00077694">
            <w:pPr>
              <w:rPr>
                <w:sz w:val="26"/>
                <w:szCs w:val="26"/>
              </w:rPr>
            </w:pPr>
          </w:p>
        </w:tc>
        <w:tc>
          <w:tcPr>
            <w:tcW w:w="1842" w:type="dxa"/>
            <w:shd w:val="clear" w:color="auto" w:fill="auto"/>
          </w:tcPr>
          <w:p w14:paraId="043E9C67" w14:textId="77777777" w:rsidR="00077694" w:rsidRPr="00077694" w:rsidRDefault="00077694" w:rsidP="00077694">
            <w:pPr>
              <w:rPr>
                <w:sz w:val="26"/>
                <w:szCs w:val="26"/>
              </w:rPr>
            </w:pPr>
          </w:p>
        </w:tc>
        <w:tc>
          <w:tcPr>
            <w:tcW w:w="3396" w:type="dxa"/>
            <w:shd w:val="clear" w:color="auto" w:fill="auto"/>
          </w:tcPr>
          <w:p w14:paraId="7102C4DA" w14:textId="77777777" w:rsidR="00077694" w:rsidRPr="00077694" w:rsidRDefault="00077694" w:rsidP="00077694">
            <w:pPr>
              <w:rPr>
                <w:sz w:val="26"/>
                <w:szCs w:val="26"/>
              </w:rPr>
            </w:pPr>
          </w:p>
        </w:tc>
        <w:tc>
          <w:tcPr>
            <w:tcW w:w="2380" w:type="dxa"/>
            <w:shd w:val="clear" w:color="auto" w:fill="auto"/>
          </w:tcPr>
          <w:p w14:paraId="1246CA32" w14:textId="77777777" w:rsidR="00077694" w:rsidRPr="00077694" w:rsidRDefault="00077694" w:rsidP="00077694">
            <w:pPr>
              <w:rPr>
                <w:sz w:val="26"/>
                <w:szCs w:val="26"/>
              </w:rPr>
            </w:pPr>
          </w:p>
        </w:tc>
      </w:tr>
      <w:tr w:rsidR="00077694" w:rsidRPr="00077694" w14:paraId="475FB168" w14:textId="77777777" w:rsidTr="002F437D">
        <w:tc>
          <w:tcPr>
            <w:tcW w:w="1704" w:type="dxa"/>
            <w:shd w:val="clear" w:color="auto" w:fill="auto"/>
          </w:tcPr>
          <w:p w14:paraId="45AB32E7" w14:textId="77777777" w:rsidR="00077694" w:rsidRPr="00077694" w:rsidRDefault="00077694" w:rsidP="00077694">
            <w:pPr>
              <w:rPr>
                <w:sz w:val="26"/>
                <w:szCs w:val="26"/>
              </w:rPr>
            </w:pPr>
          </w:p>
          <w:p w14:paraId="53CC9F35" w14:textId="77777777" w:rsidR="00077694" w:rsidRPr="00077694" w:rsidRDefault="00077694" w:rsidP="00077694">
            <w:pPr>
              <w:rPr>
                <w:sz w:val="26"/>
                <w:szCs w:val="26"/>
              </w:rPr>
            </w:pPr>
          </w:p>
        </w:tc>
        <w:tc>
          <w:tcPr>
            <w:tcW w:w="1842" w:type="dxa"/>
            <w:shd w:val="clear" w:color="auto" w:fill="auto"/>
          </w:tcPr>
          <w:p w14:paraId="6C04A58B" w14:textId="77777777" w:rsidR="00077694" w:rsidRPr="00077694" w:rsidRDefault="00077694" w:rsidP="00077694">
            <w:pPr>
              <w:rPr>
                <w:sz w:val="26"/>
                <w:szCs w:val="26"/>
              </w:rPr>
            </w:pPr>
          </w:p>
        </w:tc>
        <w:tc>
          <w:tcPr>
            <w:tcW w:w="3396" w:type="dxa"/>
            <w:shd w:val="clear" w:color="auto" w:fill="auto"/>
          </w:tcPr>
          <w:p w14:paraId="094FB7EA" w14:textId="77777777" w:rsidR="00077694" w:rsidRPr="00077694" w:rsidRDefault="00077694" w:rsidP="00077694">
            <w:pPr>
              <w:rPr>
                <w:sz w:val="26"/>
                <w:szCs w:val="26"/>
              </w:rPr>
            </w:pPr>
          </w:p>
        </w:tc>
        <w:tc>
          <w:tcPr>
            <w:tcW w:w="2380" w:type="dxa"/>
            <w:shd w:val="clear" w:color="auto" w:fill="auto"/>
          </w:tcPr>
          <w:p w14:paraId="524F4D92" w14:textId="77777777" w:rsidR="00077694" w:rsidRPr="00077694" w:rsidRDefault="00077694" w:rsidP="00077694">
            <w:pPr>
              <w:rPr>
                <w:sz w:val="26"/>
                <w:szCs w:val="26"/>
              </w:rPr>
            </w:pPr>
          </w:p>
        </w:tc>
      </w:tr>
      <w:tr w:rsidR="00077694" w:rsidRPr="00077694" w14:paraId="488AA41F" w14:textId="77777777" w:rsidTr="002F437D">
        <w:tc>
          <w:tcPr>
            <w:tcW w:w="1704" w:type="dxa"/>
            <w:shd w:val="clear" w:color="auto" w:fill="auto"/>
          </w:tcPr>
          <w:p w14:paraId="3D25B4AE" w14:textId="77777777" w:rsidR="00077694" w:rsidRPr="00077694" w:rsidRDefault="00077694" w:rsidP="00077694">
            <w:pPr>
              <w:rPr>
                <w:sz w:val="26"/>
                <w:szCs w:val="26"/>
              </w:rPr>
            </w:pPr>
          </w:p>
          <w:p w14:paraId="6A913F24" w14:textId="77777777" w:rsidR="00077694" w:rsidRPr="00077694" w:rsidRDefault="00077694" w:rsidP="00077694">
            <w:pPr>
              <w:rPr>
                <w:sz w:val="26"/>
                <w:szCs w:val="26"/>
              </w:rPr>
            </w:pPr>
          </w:p>
        </w:tc>
        <w:tc>
          <w:tcPr>
            <w:tcW w:w="1842" w:type="dxa"/>
            <w:shd w:val="clear" w:color="auto" w:fill="auto"/>
          </w:tcPr>
          <w:p w14:paraId="6130304D" w14:textId="77777777" w:rsidR="00077694" w:rsidRPr="00077694" w:rsidRDefault="00077694" w:rsidP="00077694">
            <w:pPr>
              <w:rPr>
                <w:sz w:val="26"/>
                <w:szCs w:val="26"/>
              </w:rPr>
            </w:pPr>
          </w:p>
        </w:tc>
        <w:tc>
          <w:tcPr>
            <w:tcW w:w="3396" w:type="dxa"/>
            <w:shd w:val="clear" w:color="auto" w:fill="auto"/>
          </w:tcPr>
          <w:p w14:paraId="10B9ED37" w14:textId="77777777" w:rsidR="00077694" w:rsidRPr="00077694" w:rsidRDefault="00077694" w:rsidP="00077694">
            <w:pPr>
              <w:rPr>
                <w:sz w:val="26"/>
                <w:szCs w:val="26"/>
              </w:rPr>
            </w:pPr>
          </w:p>
        </w:tc>
        <w:tc>
          <w:tcPr>
            <w:tcW w:w="2380" w:type="dxa"/>
            <w:shd w:val="clear" w:color="auto" w:fill="auto"/>
          </w:tcPr>
          <w:p w14:paraId="47CE1865" w14:textId="77777777" w:rsidR="00077694" w:rsidRPr="00077694" w:rsidRDefault="00077694" w:rsidP="00077694">
            <w:pPr>
              <w:rPr>
                <w:sz w:val="26"/>
                <w:szCs w:val="26"/>
              </w:rPr>
            </w:pPr>
          </w:p>
        </w:tc>
      </w:tr>
      <w:tr w:rsidR="00077694" w:rsidRPr="00077694" w14:paraId="53F4C7B3" w14:textId="77777777" w:rsidTr="002F437D">
        <w:tc>
          <w:tcPr>
            <w:tcW w:w="1704" w:type="dxa"/>
            <w:shd w:val="clear" w:color="auto" w:fill="auto"/>
          </w:tcPr>
          <w:p w14:paraId="09C71367" w14:textId="77777777" w:rsidR="00077694" w:rsidRPr="00077694" w:rsidRDefault="00077694" w:rsidP="00077694">
            <w:pPr>
              <w:rPr>
                <w:sz w:val="26"/>
                <w:szCs w:val="26"/>
              </w:rPr>
            </w:pPr>
          </w:p>
          <w:p w14:paraId="35401D9A" w14:textId="77777777" w:rsidR="00077694" w:rsidRPr="00077694" w:rsidRDefault="00077694" w:rsidP="00077694">
            <w:pPr>
              <w:rPr>
                <w:sz w:val="26"/>
                <w:szCs w:val="26"/>
              </w:rPr>
            </w:pPr>
          </w:p>
        </w:tc>
        <w:tc>
          <w:tcPr>
            <w:tcW w:w="1842" w:type="dxa"/>
            <w:shd w:val="clear" w:color="auto" w:fill="auto"/>
          </w:tcPr>
          <w:p w14:paraId="77BC65D9" w14:textId="77777777" w:rsidR="00077694" w:rsidRPr="00077694" w:rsidRDefault="00077694" w:rsidP="00077694">
            <w:pPr>
              <w:rPr>
                <w:sz w:val="26"/>
                <w:szCs w:val="26"/>
              </w:rPr>
            </w:pPr>
          </w:p>
        </w:tc>
        <w:tc>
          <w:tcPr>
            <w:tcW w:w="3396" w:type="dxa"/>
            <w:shd w:val="clear" w:color="auto" w:fill="auto"/>
          </w:tcPr>
          <w:p w14:paraId="119C2BEC" w14:textId="77777777" w:rsidR="00077694" w:rsidRPr="00077694" w:rsidRDefault="00077694" w:rsidP="00077694">
            <w:pPr>
              <w:rPr>
                <w:sz w:val="26"/>
                <w:szCs w:val="26"/>
              </w:rPr>
            </w:pPr>
          </w:p>
        </w:tc>
        <w:tc>
          <w:tcPr>
            <w:tcW w:w="2380" w:type="dxa"/>
            <w:shd w:val="clear" w:color="auto" w:fill="auto"/>
          </w:tcPr>
          <w:p w14:paraId="2F4DBA67" w14:textId="77777777" w:rsidR="00077694" w:rsidRPr="00077694" w:rsidRDefault="00077694" w:rsidP="00077694">
            <w:pPr>
              <w:rPr>
                <w:sz w:val="26"/>
                <w:szCs w:val="26"/>
              </w:rPr>
            </w:pPr>
          </w:p>
        </w:tc>
      </w:tr>
      <w:tr w:rsidR="00077694" w:rsidRPr="00077694" w14:paraId="444A9345" w14:textId="77777777" w:rsidTr="002F437D">
        <w:tc>
          <w:tcPr>
            <w:tcW w:w="1704" w:type="dxa"/>
            <w:shd w:val="clear" w:color="auto" w:fill="auto"/>
          </w:tcPr>
          <w:p w14:paraId="709E0666" w14:textId="77777777" w:rsidR="00077694" w:rsidRPr="00077694" w:rsidRDefault="00077694" w:rsidP="00077694">
            <w:pPr>
              <w:rPr>
                <w:sz w:val="26"/>
                <w:szCs w:val="26"/>
              </w:rPr>
            </w:pPr>
          </w:p>
          <w:p w14:paraId="7968783A" w14:textId="77777777" w:rsidR="00077694" w:rsidRPr="00077694" w:rsidRDefault="00077694" w:rsidP="00077694">
            <w:pPr>
              <w:rPr>
                <w:sz w:val="26"/>
                <w:szCs w:val="26"/>
              </w:rPr>
            </w:pPr>
          </w:p>
        </w:tc>
        <w:tc>
          <w:tcPr>
            <w:tcW w:w="1842" w:type="dxa"/>
            <w:shd w:val="clear" w:color="auto" w:fill="auto"/>
          </w:tcPr>
          <w:p w14:paraId="37D94EF8" w14:textId="77777777" w:rsidR="00077694" w:rsidRPr="00077694" w:rsidRDefault="00077694" w:rsidP="00077694">
            <w:pPr>
              <w:rPr>
                <w:sz w:val="26"/>
                <w:szCs w:val="26"/>
              </w:rPr>
            </w:pPr>
          </w:p>
        </w:tc>
        <w:tc>
          <w:tcPr>
            <w:tcW w:w="3396" w:type="dxa"/>
            <w:shd w:val="clear" w:color="auto" w:fill="auto"/>
          </w:tcPr>
          <w:p w14:paraId="26B74A59" w14:textId="77777777" w:rsidR="00077694" w:rsidRPr="00077694" w:rsidRDefault="00077694" w:rsidP="00077694">
            <w:pPr>
              <w:rPr>
                <w:sz w:val="26"/>
                <w:szCs w:val="26"/>
              </w:rPr>
            </w:pPr>
          </w:p>
        </w:tc>
        <w:tc>
          <w:tcPr>
            <w:tcW w:w="2380" w:type="dxa"/>
            <w:shd w:val="clear" w:color="auto" w:fill="auto"/>
          </w:tcPr>
          <w:p w14:paraId="60AC1265" w14:textId="77777777" w:rsidR="00077694" w:rsidRPr="00077694" w:rsidRDefault="00077694" w:rsidP="00077694">
            <w:pPr>
              <w:rPr>
                <w:sz w:val="26"/>
                <w:szCs w:val="26"/>
              </w:rPr>
            </w:pPr>
          </w:p>
        </w:tc>
      </w:tr>
      <w:tr w:rsidR="00077694" w:rsidRPr="00077694" w14:paraId="682495FC" w14:textId="77777777" w:rsidTr="002F437D">
        <w:tc>
          <w:tcPr>
            <w:tcW w:w="1704" w:type="dxa"/>
            <w:shd w:val="clear" w:color="auto" w:fill="auto"/>
          </w:tcPr>
          <w:p w14:paraId="7C008B17" w14:textId="77777777" w:rsidR="00077694" w:rsidRPr="00077694" w:rsidRDefault="00077694" w:rsidP="00077694">
            <w:pPr>
              <w:rPr>
                <w:sz w:val="26"/>
                <w:szCs w:val="26"/>
              </w:rPr>
            </w:pPr>
          </w:p>
          <w:p w14:paraId="3BE4E712" w14:textId="77777777" w:rsidR="00077694" w:rsidRPr="00077694" w:rsidRDefault="00077694" w:rsidP="00077694">
            <w:pPr>
              <w:rPr>
                <w:sz w:val="26"/>
                <w:szCs w:val="26"/>
              </w:rPr>
            </w:pPr>
          </w:p>
        </w:tc>
        <w:tc>
          <w:tcPr>
            <w:tcW w:w="1842" w:type="dxa"/>
            <w:shd w:val="clear" w:color="auto" w:fill="auto"/>
          </w:tcPr>
          <w:p w14:paraId="57815ECD" w14:textId="77777777" w:rsidR="00077694" w:rsidRPr="00077694" w:rsidRDefault="00077694" w:rsidP="00077694">
            <w:pPr>
              <w:rPr>
                <w:sz w:val="26"/>
                <w:szCs w:val="26"/>
              </w:rPr>
            </w:pPr>
          </w:p>
        </w:tc>
        <w:tc>
          <w:tcPr>
            <w:tcW w:w="3396" w:type="dxa"/>
            <w:shd w:val="clear" w:color="auto" w:fill="auto"/>
          </w:tcPr>
          <w:p w14:paraId="191EC055" w14:textId="77777777" w:rsidR="00077694" w:rsidRPr="00077694" w:rsidRDefault="00077694" w:rsidP="00077694">
            <w:pPr>
              <w:rPr>
                <w:sz w:val="26"/>
                <w:szCs w:val="26"/>
              </w:rPr>
            </w:pPr>
          </w:p>
        </w:tc>
        <w:tc>
          <w:tcPr>
            <w:tcW w:w="2380" w:type="dxa"/>
            <w:shd w:val="clear" w:color="auto" w:fill="auto"/>
          </w:tcPr>
          <w:p w14:paraId="4BC538E5" w14:textId="77777777" w:rsidR="00077694" w:rsidRPr="00077694" w:rsidRDefault="00077694" w:rsidP="00077694">
            <w:pPr>
              <w:rPr>
                <w:sz w:val="26"/>
                <w:szCs w:val="26"/>
              </w:rPr>
            </w:pPr>
          </w:p>
        </w:tc>
      </w:tr>
      <w:tr w:rsidR="00077694" w:rsidRPr="00077694" w14:paraId="06CAA500" w14:textId="77777777" w:rsidTr="002F437D">
        <w:tc>
          <w:tcPr>
            <w:tcW w:w="1704" w:type="dxa"/>
            <w:shd w:val="clear" w:color="auto" w:fill="auto"/>
          </w:tcPr>
          <w:p w14:paraId="5E9ADADB" w14:textId="77777777" w:rsidR="00077694" w:rsidRPr="00077694" w:rsidRDefault="00077694" w:rsidP="00077694">
            <w:pPr>
              <w:rPr>
                <w:sz w:val="26"/>
                <w:szCs w:val="26"/>
              </w:rPr>
            </w:pPr>
          </w:p>
          <w:p w14:paraId="75CAFC7D" w14:textId="77777777" w:rsidR="00077694" w:rsidRPr="00077694" w:rsidRDefault="00077694" w:rsidP="00077694">
            <w:pPr>
              <w:rPr>
                <w:sz w:val="26"/>
                <w:szCs w:val="26"/>
              </w:rPr>
            </w:pPr>
          </w:p>
        </w:tc>
        <w:tc>
          <w:tcPr>
            <w:tcW w:w="1842" w:type="dxa"/>
            <w:shd w:val="clear" w:color="auto" w:fill="auto"/>
          </w:tcPr>
          <w:p w14:paraId="07454E0F" w14:textId="77777777" w:rsidR="00077694" w:rsidRPr="00077694" w:rsidRDefault="00077694" w:rsidP="00077694">
            <w:pPr>
              <w:rPr>
                <w:sz w:val="26"/>
                <w:szCs w:val="26"/>
              </w:rPr>
            </w:pPr>
          </w:p>
        </w:tc>
        <w:tc>
          <w:tcPr>
            <w:tcW w:w="3396" w:type="dxa"/>
            <w:shd w:val="clear" w:color="auto" w:fill="auto"/>
          </w:tcPr>
          <w:p w14:paraId="08D058AA" w14:textId="77777777" w:rsidR="00077694" w:rsidRPr="00077694" w:rsidRDefault="00077694" w:rsidP="00077694">
            <w:pPr>
              <w:rPr>
                <w:sz w:val="26"/>
                <w:szCs w:val="26"/>
              </w:rPr>
            </w:pPr>
          </w:p>
        </w:tc>
        <w:tc>
          <w:tcPr>
            <w:tcW w:w="2380" w:type="dxa"/>
            <w:shd w:val="clear" w:color="auto" w:fill="auto"/>
          </w:tcPr>
          <w:p w14:paraId="3BE6229D" w14:textId="77777777" w:rsidR="00077694" w:rsidRPr="00077694" w:rsidRDefault="00077694" w:rsidP="00077694">
            <w:pPr>
              <w:rPr>
                <w:sz w:val="26"/>
                <w:szCs w:val="26"/>
              </w:rPr>
            </w:pPr>
          </w:p>
        </w:tc>
      </w:tr>
      <w:tr w:rsidR="00077694" w:rsidRPr="00077694" w14:paraId="402A1B2B" w14:textId="77777777" w:rsidTr="002F437D">
        <w:tc>
          <w:tcPr>
            <w:tcW w:w="1704" w:type="dxa"/>
            <w:shd w:val="clear" w:color="auto" w:fill="auto"/>
          </w:tcPr>
          <w:p w14:paraId="27289AD0" w14:textId="77777777" w:rsidR="00077694" w:rsidRPr="00077694" w:rsidRDefault="00077694" w:rsidP="00077694">
            <w:pPr>
              <w:rPr>
                <w:sz w:val="26"/>
                <w:szCs w:val="26"/>
              </w:rPr>
            </w:pPr>
          </w:p>
          <w:p w14:paraId="5BC7DEAC" w14:textId="77777777" w:rsidR="00077694" w:rsidRPr="00077694" w:rsidRDefault="00077694" w:rsidP="00077694">
            <w:pPr>
              <w:rPr>
                <w:sz w:val="26"/>
                <w:szCs w:val="26"/>
              </w:rPr>
            </w:pPr>
          </w:p>
        </w:tc>
        <w:tc>
          <w:tcPr>
            <w:tcW w:w="1842" w:type="dxa"/>
            <w:shd w:val="clear" w:color="auto" w:fill="auto"/>
          </w:tcPr>
          <w:p w14:paraId="1DB666C5" w14:textId="77777777" w:rsidR="00077694" w:rsidRPr="00077694" w:rsidRDefault="00077694" w:rsidP="00077694">
            <w:pPr>
              <w:rPr>
                <w:sz w:val="26"/>
                <w:szCs w:val="26"/>
              </w:rPr>
            </w:pPr>
          </w:p>
        </w:tc>
        <w:tc>
          <w:tcPr>
            <w:tcW w:w="3396" w:type="dxa"/>
            <w:shd w:val="clear" w:color="auto" w:fill="auto"/>
          </w:tcPr>
          <w:p w14:paraId="799157D3" w14:textId="77777777" w:rsidR="00077694" w:rsidRPr="00077694" w:rsidRDefault="00077694" w:rsidP="00077694">
            <w:pPr>
              <w:rPr>
                <w:sz w:val="26"/>
                <w:szCs w:val="26"/>
              </w:rPr>
            </w:pPr>
          </w:p>
        </w:tc>
        <w:tc>
          <w:tcPr>
            <w:tcW w:w="2380" w:type="dxa"/>
            <w:shd w:val="clear" w:color="auto" w:fill="auto"/>
          </w:tcPr>
          <w:p w14:paraId="57E325B3" w14:textId="77777777" w:rsidR="00077694" w:rsidRPr="00077694" w:rsidRDefault="00077694" w:rsidP="00077694">
            <w:pPr>
              <w:rPr>
                <w:sz w:val="26"/>
                <w:szCs w:val="26"/>
              </w:rPr>
            </w:pPr>
          </w:p>
        </w:tc>
      </w:tr>
      <w:tr w:rsidR="00077694" w:rsidRPr="00077694" w14:paraId="459F4D5E" w14:textId="77777777" w:rsidTr="002F437D">
        <w:tc>
          <w:tcPr>
            <w:tcW w:w="1704" w:type="dxa"/>
            <w:shd w:val="clear" w:color="auto" w:fill="auto"/>
          </w:tcPr>
          <w:p w14:paraId="2A6123FA" w14:textId="77777777" w:rsidR="00077694" w:rsidRPr="00077694" w:rsidRDefault="00077694" w:rsidP="00077694">
            <w:pPr>
              <w:rPr>
                <w:sz w:val="26"/>
                <w:szCs w:val="26"/>
              </w:rPr>
            </w:pPr>
          </w:p>
          <w:p w14:paraId="6BAE021D" w14:textId="77777777" w:rsidR="00077694" w:rsidRPr="00077694" w:rsidRDefault="00077694" w:rsidP="00077694">
            <w:pPr>
              <w:rPr>
                <w:sz w:val="26"/>
                <w:szCs w:val="26"/>
              </w:rPr>
            </w:pPr>
          </w:p>
        </w:tc>
        <w:tc>
          <w:tcPr>
            <w:tcW w:w="1842" w:type="dxa"/>
            <w:shd w:val="clear" w:color="auto" w:fill="auto"/>
          </w:tcPr>
          <w:p w14:paraId="0D93F9A4" w14:textId="77777777" w:rsidR="00077694" w:rsidRPr="00077694" w:rsidRDefault="00077694" w:rsidP="00077694">
            <w:pPr>
              <w:rPr>
                <w:sz w:val="26"/>
                <w:szCs w:val="26"/>
              </w:rPr>
            </w:pPr>
          </w:p>
        </w:tc>
        <w:tc>
          <w:tcPr>
            <w:tcW w:w="3396" w:type="dxa"/>
            <w:shd w:val="clear" w:color="auto" w:fill="auto"/>
          </w:tcPr>
          <w:p w14:paraId="00DCB9A9" w14:textId="77777777" w:rsidR="00077694" w:rsidRPr="00077694" w:rsidRDefault="00077694" w:rsidP="00077694">
            <w:pPr>
              <w:rPr>
                <w:sz w:val="26"/>
                <w:szCs w:val="26"/>
              </w:rPr>
            </w:pPr>
          </w:p>
        </w:tc>
        <w:tc>
          <w:tcPr>
            <w:tcW w:w="2380" w:type="dxa"/>
            <w:shd w:val="clear" w:color="auto" w:fill="auto"/>
          </w:tcPr>
          <w:p w14:paraId="2ECB3AE6" w14:textId="77777777" w:rsidR="00077694" w:rsidRPr="00077694" w:rsidRDefault="00077694" w:rsidP="00077694">
            <w:pPr>
              <w:rPr>
                <w:sz w:val="26"/>
                <w:szCs w:val="26"/>
              </w:rPr>
            </w:pPr>
          </w:p>
        </w:tc>
      </w:tr>
      <w:tr w:rsidR="00077694" w:rsidRPr="00077694" w14:paraId="24CAD228" w14:textId="77777777" w:rsidTr="002F437D">
        <w:tc>
          <w:tcPr>
            <w:tcW w:w="1704" w:type="dxa"/>
            <w:shd w:val="clear" w:color="auto" w:fill="auto"/>
          </w:tcPr>
          <w:p w14:paraId="0B67DCE4" w14:textId="77777777" w:rsidR="00077694" w:rsidRPr="00077694" w:rsidRDefault="00077694" w:rsidP="00077694">
            <w:pPr>
              <w:rPr>
                <w:sz w:val="26"/>
                <w:szCs w:val="26"/>
              </w:rPr>
            </w:pPr>
          </w:p>
          <w:p w14:paraId="2A91C86F" w14:textId="77777777" w:rsidR="00077694" w:rsidRPr="00077694" w:rsidRDefault="00077694" w:rsidP="00077694">
            <w:pPr>
              <w:rPr>
                <w:sz w:val="26"/>
                <w:szCs w:val="26"/>
              </w:rPr>
            </w:pPr>
          </w:p>
        </w:tc>
        <w:tc>
          <w:tcPr>
            <w:tcW w:w="1842" w:type="dxa"/>
            <w:shd w:val="clear" w:color="auto" w:fill="auto"/>
          </w:tcPr>
          <w:p w14:paraId="35C3073E" w14:textId="77777777" w:rsidR="00077694" w:rsidRPr="00077694" w:rsidRDefault="00077694" w:rsidP="00077694">
            <w:pPr>
              <w:rPr>
                <w:sz w:val="26"/>
                <w:szCs w:val="26"/>
              </w:rPr>
            </w:pPr>
          </w:p>
        </w:tc>
        <w:tc>
          <w:tcPr>
            <w:tcW w:w="3396" w:type="dxa"/>
            <w:shd w:val="clear" w:color="auto" w:fill="auto"/>
          </w:tcPr>
          <w:p w14:paraId="15F9A2DA" w14:textId="77777777" w:rsidR="00077694" w:rsidRPr="00077694" w:rsidRDefault="00077694" w:rsidP="00077694">
            <w:pPr>
              <w:rPr>
                <w:sz w:val="26"/>
                <w:szCs w:val="26"/>
              </w:rPr>
            </w:pPr>
          </w:p>
        </w:tc>
        <w:tc>
          <w:tcPr>
            <w:tcW w:w="2380" w:type="dxa"/>
            <w:shd w:val="clear" w:color="auto" w:fill="auto"/>
          </w:tcPr>
          <w:p w14:paraId="24E94A0E" w14:textId="77777777" w:rsidR="00077694" w:rsidRPr="00077694" w:rsidRDefault="00077694" w:rsidP="00077694">
            <w:pPr>
              <w:rPr>
                <w:sz w:val="26"/>
                <w:szCs w:val="26"/>
              </w:rPr>
            </w:pPr>
          </w:p>
        </w:tc>
      </w:tr>
    </w:tbl>
    <w:p w14:paraId="13ECFE8F" w14:textId="77777777" w:rsidR="00077694" w:rsidRPr="00077694" w:rsidRDefault="00077694" w:rsidP="00077694">
      <w:pPr>
        <w:rPr>
          <w:sz w:val="26"/>
          <w:szCs w:val="26"/>
        </w:rPr>
      </w:pPr>
    </w:p>
    <w:p w14:paraId="05EE6601" w14:textId="77777777" w:rsidR="00077694" w:rsidRPr="00077694" w:rsidRDefault="00077694" w:rsidP="00077694">
      <w:pPr>
        <w:rPr>
          <w:sz w:val="26"/>
          <w:szCs w:val="26"/>
        </w:rPr>
      </w:pPr>
      <w:r w:rsidRPr="00077694">
        <w:rPr>
          <w:sz w:val="26"/>
          <w:szCs w:val="26"/>
        </w:rPr>
        <w:t>13. Государственные награды, иные награды и знаки отличия</w:t>
      </w:r>
    </w:p>
    <w:p w14:paraId="25CBF4BB" w14:textId="77777777" w:rsidR="00385896" w:rsidRDefault="00077694" w:rsidP="002F437D">
      <w:pPr>
        <w:ind w:right="255"/>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______________________________________________________________________________________________________________________________________________________________________________________________________________</w:t>
      </w:r>
      <w:r w:rsidR="002F437D">
        <w:rPr>
          <w:sz w:val="26"/>
          <w:szCs w:val="26"/>
        </w:rPr>
        <w:t>____</w:t>
      </w:r>
    </w:p>
    <w:p w14:paraId="1C785E89" w14:textId="77777777" w:rsidR="00385896" w:rsidRDefault="00385896" w:rsidP="002F437D">
      <w:pPr>
        <w:ind w:right="255"/>
        <w:rPr>
          <w:sz w:val="26"/>
          <w:szCs w:val="26"/>
        </w:rPr>
      </w:pPr>
    </w:p>
    <w:p w14:paraId="50CF74E0" w14:textId="77777777" w:rsidR="00077694" w:rsidRPr="00077694" w:rsidRDefault="00077694" w:rsidP="002F437D">
      <w:pPr>
        <w:ind w:right="255"/>
        <w:jc w:val="both"/>
        <w:rPr>
          <w:sz w:val="2"/>
          <w:szCs w:val="2"/>
        </w:rPr>
      </w:pPr>
      <w:r w:rsidRPr="00077694">
        <w:rPr>
          <w:sz w:val="26"/>
          <w:szCs w:val="26"/>
        </w:rPr>
        <w:t xml:space="preserve">14. Ваши близкие родственники (отец, мать, братья, сестры </w:t>
      </w:r>
      <w:proofErr w:type="gramStart"/>
      <w:r w:rsidRPr="00077694">
        <w:rPr>
          <w:sz w:val="26"/>
          <w:szCs w:val="26"/>
        </w:rPr>
        <w:t>и  дети</w:t>
      </w:r>
      <w:proofErr w:type="gramEnd"/>
      <w:r w:rsidRPr="00077694">
        <w:rPr>
          <w:sz w:val="26"/>
          <w:szCs w:val="26"/>
        </w:rPr>
        <w:t>, а также муж (жена), в том числе бывшие. Если родственники изменяли фамилию, имя, отчество, необходимо также указать прежние фамилию, имя, отчество.</w:t>
      </w:r>
    </w:p>
    <w:p w14:paraId="41C39DAD" w14:textId="77777777" w:rsidR="00077694" w:rsidRPr="00077694" w:rsidRDefault="00077694" w:rsidP="00077694">
      <w:pPr>
        <w:jc w:val="both"/>
        <w:rPr>
          <w:sz w:val="2"/>
          <w:szCs w:val="2"/>
        </w:rPr>
      </w:pPr>
    </w:p>
    <w:p w14:paraId="0884C9B2" w14:textId="77777777" w:rsidR="00077694" w:rsidRPr="00077694" w:rsidRDefault="00077694" w:rsidP="00077694">
      <w:pPr>
        <w:jc w:val="both"/>
        <w:rPr>
          <w:sz w:val="2"/>
          <w:szCs w:val="2"/>
        </w:rPr>
      </w:pPr>
    </w:p>
    <w:p w14:paraId="693A6EF4" w14:textId="77777777" w:rsidR="00077694" w:rsidRPr="00077694" w:rsidRDefault="00077694" w:rsidP="00077694">
      <w:pPr>
        <w:jc w:val="both"/>
        <w:rPr>
          <w:sz w:val="2"/>
          <w:szCs w:val="2"/>
        </w:rPr>
      </w:pPr>
    </w:p>
    <w:p w14:paraId="01BF76D0" w14:textId="77777777" w:rsidR="00077694" w:rsidRPr="00077694" w:rsidRDefault="00077694" w:rsidP="00077694">
      <w:pPr>
        <w:jc w:val="both"/>
        <w:rPr>
          <w:sz w:val="2"/>
          <w:szCs w:val="2"/>
        </w:rPr>
      </w:pPr>
    </w:p>
    <w:p w14:paraId="293DB9D1" w14:textId="77777777" w:rsidR="00077694" w:rsidRPr="00077694" w:rsidRDefault="00077694" w:rsidP="00077694">
      <w:pPr>
        <w:jc w:val="both"/>
        <w:rPr>
          <w:sz w:val="2"/>
          <w:szCs w:val="2"/>
        </w:rPr>
      </w:pPr>
    </w:p>
    <w:p w14:paraId="400E5FDE" w14:textId="77777777" w:rsidR="00077694" w:rsidRPr="00077694" w:rsidRDefault="00077694" w:rsidP="00077694">
      <w:pPr>
        <w:jc w:val="both"/>
        <w:rPr>
          <w:sz w:val="2"/>
          <w:szCs w:val="2"/>
        </w:rPr>
      </w:pPr>
    </w:p>
    <w:p w14:paraId="0280A96F" w14:textId="77777777" w:rsidR="00077694" w:rsidRPr="00077694" w:rsidRDefault="00077694" w:rsidP="00077694">
      <w:pPr>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64"/>
        <w:gridCol w:w="1766"/>
        <w:gridCol w:w="1966"/>
        <w:gridCol w:w="2120"/>
      </w:tblGrid>
      <w:tr w:rsidR="00077694" w:rsidRPr="00077694" w14:paraId="5AA51C13" w14:textId="77777777" w:rsidTr="002F437D">
        <w:tc>
          <w:tcPr>
            <w:tcW w:w="1706" w:type="dxa"/>
            <w:shd w:val="clear" w:color="auto" w:fill="auto"/>
          </w:tcPr>
          <w:p w14:paraId="1CF0BC60" w14:textId="77777777" w:rsidR="00077694" w:rsidRPr="00077694" w:rsidRDefault="00077694" w:rsidP="00077694">
            <w:pPr>
              <w:jc w:val="center"/>
            </w:pPr>
            <w:r w:rsidRPr="00077694">
              <w:t>Степень родства</w:t>
            </w:r>
          </w:p>
        </w:tc>
        <w:tc>
          <w:tcPr>
            <w:tcW w:w="1764" w:type="dxa"/>
            <w:shd w:val="clear" w:color="auto" w:fill="auto"/>
          </w:tcPr>
          <w:p w14:paraId="5A77796E" w14:textId="77777777" w:rsidR="00077694" w:rsidRPr="00077694" w:rsidRDefault="00077694" w:rsidP="00077694">
            <w:pPr>
              <w:jc w:val="center"/>
            </w:pPr>
            <w:r w:rsidRPr="00077694">
              <w:t>Фамилия, имя, отчество</w:t>
            </w:r>
          </w:p>
        </w:tc>
        <w:tc>
          <w:tcPr>
            <w:tcW w:w="1766" w:type="dxa"/>
            <w:shd w:val="clear" w:color="auto" w:fill="auto"/>
          </w:tcPr>
          <w:p w14:paraId="347A578A" w14:textId="77777777" w:rsidR="00077694" w:rsidRPr="00077694" w:rsidRDefault="00077694" w:rsidP="00077694">
            <w:pPr>
              <w:jc w:val="center"/>
            </w:pPr>
            <w:r w:rsidRPr="00077694">
              <w:t>Год, число, месяц и место рождения</w:t>
            </w:r>
          </w:p>
        </w:tc>
        <w:tc>
          <w:tcPr>
            <w:tcW w:w="1966" w:type="dxa"/>
            <w:shd w:val="clear" w:color="auto" w:fill="auto"/>
          </w:tcPr>
          <w:p w14:paraId="547D1628" w14:textId="77777777" w:rsidR="00077694" w:rsidRPr="00077694" w:rsidRDefault="00077694" w:rsidP="00077694">
            <w:pPr>
              <w:jc w:val="center"/>
            </w:pPr>
            <w:r w:rsidRPr="00077694">
              <w:t>Место работы (наименование и адрес организации), должность</w:t>
            </w:r>
          </w:p>
        </w:tc>
        <w:tc>
          <w:tcPr>
            <w:tcW w:w="2120" w:type="dxa"/>
            <w:shd w:val="clear" w:color="auto" w:fill="auto"/>
          </w:tcPr>
          <w:p w14:paraId="5DC7F23E" w14:textId="77777777" w:rsidR="00077694" w:rsidRPr="00077694" w:rsidRDefault="00077694" w:rsidP="00077694">
            <w:pPr>
              <w:jc w:val="center"/>
            </w:pPr>
            <w:r w:rsidRPr="00077694">
              <w:t>Домашний адрес (адрес регистрации, фактического проживания)</w:t>
            </w:r>
          </w:p>
        </w:tc>
      </w:tr>
      <w:tr w:rsidR="00077694" w:rsidRPr="00077694" w14:paraId="4DFAF3CE" w14:textId="77777777" w:rsidTr="002F437D">
        <w:tc>
          <w:tcPr>
            <w:tcW w:w="1706" w:type="dxa"/>
            <w:shd w:val="clear" w:color="auto" w:fill="auto"/>
          </w:tcPr>
          <w:p w14:paraId="0B32DFCB" w14:textId="77777777" w:rsidR="00077694" w:rsidRPr="00077694" w:rsidRDefault="00077694" w:rsidP="00077694">
            <w:pPr>
              <w:rPr>
                <w:sz w:val="26"/>
                <w:szCs w:val="26"/>
              </w:rPr>
            </w:pPr>
          </w:p>
          <w:p w14:paraId="39C02EE3" w14:textId="77777777" w:rsidR="00077694" w:rsidRPr="00077694" w:rsidRDefault="00077694" w:rsidP="00077694">
            <w:pPr>
              <w:rPr>
                <w:sz w:val="26"/>
                <w:szCs w:val="26"/>
              </w:rPr>
            </w:pPr>
          </w:p>
          <w:p w14:paraId="618F04E4" w14:textId="77777777" w:rsidR="00077694" w:rsidRDefault="00077694" w:rsidP="00077694">
            <w:pPr>
              <w:rPr>
                <w:sz w:val="26"/>
                <w:szCs w:val="26"/>
              </w:rPr>
            </w:pPr>
          </w:p>
          <w:p w14:paraId="1CD38086" w14:textId="54B93E11" w:rsidR="00F664B8" w:rsidRPr="00077694" w:rsidRDefault="00F664B8" w:rsidP="00077694">
            <w:pPr>
              <w:rPr>
                <w:sz w:val="26"/>
                <w:szCs w:val="26"/>
              </w:rPr>
            </w:pPr>
          </w:p>
        </w:tc>
        <w:tc>
          <w:tcPr>
            <w:tcW w:w="1764" w:type="dxa"/>
            <w:shd w:val="clear" w:color="auto" w:fill="auto"/>
          </w:tcPr>
          <w:p w14:paraId="78F66826" w14:textId="77777777" w:rsidR="00077694" w:rsidRPr="00077694" w:rsidRDefault="00077694" w:rsidP="00077694">
            <w:pPr>
              <w:rPr>
                <w:sz w:val="26"/>
                <w:szCs w:val="26"/>
              </w:rPr>
            </w:pPr>
          </w:p>
        </w:tc>
        <w:tc>
          <w:tcPr>
            <w:tcW w:w="1766" w:type="dxa"/>
            <w:shd w:val="clear" w:color="auto" w:fill="auto"/>
          </w:tcPr>
          <w:p w14:paraId="200660FC" w14:textId="77777777" w:rsidR="00077694" w:rsidRPr="00077694" w:rsidRDefault="00077694" w:rsidP="00077694">
            <w:pPr>
              <w:rPr>
                <w:sz w:val="26"/>
                <w:szCs w:val="26"/>
              </w:rPr>
            </w:pPr>
          </w:p>
        </w:tc>
        <w:tc>
          <w:tcPr>
            <w:tcW w:w="1966" w:type="dxa"/>
            <w:shd w:val="clear" w:color="auto" w:fill="auto"/>
          </w:tcPr>
          <w:p w14:paraId="2FC35BAB" w14:textId="77777777" w:rsidR="00077694" w:rsidRPr="00077694" w:rsidRDefault="00077694" w:rsidP="00077694">
            <w:pPr>
              <w:rPr>
                <w:sz w:val="26"/>
                <w:szCs w:val="26"/>
              </w:rPr>
            </w:pPr>
          </w:p>
        </w:tc>
        <w:tc>
          <w:tcPr>
            <w:tcW w:w="2120" w:type="dxa"/>
            <w:shd w:val="clear" w:color="auto" w:fill="auto"/>
          </w:tcPr>
          <w:p w14:paraId="74A08AD5" w14:textId="77777777" w:rsidR="00077694" w:rsidRPr="00077694" w:rsidRDefault="00077694" w:rsidP="00077694">
            <w:pPr>
              <w:rPr>
                <w:sz w:val="26"/>
                <w:szCs w:val="26"/>
              </w:rPr>
            </w:pPr>
          </w:p>
        </w:tc>
      </w:tr>
      <w:tr w:rsidR="00077694" w:rsidRPr="00077694" w14:paraId="1E6BE9AE" w14:textId="77777777" w:rsidTr="002F437D">
        <w:tc>
          <w:tcPr>
            <w:tcW w:w="1706" w:type="dxa"/>
            <w:shd w:val="clear" w:color="auto" w:fill="auto"/>
          </w:tcPr>
          <w:p w14:paraId="2F680B5D" w14:textId="77777777" w:rsidR="00077694" w:rsidRPr="00077694" w:rsidRDefault="00077694" w:rsidP="00077694">
            <w:pPr>
              <w:rPr>
                <w:sz w:val="26"/>
                <w:szCs w:val="26"/>
              </w:rPr>
            </w:pPr>
          </w:p>
          <w:p w14:paraId="4588CD58" w14:textId="77777777" w:rsidR="00077694" w:rsidRPr="00077694" w:rsidRDefault="00077694" w:rsidP="00077694">
            <w:pPr>
              <w:rPr>
                <w:sz w:val="26"/>
                <w:szCs w:val="26"/>
              </w:rPr>
            </w:pPr>
          </w:p>
          <w:p w14:paraId="219823B8" w14:textId="77777777" w:rsidR="00077694" w:rsidRDefault="00077694" w:rsidP="00077694">
            <w:pPr>
              <w:rPr>
                <w:sz w:val="26"/>
                <w:szCs w:val="26"/>
              </w:rPr>
            </w:pPr>
          </w:p>
          <w:p w14:paraId="2C3A8BA7" w14:textId="46BB7C30" w:rsidR="00F664B8" w:rsidRPr="00077694" w:rsidRDefault="00F664B8" w:rsidP="00077694">
            <w:pPr>
              <w:rPr>
                <w:sz w:val="26"/>
                <w:szCs w:val="26"/>
              </w:rPr>
            </w:pPr>
          </w:p>
        </w:tc>
        <w:tc>
          <w:tcPr>
            <w:tcW w:w="1764" w:type="dxa"/>
            <w:shd w:val="clear" w:color="auto" w:fill="auto"/>
          </w:tcPr>
          <w:p w14:paraId="5D0C419C" w14:textId="77777777" w:rsidR="00077694" w:rsidRPr="00077694" w:rsidRDefault="00077694" w:rsidP="00077694">
            <w:pPr>
              <w:rPr>
                <w:sz w:val="26"/>
                <w:szCs w:val="26"/>
              </w:rPr>
            </w:pPr>
          </w:p>
        </w:tc>
        <w:tc>
          <w:tcPr>
            <w:tcW w:w="1766" w:type="dxa"/>
            <w:shd w:val="clear" w:color="auto" w:fill="auto"/>
          </w:tcPr>
          <w:p w14:paraId="3A3DE380" w14:textId="77777777" w:rsidR="00077694" w:rsidRPr="00077694" w:rsidRDefault="00077694" w:rsidP="00077694">
            <w:pPr>
              <w:rPr>
                <w:sz w:val="26"/>
                <w:szCs w:val="26"/>
              </w:rPr>
            </w:pPr>
          </w:p>
        </w:tc>
        <w:tc>
          <w:tcPr>
            <w:tcW w:w="1966" w:type="dxa"/>
            <w:shd w:val="clear" w:color="auto" w:fill="auto"/>
          </w:tcPr>
          <w:p w14:paraId="734D7991" w14:textId="77777777" w:rsidR="00077694" w:rsidRPr="00077694" w:rsidRDefault="00077694" w:rsidP="00077694">
            <w:pPr>
              <w:rPr>
                <w:sz w:val="26"/>
                <w:szCs w:val="26"/>
              </w:rPr>
            </w:pPr>
          </w:p>
        </w:tc>
        <w:tc>
          <w:tcPr>
            <w:tcW w:w="2120" w:type="dxa"/>
            <w:shd w:val="clear" w:color="auto" w:fill="auto"/>
          </w:tcPr>
          <w:p w14:paraId="7E3DA83B" w14:textId="77777777" w:rsidR="00077694" w:rsidRPr="00077694" w:rsidRDefault="00077694" w:rsidP="00077694">
            <w:pPr>
              <w:rPr>
                <w:sz w:val="26"/>
                <w:szCs w:val="26"/>
              </w:rPr>
            </w:pPr>
          </w:p>
        </w:tc>
      </w:tr>
      <w:tr w:rsidR="00077694" w:rsidRPr="00077694" w14:paraId="1CEEE7C5" w14:textId="77777777" w:rsidTr="002F437D">
        <w:tc>
          <w:tcPr>
            <w:tcW w:w="1706" w:type="dxa"/>
            <w:shd w:val="clear" w:color="auto" w:fill="auto"/>
          </w:tcPr>
          <w:p w14:paraId="2CF070A2" w14:textId="77777777" w:rsidR="00077694" w:rsidRPr="00077694" w:rsidRDefault="00077694" w:rsidP="00077694">
            <w:pPr>
              <w:rPr>
                <w:sz w:val="26"/>
                <w:szCs w:val="26"/>
              </w:rPr>
            </w:pPr>
          </w:p>
          <w:p w14:paraId="1F1DC813" w14:textId="649EFAFF" w:rsidR="00077694" w:rsidRDefault="00077694" w:rsidP="00077694">
            <w:pPr>
              <w:rPr>
                <w:sz w:val="26"/>
                <w:szCs w:val="26"/>
              </w:rPr>
            </w:pPr>
          </w:p>
          <w:p w14:paraId="420FE878" w14:textId="77777777" w:rsidR="00F664B8" w:rsidRPr="00077694" w:rsidRDefault="00F664B8" w:rsidP="00077694">
            <w:pPr>
              <w:rPr>
                <w:sz w:val="26"/>
                <w:szCs w:val="26"/>
              </w:rPr>
            </w:pPr>
          </w:p>
          <w:p w14:paraId="549156D8" w14:textId="77777777" w:rsidR="00077694" w:rsidRPr="00077694" w:rsidRDefault="00077694" w:rsidP="00077694">
            <w:pPr>
              <w:rPr>
                <w:sz w:val="26"/>
                <w:szCs w:val="26"/>
              </w:rPr>
            </w:pPr>
          </w:p>
        </w:tc>
        <w:tc>
          <w:tcPr>
            <w:tcW w:w="1764" w:type="dxa"/>
            <w:shd w:val="clear" w:color="auto" w:fill="auto"/>
          </w:tcPr>
          <w:p w14:paraId="66BD836B" w14:textId="77777777" w:rsidR="00077694" w:rsidRPr="00077694" w:rsidRDefault="00077694" w:rsidP="00077694">
            <w:pPr>
              <w:rPr>
                <w:sz w:val="26"/>
                <w:szCs w:val="26"/>
              </w:rPr>
            </w:pPr>
          </w:p>
        </w:tc>
        <w:tc>
          <w:tcPr>
            <w:tcW w:w="1766" w:type="dxa"/>
            <w:shd w:val="clear" w:color="auto" w:fill="auto"/>
          </w:tcPr>
          <w:p w14:paraId="0F678FBE" w14:textId="77777777" w:rsidR="00077694" w:rsidRPr="00077694" w:rsidRDefault="00077694" w:rsidP="00077694">
            <w:pPr>
              <w:rPr>
                <w:sz w:val="26"/>
                <w:szCs w:val="26"/>
              </w:rPr>
            </w:pPr>
          </w:p>
        </w:tc>
        <w:tc>
          <w:tcPr>
            <w:tcW w:w="1966" w:type="dxa"/>
            <w:shd w:val="clear" w:color="auto" w:fill="auto"/>
          </w:tcPr>
          <w:p w14:paraId="130226C5" w14:textId="77777777" w:rsidR="00077694" w:rsidRPr="00077694" w:rsidRDefault="00077694" w:rsidP="00077694">
            <w:pPr>
              <w:rPr>
                <w:sz w:val="26"/>
                <w:szCs w:val="26"/>
              </w:rPr>
            </w:pPr>
          </w:p>
        </w:tc>
        <w:tc>
          <w:tcPr>
            <w:tcW w:w="2120" w:type="dxa"/>
            <w:shd w:val="clear" w:color="auto" w:fill="auto"/>
          </w:tcPr>
          <w:p w14:paraId="549616A0" w14:textId="77777777" w:rsidR="00077694" w:rsidRPr="00077694" w:rsidRDefault="00077694" w:rsidP="00077694">
            <w:pPr>
              <w:rPr>
                <w:sz w:val="26"/>
                <w:szCs w:val="26"/>
              </w:rPr>
            </w:pPr>
          </w:p>
        </w:tc>
      </w:tr>
      <w:tr w:rsidR="00077694" w:rsidRPr="00077694" w14:paraId="3ADD6FEF" w14:textId="77777777" w:rsidTr="002F437D">
        <w:tc>
          <w:tcPr>
            <w:tcW w:w="1706" w:type="dxa"/>
            <w:shd w:val="clear" w:color="auto" w:fill="auto"/>
          </w:tcPr>
          <w:p w14:paraId="143E3CC5" w14:textId="77777777" w:rsidR="00077694" w:rsidRPr="00077694" w:rsidRDefault="00077694" w:rsidP="00077694">
            <w:pPr>
              <w:rPr>
                <w:sz w:val="26"/>
                <w:szCs w:val="26"/>
              </w:rPr>
            </w:pPr>
          </w:p>
          <w:p w14:paraId="32AE20FE" w14:textId="77777777" w:rsidR="00077694" w:rsidRPr="00077694" w:rsidRDefault="00077694" w:rsidP="00077694">
            <w:pPr>
              <w:rPr>
                <w:sz w:val="26"/>
                <w:szCs w:val="26"/>
              </w:rPr>
            </w:pPr>
          </w:p>
          <w:p w14:paraId="3F8887EB" w14:textId="77777777" w:rsidR="00077694" w:rsidRDefault="00077694" w:rsidP="00077694">
            <w:pPr>
              <w:rPr>
                <w:sz w:val="26"/>
                <w:szCs w:val="26"/>
              </w:rPr>
            </w:pPr>
          </w:p>
          <w:p w14:paraId="5D34786E" w14:textId="775629A5" w:rsidR="00F664B8" w:rsidRPr="00077694" w:rsidRDefault="00F664B8" w:rsidP="00077694">
            <w:pPr>
              <w:rPr>
                <w:sz w:val="26"/>
                <w:szCs w:val="26"/>
              </w:rPr>
            </w:pPr>
          </w:p>
        </w:tc>
        <w:tc>
          <w:tcPr>
            <w:tcW w:w="1764" w:type="dxa"/>
            <w:shd w:val="clear" w:color="auto" w:fill="auto"/>
          </w:tcPr>
          <w:p w14:paraId="40FCEABA" w14:textId="77777777" w:rsidR="00077694" w:rsidRPr="00077694" w:rsidRDefault="00077694" w:rsidP="00077694">
            <w:pPr>
              <w:rPr>
                <w:sz w:val="26"/>
                <w:szCs w:val="26"/>
              </w:rPr>
            </w:pPr>
          </w:p>
        </w:tc>
        <w:tc>
          <w:tcPr>
            <w:tcW w:w="1766" w:type="dxa"/>
            <w:shd w:val="clear" w:color="auto" w:fill="auto"/>
          </w:tcPr>
          <w:p w14:paraId="41C5C872" w14:textId="77777777" w:rsidR="00077694" w:rsidRPr="00077694" w:rsidRDefault="00077694" w:rsidP="00077694">
            <w:pPr>
              <w:rPr>
                <w:sz w:val="26"/>
                <w:szCs w:val="26"/>
              </w:rPr>
            </w:pPr>
          </w:p>
        </w:tc>
        <w:tc>
          <w:tcPr>
            <w:tcW w:w="1966" w:type="dxa"/>
            <w:shd w:val="clear" w:color="auto" w:fill="auto"/>
          </w:tcPr>
          <w:p w14:paraId="5BA7A650" w14:textId="77777777" w:rsidR="00077694" w:rsidRPr="00077694" w:rsidRDefault="00077694" w:rsidP="00077694">
            <w:pPr>
              <w:rPr>
                <w:sz w:val="26"/>
                <w:szCs w:val="26"/>
              </w:rPr>
            </w:pPr>
          </w:p>
        </w:tc>
        <w:tc>
          <w:tcPr>
            <w:tcW w:w="2120" w:type="dxa"/>
            <w:shd w:val="clear" w:color="auto" w:fill="auto"/>
          </w:tcPr>
          <w:p w14:paraId="49A4304A" w14:textId="77777777" w:rsidR="00077694" w:rsidRPr="00077694" w:rsidRDefault="00077694" w:rsidP="00077694">
            <w:pPr>
              <w:rPr>
                <w:sz w:val="26"/>
                <w:szCs w:val="26"/>
              </w:rPr>
            </w:pPr>
          </w:p>
        </w:tc>
      </w:tr>
      <w:tr w:rsidR="00077694" w:rsidRPr="00077694" w14:paraId="1C748A24" w14:textId="77777777" w:rsidTr="002F437D">
        <w:tc>
          <w:tcPr>
            <w:tcW w:w="1706" w:type="dxa"/>
            <w:shd w:val="clear" w:color="auto" w:fill="auto"/>
          </w:tcPr>
          <w:p w14:paraId="5C1BF0A0" w14:textId="77777777" w:rsidR="00077694" w:rsidRPr="00077694" w:rsidRDefault="00077694" w:rsidP="00077694">
            <w:pPr>
              <w:rPr>
                <w:sz w:val="26"/>
                <w:szCs w:val="26"/>
              </w:rPr>
            </w:pPr>
          </w:p>
          <w:p w14:paraId="36EB0AEF" w14:textId="73D30847" w:rsidR="00077694" w:rsidRDefault="00077694" w:rsidP="00077694">
            <w:pPr>
              <w:rPr>
                <w:sz w:val="26"/>
                <w:szCs w:val="26"/>
              </w:rPr>
            </w:pPr>
          </w:p>
          <w:p w14:paraId="01F177B2" w14:textId="77777777" w:rsidR="00F664B8" w:rsidRPr="00077694" w:rsidRDefault="00F664B8" w:rsidP="00077694">
            <w:pPr>
              <w:rPr>
                <w:sz w:val="26"/>
                <w:szCs w:val="26"/>
              </w:rPr>
            </w:pPr>
          </w:p>
          <w:p w14:paraId="720F405F" w14:textId="77777777" w:rsidR="00077694" w:rsidRPr="00077694" w:rsidRDefault="00077694" w:rsidP="00077694">
            <w:pPr>
              <w:rPr>
                <w:sz w:val="26"/>
                <w:szCs w:val="26"/>
              </w:rPr>
            </w:pPr>
          </w:p>
        </w:tc>
        <w:tc>
          <w:tcPr>
            <w:tcW w:w="1764" w:type="dxa"/>
            <w:shd w:val="clear" w:color="auto" w:fill="auto"/>
          </w:tcPr>
          <w:p w14:paraId="4E257CA3" w14:textId="77777777" w:rsidR="00077694" w:rsidRPr="00077694" w:rsidRDefault="00077694" w:rsidP="00077694">
            <w:pPr>
              <w:rPr>
                <w:sz w:val="26"/>
                <w:szCs w:val="26"/>
              </w:rPr>
            </w:pPr>
          </w:p>
        </w:tc>
        <w:tc>
          <w:tcPr>
            <w:tcW w:w="1766" w:type="dxa"/>
            <w:shd w:val="clear" w:color="auto" w:fill="auto"/>
          </w:tcPr>
          <w:p w14:paraId="0F2B6A6F" w14:textId="77777777" w:rsidR="00077694" w:rsidRPr="00077694" w:rsidRDefault="00077694" w:rsidP="00077694">
            <w:pPr>
              <w:rPr>
                <w:sz w:val="26"/>
                <w:szCs w:val="26"/>
              </w:rPr>
            </w:pPr>
          </w:p>
        </w:tc>
        <w:tc>
          <w:tcPr>
            <w:tcW w:w="1966" w:type="dxa"/>
            <w:shd w:val="clear" w:color="auto" w:fill="auto"/>
          </w:tcPr>
          <w:p w14:paraId="0F9EE969" w14:textId="77777777" w:rsidR="00077694" w:rsidRPr="00077694" w:rsidRDefault="00077694" w:rsidP="00077694">
            <w:pPr>
              <w:rPr>
                <w:sz w:val="26"/>
                <w:szCs w:val="26"/>
              </w:rPr>
            </w:pPr>
          </w:p>
        </w:tc>
        <w:tc>
          <w:tcPr>
            <w:tcW w:w="2120" w:type="dxa"/>
            <w:shd w:val="clear" w:color="auto" w:fill="auto"/>
          </w:tcPr>
          <w:p w14:paraId="5E6D26C0" w14:textId="77777777" w:rsidR="00077694" w:rsidRPr="00077694" w:rsidRDefault="00077694" w:rsidP="00077694">
            <w:pPr>
              <w:rPr>
                <w:sz w:val="26"/>
                <w:szCs w:val="26"/>
              </w:rPr>
            </w:pPr>
          </w:p>
        </w:tc>
      </w:tr>
    </w:tbl>
    <w:p w14:paraId="28953D23" w14:textId="11038B02" w:rsidR="00077694" w:rsidRDefault="00077694" w:rsidP="00077694">
      <w:pPr>
        <w:rPr>
          <w:sz w:val="26"/>
          <w:szCs w:val="26"/>
        </w:rPr>
      </w:pPr>
    </w:p>
    <w:p w14:paraId="4FF87C81" w14:textId="77777777" w:rsidR="00F664B8" w:rsidRPr="00077694" w:rsidRDefault="00F664B8" w:rsidP="00077694">
      <w:pPr>
        <w:rPr>
          <w:sz w:val="26"/>
          <w:szCs w:val="26"/>
        </w:rPr>
      </w:pPr>
    </w:p>
    <w:p w14:paraId="00573C8A" w14:textId="77777777" w:rsidR="00077694" w:rsidRPr="00077694" w:rsidRDefault="00077694" w:rsidP="00077694">
      <w:pPr>
        <w:jc w:val="both"/>
        <w:rPr>
          <w:sz w:val="26"/>
          <w:szCs w:val="26"/>
        </w:rPr>
      </w:pPr>
      <w:r w:rsidRPr="00077694">
        <w:rPr>
          <w:sz w:val="26"/>
          <w:szCs w:val="26"/>
        </w:rPr>
        <w:lastRenderedPageBreak/>
        <w:t>15.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государство__________________________________________________________</w:t>
      </w:r>
    </w:p>
    <w:p w14:paraId="2DBA1EED" w14:textId="77777777" w:rsidR="00077694" w:rsidRPr="00077694" w:rsidRDefault="00077694" w:rsidP="00077694">
      <w:pPr>
        <w:jc w:val="center"/>
        <w:rPr>
          <w:sz w:val="22"/>
          <w:szCs w:val="22"/>
        </w:rPr>
      </w:pPr>
      <w:r w:rsidRPr="00077694">
        <w:rPr>
          <w:sz w:val="22"/>
          <w:szCs w:val="22"/>
        </w:rPr>
        <w:t xml:space="preserve">                   фамилия, имя, отчество, с какого времени они проживают за границей</w:t>
      </w:r>
    </w:p>
    <w:p w14:paraId="584124B1" w14:textId="77777777" w:rsidR="00077694" w:rsidRPr="00077694" w:rsidRDefault="00077694" w:rsidP="00077694">
      <w:pPr>
        <w:jc w:val="center"/>
        <w:rPr>
          <w:sz w:val="22"/>
          <w:szCs w:val="22"/>
        </w:rPr>
      </w:pPr>
    </w:p>
    <w:p w14:paraId="5629842C" w14:textId="77777777" w:rsidR="00077694" w:rsidRPr="00077694" w:rsidRDefault="00077694" w:rsidP="00077694">
      <w:pPr>
        <w:jc w:val="both"/>
        <w:rPr>
          <w:sz w:val="22"/>
          <w:szCs w:val="22"/>
        </w:rPr>
      </w:pPr>
      <w:r w:rsidRPr="00077694">
        <w:rPr>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385896">
        <w:rPr>
          <w:sz w:val="22"/>
          <w:szCs w:val="22"/>
        </w:rPr>
        <w:t>_____________________</w:t>
      </w:r>
    </w:p>
    <w:p w14:paraId="11C07F14" w14:textId="77777777" w:rsidR="00077694" w:rsidRPr="00077694" w:rsidRDefault="00077694" w:rsidP="00077694">
      <w:pPr>
        <w:jc w:val="both"/>
        <w:rPr>
          <w:sz w:val="22"/>
          <w:szCs w:val="22"/>
        </w:rPr>
      </w:pPr>
    </w:p>
    <w:p w14:paraId="20D7D5BE" w14:textId="77777777" w:rsidR="00077694" w:rsidRPr="00077694" w:rsidRDefault="00077694" w:rsidP="00077694">
      <w:pPr>
        <w:jc w:val="both"/>
        <w:rPr>
          <w:sz w:val="26"/>
          <w:szCs w:val="26"/>
        </w:rPr>
      </w:pPr>
      <w:r w:rsidRPr="00077694">
        <w:rPr>
          <w:sz w:val="26"/>
          <w:szCs w:val="26"/>
        </w:rPr>
        <w:t>16. Пребывание за границей (когда, где, с какой целью)</w:t>
      </w:r>
    </w:p>
    <w:p w14:paraId="26DAA50E" w14:textId="3D824554" w:rsidR="00077694" w:rsidRPr="00077694" w:rsidRDefault="00077694" w:rsidP="00077694">
      <w:pPr>
        <w:jc w:val="both"/>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AD850" w14:textId="77777777" w:rsidR="00077694" w:rsidRPr="00077694" w:rsidRDefault="00077694" w:rsidP="00077694">
      <w:pPr>
        <w:jc w:val="both"/>
        <w:rPr>
          <w:sz w:val="26"/>
          <w:szCs w:val="26"/>
        </w:rPr>
      </w:pPr>
      <w:r w:rsidRPr="00077694">
        <w:rPr>
          <w:sz w:val="26"/>
          <w:szCs w:val="26"/>
        </w:rPr>
        <w:t>17. Отношение к воинской обязанности и воинское звание</w:t>
      </w:r>
    </w:p>
    <w:p w14:paraId="2E4940D1" w14:textId="77777777" w:rsidR="00077694" w:rsidRPr="00077694" w:rsidRDefault="00077694" w:rsidP="00077694">
      <w:pPr>
        <w:jc w:val="both"/>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w:t>
      </w:r>
      <w:r w:rsidR="00385896">
        <w:rPr>
          <w:sz w:val="26"/>
          <w:szCs w:val="26"/>
        </w:rPr>
        <w:t>____________</w:t>
      </w:r>
      <w:r w:rsidRPr="00077694">
        <w:rPr>
          <w:sz w:val="26"/>
          <w:szCs w:val="26"/>
        </w:rPr>
        <w:t>__</w:t>
      </w:r>
    </w:p>
    <w:p w14:paraId="4B485DE7" w14:textId="77777777" w:rsidR="00077694" w:rsidRPr="00077694" w:rsidRDefault="00077694" w:rsidP="00077694">
      <w:pPr>
        <w:jc w:val="both"/>
        <w:rPr>
          <w:sz w:val="26"/>
          <w:szCs w:val="26"/>
        </w:rPr>
      </w:pPr>
    </w:p>
    <w:p w14:paraId="324747CD" w14:textId="77777777" w:rsidR="00077694" w:rsidRPr="00077694" w:rsidRDefault="00077694" w:rsidP="00077694">
      <w:pPr>
        <w:jc w:val="both"/>
        <w:rPr>
          <w:sz w:val="26"/>
          <w:szCs w:val="26"/>
        </w:rPr>
      </w:pPr>
      <w:r w:rsidRPr="00077694">
        <w:rPr>
          <w:sz w:val="26"/>
          <w:szCs w:val="26"/>
        </w:rPr>
        <w:t>18. Домашний адрес (адрес регистрации, фактического проживания, номер телефона (либо иной вид связи)</w:t>
      </w:r>
    </w:p>
    <w:p w14:paraId="739A57FD" w14:textId="77777777" w:rsidR="00077694" w:rsidRPr="00077694" w:rsidRDefault="00077694" w:rsidP="00077694">
      <w:pPr>
        <w:jc w:val="both"/>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E80EC" w14:textId="77777777" w:rsidR="00077694" w:rsidRPr="00077694" w:rsidRDefault="00077694" w:rsidP="00077694">
      <w:pPr>
        <w:jc w:val="both"/>
        <w:rPr>
          <w:sz w:val="26"/>
          <w:szCs w:val="26"/>
        </w:rPr>
      </w:pPr>
    </w:p>
    <w:p w14:paraId="2A148287" w14:textId="77777777" w:rsidR="00077694" w:rsidRPr="00077694" w:rsidRDefault="00077694" w:rsidP="00077694">
      <w:pPr>
        <w:jc w:val="both"/>
        <w:rPr>
          <w:sz w:val="26"/>
          <w:szCs w:val="26"/>
        </w:rPr>
      </w:pPr>
      <w:r w:rsidRPr="00077694">
        <w:rPr>
          <w:sz w:val="26"/>
          <w:szCs w:val="26"/>
        </w:rPr>
        <w:t>19. Паспорт или документ, его заменяющий</w:t>
      </w:r>
    </w:p>
    <w:p w14:paraId="6FE02FA3" w14:textId="77777777" w:rsidR="00077694" w:rsidRPr="00077694" w:rsidRDefault="00077694" w:rsidP="00077694">
      <w:pPr>
        <w:jc w:val="both"/>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5896">
        <w:rPr>
          <w:sz w:val="26"/>
          <w:szCs w:val="26"/>
        </w:rPr>
        <w:t>________________</w:t>
      </w:r>
    </w:p>
    <w:p w14:paraId="069072B6" w14:textId="77777777" w:rsidR="00077694" w:rsidRPr="00077694" w:rsidRDefault="00077694" w:rsidP="00077694">
      <w:pPr>
        <w:jc w:val="center"/>
        <w:rPr>
          <w:sz w:val="22"/>
          <w:szCs w:val="22"/>
        </w:rPr>
      </w:pPr>
      <w:r w:rsidRPr="00077694">
        <w:rPr>
          <w:sz w:val="22"/>
          <w:szCs w:val="22"/>
        </w:rPr>
        <w:t>(серия, номер, кем и когда выдан)</w:t>
      </w:r>
    </w:p>
    <w:p w14:paraId="6E8D5235" w14:textId="77777777" w:rsidR="00077694" w:rsidRPr="00077694" w:rsidRDefault="00077694" w:rsidP="00077694">
      <w:pPr>
        <w:jc w:val="both"/>
        <w:rPr>
          <w:sz w:val="22"/>
          <w:szCs w:val="22"/>
        </w:rPr>
      </w:pPr>
    </w:p>
    <w:p w14:paraId="3E97ADE5" w14:textId="77777777" w:rsidR="00077694" w:rsidRPr="00077694" w:rsidRDefault="00077694" w:rsidP="00077694">
      <w:pPr>
        <w:jc w:val="both"/>
        <w:rPr>
          <w:sz w:val="26"/>
          <w:szCs w:val="26"/>
        </w:rPr>
      </w:pPr>
      <w:r w:rsidRPr="00077694">
        <w:rPr>
          <w:sz w:val="26"/>
          <w:szCs w:val="26"/>
        </w:rPr>
        <w:t>20. Наличие заграничного паспорта</w:t>
      </w:r>
    </w:p>
    <w:p w14:paraId="5BF700BB" w14:textId="77777777" w:rsidR="00077694" w:rsidRPr="00077694" w:rsidRDefault="00077694" w:rsidP="00077694">
      <w:pPr>
        <w:jc w:val="center"/>
        <w:rPr>
          <w:sz w:val="26"/>
          <w:szCs w:val="26"/>
        </w:rPr>
      </w:pPr>
      <w:r w:rsidRPr="00077694">
        <w:rPr>
          <w:sz w:val="26"/>
          <w:szCs w:val="26"/>
        </w:rPr>
        <w:t>____________________________________________________________________________________________________________________________________________________________________________________________________________</w:t>
      </w:r>
      <w:r w:rsidR="00385896">
        <w:rPr>
          <w:sz w:val="26"/>
          <w:szCs w:val="26"/>
        </w:rPr>
        <w:t>___________</w:t>
      </w:r>
    </w:p>
    <w:p w14:paraId="2DE3FE45" w14:textId="77777777" w:rsidR="00077694" w:rsidRPr="00077694" w:rsidRDefault="00077694" w:rsidP="00077694">
      <w:pPr>
        <w:jc w:val="center"/>
        <w:rPr>
          <w:sz w:val="22"/>
          <w:szCs w:val="22"/>
        </w:rPr>
      </w:pPr>
      <w:r w:rsidRPr="00077694">
        <w:rPr>
          <w:sz w:val="22"/>
          <w:szCs w:val="22"/>
        </w:rPr>
        <w:t>(серия, номер, кем и когда выдан)</w:t>
      </w:r>
    </w:p>
    <w:p w14:paraId="1E9E6BF8" w14:textId="77777777" w:rsidR="00077694" w:rsidRPr="00077694" w:rsidRDefault="00077694" w:rsidP="00077694">
      <w:pPr>
        <w:jc w:val="both"/>
        <w:rPr>
          <w:sz w:val="26"/>
          <w:szCs w:val="26"/>
        </w:rPr>
      </w:pPr>
    </w:p>
    <w:p w14:paraId="3EA0C6D6" w14:textId="77777777" w:rsidR="00077694" w:rsidRPr="00077694" w:rsidRDefault="00077694" w:rsidP="00077694">
      <w:pPr>
        <w:jc w:val="both"/>
        <w:rPr>
          <w:sz w:val="26"/>
          <w:szCs w:val="26"/>
        </w:rPr>
      </w:pPr>
      <w:r w:rsidRPr="00077694">
        <w:rPr>
          <w:sz w:val="26"/>
          <w:szCs w:val="26"/>
        </w:rPr>
        <w:t>21. Номер страхового свидетельства обязательного пенсионного страхования (если имеется)________________________________________________________________________________________________________________________________</w:t>
      </w:r>
      <w:r w:rsidR="005F1F01">
        <w:rPr>
          <w:sz w:val="26"/>
          <w:szCs w:val="26"/>
        </w:rPr>
        <w:t>_______</w:t>
      </w:r>
      <w:r w:rsidRPr="00077694">
        <w:rPr>
          <w:sz w:val="26"/>
          <w:szCs w:val="26"/>
        </w:rPr>
        <w:t>_</w:t>
      </w:r>
      <w:r w:rsidR="00620C4F">
        <w:rPr>
          <w:sz w:val="26"/>
          <w:szCs w:val="26"/>
        </w:rPr>
        <w:t>_</w:t>
      </w:r>
    </w:p>
    <w:p w14:paraId="38F8CCFE" w14:textId="77777777" w:rsidR="00077694" w:rsidRPr="00077694" w:rsidRDefault="00077694" w:rsidP="00077694">
      <w:pPr>
        <w:jc w:val="both"/>
        <w:rPr>
          <w:sz w:val="26"/>
          <w:szCs w:val="26"/>
        </w:rPr>
      </w:pPr>
    </w:p>
    <w:p w14:paraId="3BDD1087" w14:textId="77777777" w:rsidR="00077694" w:rsidRPr="00077694" w:rsidRDefault="00077694" w:rsidP="00077694">
      <w:pPr>
        <w:numPr>
          <w:ilvl w:val="0"/>
          <w:numId w:val="2"/>
        </w:numPr>
        <w:tabs>
          <w:tab w:val="num" w:pos="0"/>
        </w:tabs>
        <w:spacing w:line="360" w:lineRule="auto"/>
        <w:ind w:left="540" w:hanging="540"/>
        <w:rPr>
          <w:sz w:val="26"/>
          <w:szCs w:val="26"/>
        </w:rPr>
      </w:pPr>
      <w:r w:rsidRPr="00077694">
        <w:rPr>
          <w:sz w:val="26"/>
          <w:szCs w:val="26"/>
        </w:rPr>
        <w:t>ИНН (если  имеется) ____________________________________________________________</w:t>
      </w:r>
      <w:r w:rsidR="005F1F01">
        <w:rPr>
          <w:sz w:val="26"/>
          <w:szCs w:val="26"/>
        </w:rPr>
        <w:t>____</w:t>
      </w:r>
      <w:r w:rsidRPr="00077694">
        <w:rPr>
          <w:sz w:val="26"/>
          <w:szCs w:val="26"/>
        </w:rPr>
        <w:t>____</w:t>
      </w:r>
    </w:p>
    <w:p w14:paraId="2ACFE63B" w14:textId="77777777" w:rsidR="00077694" w:rsidRPr="00077694" w:rsidRDefault="00077694" w:rsidP="00077694">
      <w:pPr>
        <w:numPr>
          <w:ilvl w:val="0"/>
          <w:numId w:val="2"/>
        </w:numPr>
        <w:pBdr>
          <w:bottom w:val="single" w:sz="12" w:space="1" w:color="auto"/>
        </w:pBdr>
        <w:tabs>
          <w:tab w:val="num" w:pos="0"/>
        </w:tabs>
        <w:ind w:left="540" w:hanging="540"/>
        <w:jc w:val="both"/>
        <w:rPr>
          <w:sz w:val="26"/>
          <w:szCs w:val="26"/>
        </w:rPr>
      </w:pPr>
      <w:r w:rsidRPr="00077694">
        <w:rPr>
          <w:sz w:val="26"/>
          <w:szCs w:val="26"/>
        </w:rPr>
        <w:t>Дополнительные сведения   (участие в выборных представительных органах, другая информация, которую желаете сообщить о себе)</w:t>
      </w:r>
    </w:p>
    <w:p w14:paraId="04C04173" w14:textId="77777777" w:rsidR="00077694" w:rsidRPr="00077694" w:rsidRDefault="00077694" w:rsidP="00077694">
      <w:pPr>
        <w:pBdr>
          <w:bottom w:val="single" w:sz="12" w:space="1" w:color="auto"/>
        </w:pBdr>
        <w:jc w:val="both"/>
        <w:rPr>
          <w:sz w:val="26"/>
          <w:szCs w:val="26"/>
        </w:rPr>
      </w:pPr>
    </w:p>
    <w:p w14:paraId="5E9B8E59" w14:textId="77777777" w:rsidR="00077694" w:rsidRPr="00077694" w:rsidRDefault="00077694" w:rsidP="00077694">
      <w:pPr>
        <w:pBdr>
          <w:bottom w:val="single" w:sz="12" w:space="1" w:color="auto"/>
        </w:pBdr>
        <w:jc w:val="both"/>
        <w:rPr>
          <w:sz w:val="26"/>
          <w:szCs w:val="26"/>
        </w:rPr>
      </w:pPr>
      <w:r w:rsidRPr="00077694">
        <w:rPr>
          <w:sz w:val="26"/>
          <w:szCs w:val="26"/>
        </w:rPr>
        <w:lastRenderedPageBreak/>
        <w:t>____________________________________________________________________________________________________________________________________________________________________________________________________________</w:t>
      </w:r>
      <w:r w:rsidR="005F1F01">
        <w:rPr>
          <w:sz w:val="26"/>
          <w:szCs w:val="26"/>
        </w:rPr>
        <w:t>__________</w:t>
      </w:r>
      <w:r w:rsidR="00620C4F">
        <w:rPr>
          <w:sz w:val="26"/>
          <w:szCs w:val="26"/>
        </w:rPr>
        <w:t>__</w:t>
      </w:r>
    </w:p>
    <w:p w14:paraId="10B0E7AB" w14:textId="77777777" w:rsidR="00077694" w:rsidRPr="00562EE6" w:rsidRDefault="00077694" w:rsidP="00077694">
      <w:pPr>
        <w:pBdr>
          <w:bottom w:val="single" w:sz="12" w:space="1" w:color="auto"/>
        </w:pBdr>
        <w:jc w:val="both"/>
        <w:rPr>
          <w:sz w:val="26"/>
          <w:szCs w:val="26"/>
        </w:rPr>
      </w:pPr>
    </w:p>
    <w:p w14:paraId="6DB43DD8" w14:textId="77777777" w:rsidR="00077694" w:rsidRPr="00562EE6" w:rsidRDefault="00077694" w:rsidP="00077694">
      <w:pPr>
        <w:tabs>
          <w:tab w:val="left" w:pos="360"/>
        </w:tabs>
        <w:jc w:val="both"/>
        <w:rPr>
          <w:sz w:val="26"/>
          <w:szCs w:val="26"/>
        </w:rPr>
      </w:pPr>
    </w:p>
    <w:p w14:paraId="36B5868C" w14:textId="77777777" w:rsidR="00077694" w:rsidRPr="00077694" w:rsidRDefault="00077694" w:rsidP="00077694">
      <w:pPr>
        <w:numPr>
          <w:ilvl w:val="0"/>
          <w:numId w:val="2"/>
        </w:numPr>
        <w:tabs>
          <w:tab w:val="left" w:pos="360"/>
        </w:tabs>
        <w:jc w:val="both"/>
        <w:rPr>
          <w:sz w:val="26"/>
          <w:szCs w:val="26"/>
        </w:rPr>
      </w:pPr>
      <w:r w:rsidRPr="00077694">
        <w:rPr>
          <w:sz w:val="26"/>
          <w:szCs w:val="26"/>
        </w:rPr>
        <w:t xml:space="preserve">Мне известно, что сообщение о себе в анкете заведомо ложных сведений может </w:t>
      </w:r>
      <w:proofErr w:type="gramStart"/>
      <w:r w:rsidRPr="00077694">
        <w:rPr>
          <w:sz w:val="26"/>
          <w:szCs w:val="26"/>
        </w:rPr>
        <w:t>повлечь  отказ</w:t>
      </w:r>
      <w:proofErr w:type="gramEnd"/>
      <w:r w:rsidRPr="00077694">
        <w:rPr>
          <w:sz w:val="26"/>
          <w:szCs w:val="26"/>
        </w:rPr>
        <w:t xml:space="preserve"> в зачислении меня в резерв управленч</w:t>
      </w:r>
      <w:r>
        <w:rPr>
          <w:sz w:val="26"/>
          <w:szCs w:val="26"/>
        </w:rPr>
        <w:t>еских кадров Вологодского муниципального района</w:t>
      </w:r>
      <w:r w:rsidRPr="00077694">
        <w:rPr>
          <w:sz w:val="26"/>
          <w:szCs w:val="26"/>
        </w:rPr>
        <w:t>. На проведение в отношении меня проверочных мероприятий согласен (согласна).</w:t>
      </w:r>
    </w:p>
    <w:p w14:paraId="6CF78518" w14:textId="77777777" w:rsidR="00077694" w:rsidRPr="00077694" w:rsidRDefault="00077694" w:rsidP="00077694">
      <w:pPr>
        <w:tabs>
          <w:tab w:val="left" w:pos="360"/>
        </w:tabs>
        <w:jc w:val="both"/>
        <w:rPr>
          <w:sz w:val="26"/>
          <w:szCs w:val="26"/>
        </w:rPr>
      </w:pPr>
    </w:p>
    <w:p w14:paraId="6EB9DA8F" w14:textId="77777777" w:rsidR="00077694" w:rsidRPr="00077694" w:rsidRDefault="00077694" w:rsidP="00077694">
      <w:pPr>
        <w:tabs>
          <w:tab w:val="left" w:pos="360"/>
        </w:tabs>
        <w:jc w:val="both"/>
        <w:rPr>
          <w:sz w:val="26"/>
          <w:szCs w:val="26"/>
        </w:rPr>
      </w:pPr>
    </w:p>
    <w:p w14:paraId="6B028F11" w14:textId="77777777" w:rsidR="00077694" w:rsidRPr="00077694" w:rsidRDefault="00077694" w:rsidP="00077694">
      <w:pPr>
        <w:tabs>
          <w:tab w:val="left" w:pos="360"/>
        </w:tabs>
        <w:jc w:val="both"/>
        <w:rPr>
          <w:sz w:val="26"/>
          <w:szCs w:val="26"/>
        </w:rPr>
      </w:pPr>
      <w:r w:rsidRPr="00077694">
        <w:rPr>
          <w:sz w:val="26"/>
          <w:szCs w:val="26"/>
        </w:rPr>
        <w:t xml:space="preserve">«_____»_________________20_____г.       </w:t>
      </w:r>
    </w:p>
    <w:p w14:paraId="5C376766" w14:textId="77777777" w:rsidR="00077694" w:rsidRPr="00077694" w:rsidRDefault="00077694" w:rsidP="00077694">
      <w:pPr>
        <w:tabs>
          <w:tab w:val="left" w:pos="360"/>
        </w:tabs>
        <w:jc w:val="both"/>
        <w:rPr>
          <w:sz w:val="26"/>
          <w:szCs w:val="26"/>
        </w:rPr>
      </w:pPr>
    </w:p>
    <w:p w14:paraId="5486A75E" w14:textId="77777777" w:rsidR="00077694" w:rsidRPr="00077694" w:rsidRDefault="00077694" w:rsidP="00077694">
      <w:pPr>
        <w:tabs>
          <w:tab w:val="left" w:pos="360"/>
        </w:tabs>
        <w:jc w:val="both"/>
        <w:rPr>
          <w:sz w:val="26"/>
          <w:szCs w:val="26"/>
        </w:rPr>
      </w:pPr>
      <w:r w:rsidRPr="00077694">
        <w:rPr>
          <w:sz w:val="26"/>
          <w:szCs w:val="26"/>
        </w:rPr>
        <w:t>Подпись___________________</w:t>
      </w:r>
    </w:p>
    <w:p w14:paraId="4CCFAFE4" w14:textId="77777777" w:rsidR="00077694" w:rsidRPr="00077694" w:rsidRDefault="00077694" w:rsidP="00077694">
      <w:pPr>
        <w:jc w:val="both"/>
        <w:rPr>
          <w:sz w:val="26"/>
          <w:szCs w:val="26"/>
        </w:rPr>
      </w:pPr>
    </w:p>
    <w:p w14:paraId="569BA980" w14:textId="77777777" w:rsidR="00077694" w:rsidRPr="00077694" w:rsidRDefault="00077694" w:rsidP="00077694">
      <w:pPr>
        <w:ind w:left="5040"/>
        <w:jc w:val="right"/>
        <w:rPr>
          <w:sz w:val="28"/>
          <w:szCs w:val="28"/>
        </w:rPr>
      </w:pPr>
    </w:p>
    <w:p w14:paraId="2CC26E04" w14:textId="77777777" w:rsidR="00077694" w:rsidRPr="00077694" w:rsidRDefault="00077694" w:rsidP="00077694">
      <w:pPr>
        <w:ind w:left="5040"/>
        <w:jc w:val="right"/>
        <w:rPr>
          <w:sz w:val="28"/>
          <w:szCs w:val="28"/>
        </w:rPr>
      </w:pPr>
    </w:p>
    <w:p w14:paraId="3A03531D" w14:textId="77777777" w:rsidR="00077694" w:rsidRPr="00077694" w:rsidRDefault="00077694" w:rsidP="00077694">
      <w:pPr>
        <w:ind w:left="5040"/>
        <w:jc w:val="right"/>
        <w:rPr>
          <w:sz w:val="28"/>
          <w:szCs w:val="28"/>
        </w:rPr>
      </w:pPr>
    </w:p>
    <w:p w14:paraId="2C985A33" w14:textId="77777777" w:rsidR="00077694" w:rsidRPr="00077694" w:rsidRDefault="00077694" w:rsidP="00077694">
      <w:pPr>
        <w:ind w:left="5040"/>
        <w:jc w:val="right"/>
        <w:rPr>
          <w:color w:val="000000"/>
        </w:rPr>
      </w:pPr>
    </w:p>
    <w:p w14:paraId="6BC9281F" w14:textId="77777777" w:rsidR="00077694" w:rsidRPr="00077694" w:rsidRDefault="00077694" w:rsidP="00077694">
      <w:pPr>
        <w:ind w:left="5040"/>
        <w:jc w:val="right"/>
        <w:rPr>
          <w:color w:val="000000"/>
        </w:rPr>
      </w:pPr>
    </w:p>
    <w:p w14:paraId="1F15260C" w14:textId="77777777" w:rsidR="00077694" w:rsidRPr="00077694" w:rsidRDefault="00077694" w:rsidP="00077694">
      <w:pPr>
        <w:ind w:left="5040"/>
        <w:jc w:val="right"/>
        <w:rPr>
          <w:color w:val="000000"/>
        </w:rPr>
      </w:pPr>
    </w:p>
    <w:p w14:paraId="09616CB6" w14:textId="77777777" w:rsidR="00077694" w:rsidRPr="00077694" w:rsidRDefault="00077694" w:rsidP="00077694">
      <w:pPr>
        <w:ind w:left="5040"/>
        <w:jc w:val="right"/>
        <w:rPr>
          <w:color w:val="000000"/>
        </w:rPr>
      </w:pPr>
    </w:p>
    <w:p w14:paraId="79942721" w14:textId="77777777" w:rsidR="00077694" w:rsidRPr="00077694" w:rsidRDefault="00077694" w:rsidP="00077694">
      <w:pPr>
        <w:ind w:left="5040"/>
        <w:jc w:val="right"/>
        <w:rPr>
          <w:color w:val="000000"/>
        </w:rPr>
      </w:pPr>
    </w:p>
    <w:p w14:paraId="43AE12DA" w14:textId="77777777" w:rsidR="00077694" w:rsidRPr="00077694" w:rsidRDefault="00077694" w:rsidP="00077694">
      <w:pPr>
        <w:ind w:left="5040"/>
        <w:jc w:val="right"/>
        <w:rPr>
          <w:color w:val="000000"/>
        </w:rPr>
      </w:pPr>
    </w:p>
    <w:p w14:paraId="08160466" w14:textId="77777777" w:rsidR="00077694" w:rsidRPr="00077694" w:rsidRDefault="00077694" w:rsidP="00077694">
      <w:pPr>
        <w:ind w:left="5040"/>
        <w:jc w:val="right"/>
        <w:rPr>
          <w:color w:val="000000"/>
        </w:rPr>
      </w:pPr>
    </w:p>
    <w:p w14:paraId="4FB3704E" w14:textId="77777777" w:rsidR="00077694" w:rsidRPr="00077694" w:rsidRDefault="00077694" w:rsidP="00077694">
      <w:pPr>
        <w:ind w:left="5040"/>
        <w:jc w:val="right"/>
        <w:rPr>
          <w:color w:val="000000"/>
        </w:rPr>
      </w:pPr>
    </w:p>
    <w:p w14:paraId="31E84378" w14:textId="77777777" w:rsidR="00077694" w:rsidRDefault="00077694" w:rsidP="00077694">
      <w:pPr>
        <w:ind w:left="5040"/>
        <w:jc w:val="right"/>
        <w:rPr>
          <w:color w:val="000000"/>
        </w:rPr>
      </w:pPr>
    </w:p>
    <w:p w14:paraId="367111FC" w14:textId="77777777" w:rsidR="00077694" w:rsidRDefault="00077694" w:rsidP="00077694">
      <w:pPr>
        <w:ind w:left="5040"/>
        <w:jc w:val="right"/>
        <w:rPr>
          <w:color w:val="000000"/>
        </w:rPr>
      </w:pPr>
    </w:p>
    <w:p w14:paraId="2ACBBDA6" w14:textId="77777777" w:rsidR="00077694" w:rsidRDefault="00077694" w:rsidP="00077694">
      <w:pPr>
        <w:ind w:left="5040"/>
        <w:jc w:val="right"/>
        <w:rPr>
          <w:color w:val="000000"/>
        </w:rPr>
      </w:pPr>
    </w:p>
    <w:p w14:paraId="65375F9F" w14:textId="77777777" w:rsidR="00385896" w:rsidRDefault="00385896" w:rsidP="00077694">
      <w:pPr>
        <w:ind w:left="5040"/>
        <w:jc w:val="right"/>
        <w:rPr>
          <w:color w:val="000000"/>
        </w:rPr>
      </w:pPr>
    </w:p>
    <w:p w14:paraId="185C3A32" w14:textId="77777777" w:rsidR="00385896" w:rsidRDefault="00385896" w:rsidP="00077694">
      <w:pPr>
        <w:ind w:left="5040"/>
        <w:jc w:val="right"/>
        <w:rPr>
          <w:color w:val="000000"/>
        </w:rPr>
      </w:pPr>
    </w:p>
    <w:p w14:paraId="25314511" w14:textId="77777777" w:rsidR="00385896" w:rsidRDefault="00385896" w:rsidP="00077694">
      <w:pPr>
        <w:ind w:left="5040"/>
        <w:jc w:val="right"/>
        <w:rPr>
          <w:color w:val="000000"/>
        </w:rPr>
      </w:pPr>
    </w:p>
    <w:p w14:paraId="6E3359CA" w14:textId="77777777" w:rsidR="00385896" w:rsidRDefault="00385896" w:rsidP="00077694">
      <w:pPr>
        <w:ind w:left="5040"/>
        <w:jc w:val="right"/>
        <w:rPr>
          <w:color w:val="000000"/>
        </w:rPr>
      </w:pPr>
    </w:p>
    <w:p w14:paraId="43089890" w14:textId="77777777" w:rsidR="00385896" w:rsidRDefault="00385896" w:rsidP="00077694">
      <w:pPr>
        <w:ind w:left="5040"/>
        <w:jc w:val="right"/>
        <w:rPr>
          <w:color w:val="000000"/>
        </w:rPr>
      </w:pPr>
    </w:p>
    <w:p w14:paraId="3BD1A1A8" w14:textId="77777777" w:rsidR="00385896" w:rsidRDefault="00385896" w:rsidP="00077694">
      <w:pPr>
        <w:ind w:left="5040"/>
        <w:jc w:val="right"/>
        <w:rPr>
          <w:color w:val="000000"/>
        </w:rPr>
      </w:pPr>
    </w:p>
    <w:p w14:paraId="74337F99" w14:textId="77777777" w:rsidR="00385896" w:rsidRDefault="00385896" w:rsidP="00077694">
      <w:pPr>
        <w:ind w:left="5040"/>
        <w:jc w:val="right"/>
        <w:rPr>
          <w:color w:val="000000"/>
        </w:rPr>
      </w:pPr>
    </w:p>
    <w:p w14:paraId="76B2FB0D" w14:textId="77777777" w:rsidR="00385896" w:rsidRDefault="00385896" w:rsidP="00077694">
      <w:pPr>
        <w:ind w:left="5040"/>
        <w:jc w:val="right"/>
        <w:rPr>
          <w:color w:val="000000"/>
        </w:rPr>
      </w:pPr>
    </w:p>
    <w:p w14:paraId="4B562645" w14:textId="77777777" w:rsidR="00385896" w:rsidRDefault="00385896" w:rsidP="00077694">
      <w:pPr>
        <w:ind w:left="5040"/>
        <w:jc w:val="right"/>
        <w:rPr>
          <w:color w:val="000000"/>
        </w:rPr>
      </w:pPr>
    </w:p>
    <w:p w14:paraId="43070B58" w14:textId="77777777" w:rsidR="00385896" w:rsidRDefault="00385896" w:rsidP="00077694">
      <w:pPr>
        <w:ind w:left="5040"/>
        <w:jc w:val="right"/>
        <w:rPr>
          <w:color w:val="000000"/>
        </w:rPr>
      </w:pPr>
    </w:p>
    <w:p w14:paraId="004B067D" w14:textId="77777777" w:rsidR="002F437D" w:rsidRDefault="002F437D" w:rsidP="00077694">
      <w:pPr>
        <w:ind w:left="5040"/>
        <w:jc w:val="right"/>
        <w:rPr>
          <w:color w:val="000000"/>
        </w:rPr>
      </w:pPr>
    </w:p>
    <w:p w14:paraId="5944A2E1" w14:textId="77777777" w:rsidR="00385896" w:rsidRDefault="00385896" w:rsidP="00077694">
      <w:pPr>
        <w:ind w:left="5040"/>
        <w:jc w:val="right"/>
        <w:rPr>
          <w:color w:val="000000"/>
        </w:rPr>
      </w:pPr>
    </w:p>
    <w:p w14:paraId="392977CB" w14:textId="77777777" w:rsidR="00385896" w:rsidRDefault="00385896" w:rsidP="00077694">
      <w:pPr>
        <w:ind w:left="5040"/>
        <w:jc w:val="right"/>
        <w:rPr>
          <w:color w:val="000000"/>
        </w:rPr>
      </w:pPr>
    </w:p>
    <w:p w14:paraId="06E577BF" w14:textId="49AA6F85" w:rsidR="00077694" w:rsidRDefault="00077694" w:rsidP="00077694">
      <w:pPr>
        <w:ind w:left="5040"/>
        <w:jc w:val="right"/>
        <w:rPr>
          <w:color w:val="000000"/>
        </w:rPr>
      </w:pPr>
    </w:p>
    <w:p w14:paraId="2A853083" w14:textId="52A2DA58" w:rsidR="00E824A8" w:rsidRDefault="00E824A8" w:rsidP="00077694">
      <w:pPr>
        <w:ind w:left="5040"/>
        <w:jc w:val="right"/>
        <w:rPr>
          <w:color w:val="000000"/>
        </w:rPr>
      </w:pPr>
    </w:p>
    <w:p w14:paraId="4C9F4A1E" w14:textId="15EB4D2C" w:rsidR="00E824A8" w:rsidRDefault="00E824A8" w:rsidP="00077694">
      <w:pPr>
        <w:ind w:left="5040"/>
        <w:jc w:val="right"/>
        <w:rPr>
          <w:color w:val="000000"/>
        </w:rPr>
      </w:pPr>
    </w:p>
    <w:p w14:paraId="7EFC5684" w14:textId="318FF55F" w:rsidR="00E824A8" w:rsidRDefault="00E824A8" w:rsidP="00077694">
      <w:pPr>
        <w:ind w:left="5040"/>
        <w:jc w:val="right"/>
        <w:rPr>
          <w:color w:val="000000"/>
        </w:rPr>
      </w:pPr>
    </w:p>
    <w:p w14:paraId="7AC51B3E" w14:textId="76B322A4" w:rsidR="00E824A8" w:rsidRDefault="00E824A8" w:rsidP="00077694">
      <w:pPr>
        <w:ind w:left="5040"/>
        <w:jc w:val="right"/>
        <w:rPr>
          <w:color w:val="000000"/>
        </w:rPr>
      </w:pPr>
    </w:p>
    <w:p w14:paraId="5144D700" w14:textId="58F90AB8" w:rsidR="00E824A8" w:rsidRDefault="00E824A8" w:rsidP="00077694">
      <w:pPr>
        <w:ind w:left="5040"/>
        <w:jc w:val="right"/>
        <w:rPr>
          <w:color w:val="000000"/>
        </w:rPr>
      </w:pPr>
    </w:p>
    <w:p w14:paraId="651D0803" w14:textId="25C94CC2" w:rsidR="00E824A8" w:rsidRDefault="00E824A8" w:rsidP="00077694">
      <w:pPr>
        <w:ind w:left="5040"/>
        <w:jc w:val="right"/>
        <w:rPr>
          <w:color w:val="000000"/>
        </w:rPr>
      </w:pPr>
    </w:p>
    <w:p w14:paraId="36927702" w14:textId="2BEC5AF9" w:rsidR="00E824A8" w:rsidRDefault="00E824A8" w:rsidP="00077694">
      <w:pPr>
        <w:ind w:left="5040"/>
        <w:jc w:val="right"/>
        <w:rPr>
          <w:color w:val="000000"/>
        </w:rPr>
      </w:pPr>
    </w:p>
    <w:p w14:paraId="256AD4BB" w14:textId="0E6FCE59" w:rsidR="00E824A8" w:rsidRDefault="00E824A8" w:rsidP="00077694">
      <w:pPr>
        <w:ind w:left="5040"/>
        <w:jc w:val="right"/>
        <w:rPr>
          <w:color w:val="000000"/>
        </w:rPr>
      </w:pPr>
    </w:p>
    <w:p w14:paraId="724BD996" w14:textId="54887DE1" w:rsidR="00E824A8" w:rsidRDefault="00E824A8" w:rsidP="00077694">
      <w:pPr>
        <w:ind w:left="5040"/>
        <w:jc w:val="right"/>
        <w:rPr>
          <w:color w:val="000000"/>
        </w:rPr>
      </w:pPr>
    </w:p>
    <w:p w14:paraId="13520692" w14:textId="77777777" w:rsidR="00E824A8" w:rsidRDefault="00E824A8" w:rsidP="00077694">
      <w:pPr>
        <w:ind w:left="5040"/>
        <w:jc w:val="right"/>
        <w:rPr>
          <w:color w:val="000000"/>
        </w:rPr>
      </w:pPr>
    </w:p>
    <w:p w14:paraId="5D3FC48D" w14:textId="77777777" w:rsidR="00E824A8" w:rsidRPr="00077694" w:rsidRDefault="00E824A8" w:rsidP="00077694">
      <w:pPr>
        <w:ind w:left="5040"/>
        <w:jc w:val="right"/>
        <w:rPr>
          <w:color w:val="000000"/>
        </w:rPr>
      </w:pPr>
    </w:p>
    <w:p w14:paraId="2C2F9B6D" w14:textId="77777777" w:rsidR="00077694" w:rsidRPr="00E824A8" w:rsidRDefault="00077694" w:rsidP="00E824A8">
      <w:pPr>
        <w:ind w:left="5040"/>
        <w:jc w:val="center"/>
        <w:rPr>
          <w:sz w:val="20"/>
          <w:szCs w:val="20"/>
        </w:rPr>
      </w:pPr>
      <w:r w:rsidRPr="00E824A8">
        <w:rPr>
          <w:sz w:val="20"/>
          <w:szCs w:val="20"/>
        </w:rPr>
        <w:lastRenderedPageBreak/>
        <w:t xml:space="preserve">Приложение </w:t>
      </w:r>
      <w:r w:rsidR="00620C4F" w:rsidRPr="00E824A8">
        <w:rPr>
          <w:sz w:val="20"/>
          <w:szCs w:val="20"/>
        </w:rPr>
        <w:t xml:space="preserve">№ </w:t>
      </w:r>
      <w:r w:rsidRPr="00E824A8">
        <w:rPr>
          <w:sz w:val="20"/>
          <w:szCs w:val="20"/>
        </w:rPr>
        <w:t>3</w:t>
      </w:r>
    </w:p>
    <w:p w14:paraId="780B5D9D" w14:textId="4B9FBD95" w:rsidR="00077694" w:rsidRPr="00E824A8" w:rsidRDefault="00077694" w:rsidP="00E824A8">
      <w:pPr>
        <w:ind w:left="5040"/>
        <w:jc w:val="both"/>
        <w:rPr>
          <w:sz w:val="20"/>
          <w:szCs w:val="20"/>
        </w:rPr>
      </w:pPr>
      <w:r w:rsidRPr="00E824A8">
        <w:rPr>
          <w:sz w:val="20"/>
          <w:szCs w:val="20"/>
        </w:rPr>
        <w:t>к Положению о резерве управленческих кадров Вологодского муниципального района</w:t>
      </w:r>
    </w:p>
    <w:p w14:paraId="671350E9" w14:textId="77777777" w:rsidR="00077694" w:rsidRPr="00077694" w:rsidRDefault="00077694" w:rsidP="00077694">
      <w:pPr>
        <w:jc w:val="right"/>
        <w:rPr>
          <w:color w:val="000000"/>
          <w:sz w:val="28"/>
          <w:szCs w:val="28"/>
        </w:rPr>
      </w:pPr>
    </w:p>
    <w:p w14:paraId="6B13E4AA" w14:textId="77777777" w:rsidR="00077694" w:rsidRPr="00077694" w:rsidRDefault="00077694" w:rsidP="00077694">
      <w:pPr>
        <w:jc w:val="right"/>
        <w:rPr>
          <w:color w:val="000000"/>
          <w:sz w:val="28"/>
          <w:szCs w:val="28"/>
        </w:rPr>
      </w:pPr>
    </w:p>
    <w:p w14:paraId="75384EC8" w14:textId="77777777" w:rsidR="00077694" w:rsidRPr="00077694" w:rsidRDefault="00077694" w:rsidP="00077694">
      <w:pPr>
        <w:widowControl w:val="0"/>
        <w:autoSpaceDE w:val="0"/>
        <w:autoSpaceDN w:val="0"/>
        <w:adjustRightInd w:val="0"/>
        <w:jc w:val="center"/>
        <w:rPr>
          <w:rFonts w:eastAsia="Calibri"/>
          <w:b/>
          <w:bCs/>
          <w:sz w:val="28"/>
          <w:szCs w:val="28"/>
        </w:rPr>
      </w:pPr>
      <w:r w:rsidRPr="00077694">
        <w:rPr>
          <w:rFonts w:eastAsia="Calibri"/>
          <w:b/>
          <w:bCs/>
          <w:sz w:val="28"/>
          <w:szCs w:val="28"/>
        </w:rPr>
        <w:t>СОГЛАСИЕ</w:t>
      </w:r>
    </w:p>
    <w:p w14:paraId="0C3346C5" w14:textId="77777777" w:rsidR="00077694" w:rsidRPr="00077694" w:rsidRDefault="00077694" w:rsidP="00077694">
      <w:pPr>
        <w:widowControl w:val="0"/>
        <w:autoSpaceDE w:val="0"/>
        <w:autoSpaceDN w:val="0"/>
        <w:adjustRightInd w:val="0"/>
        <w:jc w:val="center"/>
        <w:rPr>
          <w:rFonts w:eastAsia="Calibri"/>
          <w:b/>
          <w:bCs/>
          <w:sz w:val="28"/>
          <w:szCs w:val="28"/>
        </w:rPr>
      </w:pPr>
      <w:r w:rsidRPr="00077694">
        <w:rPr>
          <w:rFonts w:eastAsia="Calibri"/>
          <w:b/>
          <w:bCs/>
          <w:sz w:val="28"/>
          <w:szCs w:val="28"/>
        </w:rPr>
        <w:t>на обработку</w:t>
      </w:r>
      <w:r>
        <w:rPr>
          <w:rFonts w:eastAsia="Calibri"/>
          <w:b/>
          <w:bCs/>
          <w:sz w:val="28"/>
          <w:szCs w:val="28"/>
        </w:rPr>
        <w:t>, использование и передачу</w:t>
      </w:r>
      <w:r w:rsidRPr="00077694">
        <w:rPr>
          <w:rFonts w:eastAsia="Calibri"/>
          <w:b/>
          <w:bCs/>
          <w:sz w:val="28"/>
          <w:szCs w:val="28"/>
        </w:rPr>
        <w:t xml:space="preserve"> персональных данных лиц, </w:t>
      </w:r>
    </w:p>
    <w:p w14:paraId="262EADA3" w14:textId="77777777" w:rsidR="00077694" w:rsidRPr="00077694" w:rsidRDefault="00077694" w:rsidP="00077694">
      <w:pPr>
        <w:widowControl w:val="0"/>
        <w:autoSpaceDE w:val="0"/>
        <w:autoSpaceDN w:val="0"/>
        <w:adjustRightInd w:val="0"/>
        <w:jc w:val="center"/>
        <w:rPr>
          <w:rFonts w:eastAsia="Calibri"/>
          <w:b/>
          <w:bCs/>
          <w:sz w:val="28"/>
          <w:szCs w:val="28"/>
        </w:rPr>
      </w:pPr>
      <w:r w:rsidRPr="00077694">
        <w:rPr>
          <w:rFonts w:eastAsia="Calibri"/>
          <w:b/>
          <w:bCs/>
          <w:sz w:val="28"/>
          <w:szCs w:val="28"/>
        </w:rPr>
        <w:t xml:space="preserve">претендующих на включение в резерв управленческих кадров </w:t>
      </w:r>
    </w:p>
    <w:p w14:paraId="67C81749" w14:textId="77777777" w:rsidR="00077694" w:rsidRPr="00077694" w:rsidRDefault="00077694" w:rsidP="00077694">
      <w:pPr>
        <w:widowControl w:val="0"/>
        <w:autoSpaceDE w:val="0"/>
        <w:autoSpaceDN w:val="0"/>
        <w:adjustRightInd w:val="0"/>
        <w:jc w:val="center"/>
        <w:rPr>
          <w:rFonts w:eastAsia="Calibri"/>
          <w:b/>
          <w:bCs/>
          <w:sz w:val="28"/>
          <w:szCs w:val="28"/>
        </w:rPr>
      </w:pPr>
      <w:r w:rsidRPr="00077694">
        <w:rPr>
          <w:rFonts w:eastAsia="Calibri"/>
          <w:b/>
          <w:bCs/>
          <w:sz w:val="28"/>
          <w:szCs w:val="28"/>
        </w:rPr>
        <w:t>Вологодского муниципального района</w:t>
      </w:r>
    </w:p>
    <w:p w14:paraId="023239E5" w14:textId="77777777" w:rsidR="00077694" w:rsidRPr="00077694" w:rsidRDefault="00077694" w:rsidP="00077694">
      <w:pPr>
        <w:autoSpaceDE w:val="0"/>
        <w:autoSpaceDN w:val="0"/>
        <w:adjustRightInd w:val="0"/>
        <w:ind w:firstLine="708"/>
      </w:pPr>
    </w:p>
    <w:p w14:paraId="5BE3A8A8" w14:textId="77777777" w:rsidR="00077694" w:rsidRPr="00077694" w:rsidRDefault="00077694" w:rsidP="00077694">
      <w:pPr>
        <w:autoSpaceDE w:val="0"/>
        <w:autoSpaceDN w:val="0"/>
        <w:adjustRightInd w:val="0"/>
        <w:ind w:firstLine="708"/>
      </w:pPr>
      <w:r w:rsidRPr="00077694">
        <w:t>Я   _________________________________________________________________</w:t>
      </w:r>
      <w:r w:rsidR="002F437D">
        <w:t>_____</w:t>
      </w:r>
    </w:p>
    <w:p w14:paraId="47CA2427" w14:textId="77777777" w:rsidR="00077694" w:rsidRPr="00077694" w:rsidRDefault="00077694" w:rsidP="00077694">
      <w:pPr>
        <w:autoSpaceDE w:val="0"/>
        <w:autoSpaceDN w:val="0"/>
        <w:adjustRightInd w:val="0"/>
        <w:rPr>
          <w:sz w:val="20"/>
          <w:szCs w:val="20"/>
        </w:rPr>
      </w:pPr>
      <w:r w:rsidRPr="00077694">
        <w:t xml:space="preserve">                                                             </w:t>
      </w:r>
      <w:r w:rsidRPr="00077694">
        <w:rPr>
          <w:sz w:val="20"/>
          <w:szCs w:val="20"/>
        </w:rPr>
        <w:t xml:space="preserve">(фамилия, имя, отчество)   </w:t>
      </w:r>
    </w:p>
    <w:p w14:paraId="30D9C4F6" w14:textId="77777777" w:rsidR="00077694" w:rsidRPr="00077694" w:rsidRDefault="00077694" w:rsidP="00077694">
      <w:pPr>
        <w:autoSpaceDE w:val="0"/>
        <w:autoSpaceDN w:val="0"/>
        <w:adjustRightInd w:val="0"/>
      </w:pPr>
      <w:r w:rsidRPr="00077694">
        <w:t xml:space="preserve"> </w:t>
      </w:r>
    </w:p>
    <w:p w14:paraId="2D65CE36" w14:textId="77777777" w:rsidR="00077694" w:rsidRPr="00077694" w:rsidRDefault="00077694" w:rsidP="00077694">
      <w:pPr>
        <w:autoSpaceDE w:val="0"/>
        <w:autoSpaceDN w:val="0"/>
        <w:adjustRightInd w:val="0"/>
      </w:pPr>
      <w:r w:rsidRPr="00077694">
        <w:rPr>
          <w:u w:val="single"/>
        </w:rPr>
        <w:t>паспорт</w:t>
      </w:r>
      <w:r w:rsidRPr="00077694">
        <w:t>:            серия    _________          номер  ________________   выдан  _________</w:t>
      </w:r>
      <w:r w:rsidR="002F437D">
        <w:t>____</w:t>
      </w:r>
      <w:r w:rsidRPr="00077694">
        <w:t xml:space="preserve">_         </w:t>
      </w:r>
    </w:p>
    <w:p w14:paraId="35A4B3FA" w14:textId="77777777" w:rsidR="00077694" w:rsidRPr="00077694" w:rsidRDefault="00077694" w:rsidP="00077694">
      <w:pPr>
        <w:autoSpaceDE w:val="0"/>
        <w:autoSpaceDN w:val="0"/>
        <w:adjustRightInd w:val="0"/>
        <w:jc w:val="center"/>
        <w:rPr>
          <w:sz w:val="20"/>
          <w:szCs w:val="20"/>
        </w:rPr>
      </w:pPr>
      <w:r w:rsidRPr="00077694">
        <w:t>____________________________________________________________________________________________________________________________________________________________________________________________________________________________</w:t>
      </w:r>
      <w:r w:rsidR="00385896">
        <w:t>_____________</w:t>
      </w:r>
      <w:r w:rsidRPr="00077694">
        <w:t xml:space="preserve">_,                       </w:t>
      </w:r>
      <w:r w:rsidRPr="00077694">
        <w:rPr>
          <w:sz w:val="20"/>
          <w:szCs w:val="20"/>
        </w:rPr>
        <w:t>(кем и когда)</w:t>
      </w:r>
    </w:p>
    <w:p w14:paraId="0A9946CE" w14:textId="77777777" w:rsidR="00077694" w:rsidRPr="00077694" w:rsidRDefault="00077694" w:rsidP="00077694">
      <w:pPr>
        <w:autoSpaceDE w:val="0"/>
        <w:autoSpaceDN w:val="0"/>
        <w:adjustRightInd w:val="0"/>
        <w:jc w:val="both"/>
      </w:pPr>
    </w:p>
    <w:p w14:paraId="353DFD2A" w14:textId="77777777" w:rsidR="00077694" w:rsidRPr="00077694" w:rsidRDefault="00077694" w:rsidP="00077694">
      <w:pPr>
        <w:autoSpaceDE w:val="0"/>
        <w:autoSpaceDN w:val="0"/>
        <w:adjustRightInd w:val="0"/>
        <w:jc w:val="both"/>
      </w:pPr>
      <w:r w:rsidRPr="00077694">
        <w:t>проживающий(</w:t>
      </w:r>
      <w:proofErr w:type="spellStart"/>
      <w:r w:rsidRPr="00077694">
        <w:t>ая</w:t>
      </w:r>
      <w:proofErr w:type="spellEnd"/>
      <w:r w:rsidRPr="00077694">
        <w:t>) по адресу_______________________________________________</w:t>
      </w:r>
      <w:r w:rsidR="00385896">
        <w:t>____</w:t>
      </w:r>
      <w:r w:rsidRPr="00077694">
        <w:t>__</w:t>
      </w:r>
    </w:p>
    <w:p w14:paraId="2626142B" w14:textId="77777777" w:rsidR="00077694" w:rsidRPr="00077694" w:rsidRDefault="00077694" w:rsidP="00077694">
      <w:pPr>
        <w:autoSpaceDE w:val="0"/>
        <w:autoSpaceDN w:val="0"/>
        <w:adjustRightInd w:val="0"/>
        <w:jc w:val="both"/>
      </w:pPr>
      <w:r w:rsidRPr="00077694">
        <w:t>___________________________________________________________________________________________________________________________________________________</w:t>
      </w:r>
      <w:r w:rsidR="00385896">
        <w:t>________</w:t>
      </w:r>
      <w:r w:rsidRPr="00077694">
        <w:t>,</w:t>
      </w:r>
    </w:p>
    <w:p w14:paraId="1DE07C48" w14:textId="77777777" w:rsidR="00077694" w:rsidRPr="00077694" w:rsidRDefault="00077694" w:rsidP="00077694">
      <w:pPr>
        <w:autoSpaceDE w:val="0"/>
        <w:autoSpaceDN w:val="0"/>
        <w:adjustRightInd w:val="0"/>
        <w:jc w:val="both"/>
      </w:pPr>
    </w:p>
    <w:p w14:paraId="480C94A5" w14:textId="77777777" w:rsidR="00077694" w:rsidRPr="00077694" w:rsidRDefault="00077694" w:rsidP="00077694">
      <w:pPr>
        <w:autoSpaceDE w:val="0"/>
        <w:autoSpaceDN w:val="0"/>
        <w:adjustRightInd w:val="0"/>
        <w:jc w:val="both"/>
      </w:pPr>
      <w:r w:rsidRPr="00077694">
        <w:t xml:space="preserve">настоящим даю свое согласие </w:t>
      </w:r>
    </w:p>
    <w:p w14:paraId="25AF6A84" w14:textId="77777777" w:rsidR="00077694" w:rsidRPr="00077694" w:rsidRDefault="00077694" w:rsidP="00077694">
      <w:pPr>
        <w:autoSpaceDE w:val="0"/>
        <w:autoSpaceDN w:val="0"/>
        <w:adjustRightInd w:val="0"/>
        <w:jc w:val="both"/>
      </w:pPr>
      <w:r w:rsidRPr="00077694">
        <w:rPr>
          <w:u w:val="single"/>
        </w:rPr>
        <w:t>администрации Вологодского муниципального района, находящейся по адресу:    160000,           город      Вологда,          улица          Пушкинская,        дом       24              ,</w:t>
      </w:r>
      <w:r w:rsidRPr="00077694">
        <w:t xml:space="preserve"> </w:t>
      </w:r>
    </w:p>
    <w:p w14:paraId="559604FF" w14:textId="77777777" w:rsidR="00077694" w:rsidRPr="00077694" w:rsidRDefault="00077694" w:rsidP="00077694">
      <w:pPr>
        <w:autoSpaceDE w:val="0"/>
        <w:autoSpaceDN w:val="0"/>
        <w:adjustRightInd w:val="0"/>
        <w:jc w:val="center"/>
        <w:rPr>
          <w:sz w:val="20"/>
          <w:szCs w:val="20"/>
        </w:rPr>
      </w:pPr>
      <w:r w:rsidRPr="00077694">
        <w:rPr>
          <w:sz w:val="20"/>
          <w:szCs w:val="20"/>
        </w:rPr>
        <w:t>(наименование и адрес оператора)</w:t>
      </w:r>
    </w:p>
    <w:p w14:paraId="774A8991" w14:textId="77777777" w:rsidR="00077694" w:rsidRPr="00077694" w:rsidRDefault="00077694" w:rsidP="00077694">
      <w:pPr>
        <w:autoSpaceDE w:val="0"/>
        <w:autoSpaceDN w:val="0"/>
        <w:adjustRightInd w:val="0"/>
        <w:jc w:val="both"/>
        <w:rPr>
          <w:rFonts w:ascii="Courier New" w:hAnsi="Courier New" w:cs="Courier New"/>
        </w:rPr>
      </w:pPr>
      <w:r w:rsidRPr="00077694">
        <w:t xml:space="preserve">на обработку моих персональных данных и подтверждаю, что давая такое согласие, я действую своей волей и в своих интересах. </w:t>
      </w:r>
    </w:p>
    <w:p w14:paraId="018C8534" w14:textId="77777777" w:rsidR="00077694" w:rsidRPr="00077694" w:rsidRDefault="00077694" w:rsidP="00077694">
      <w:pPr>
        <w:autoSpaceDE w:val="0"/>
        <w:autoSpaceDN w:val="0"/>
        <w:adjustRightInd w:val="0"/>
        <w:ind w:firstLine="708"/>
        <w:jc w:val="both"/>
      </w:pPr>
      <w:r w:rsidRPr="00077694">
        <w:t xml:space="preserve">Цель обработки персональных данных: </w:t>
      </w:r>
    </w:p>
    <w:p w14:paraId="06DEC362" w14:textId="77777777" w:rsidR="00077694" w:rsidRPr="00077694" w:rsidRDefault="00077694" w:rsidP="00077694">
      <w:pPr>
        <w:widowControl w:val="0"/>
        <w:autoSpaceDE w:val="0"/>
        <w:autoSpaceDN w:val="0"/>
        <w:adjustRightInd w:val="0"/>
        <w:jc w:val="both"/>
        <w:rPr>
          <w:rFonts w:eastAsia="Calibri"/>
          <w:bCs/>
        </w:rPr>
      </w:pPr>
      <w:r w:rsidRPr="00077694">
        <w:rPr>
          <w:rFonts w:eastAsia="Calibri"/>
          <w:bCs/>
        </w:rPr>
        <w:t>- участие в конкурсе по формированию резерва управленческих кадров Вологодского муниципального района;</w:t>
      </w:r>
    </w:p>
    <w:p w14:paraId="2AFA2F84" w14:textId="77777777" w:rsidR="00077694" w:rsidRPr="00077694" w:rsidRDefault="00077694" w:rsidP="00077694">
      <w:pPr>
        <w:autoSpaceDE w:val="0"/>
        <w:autoSpaceDN w:val="0"/>
        <w:adjustRightInd w:val="0"/>
        <w:jc w:val="both"/>
      </w:pPr>
      <w:r w:rsidRPr="00077694">
        <w:t>- поддержка в актуальном состоянии базы данных лиц, состоящих в резерве управленческих кадров Вологодского муниципального района.</w:t>
      </w:r>
    </w:p>
    <w:p w14:paraId="5AFDA0AC" w14:textId="77777777" w:rsidR="00077694" w:rsidRPr="00077694" w:rsidRDefault="009620F8" w:rsidP="00077694">
      <w:pPr>
        <w:autoSpaceDE w:val="0"/>
        <w:autoSpaceDN w:val="0"/>
        <w:adjustRightInd w:val="0"/>
        <w:ind w:firstLine="708"/>
        <w:jc w:val="both"/>
      </w:pPr>
      <w:hyperlink w:anchor="Par869" w:history="1">
        <w:r w:rsidR="00077694" w:rsidRPr="00077694">
          <w:t>Перечень</w:t>
        </w:r>
      </w:hyperlink>
      <w:r w:rsidR="00077694" w:rsidRPr="00077694">
        <w:t xml:space="preserve"> персональных данных, на обработку которых дается согласие: данные, представленные в анкете кандидата на включение в резерв управленческих кадров района, и документах представленных в Комиссию по формированию и подготовке резерва управленческих кадров Вологодского муниципального района.</w:t>
      </w:r>
    </w:p>
    <w:p w14:paraId="4F09D424" w14:textId="77777777" w:rsidR="00077694" w:rsidRPr="00077694" w:rsidRDefault="00077694" w:rsidP="00077694">
      <w:pPr>
        <w:autoSpaceDE w:val="0"/>
        <w:autoSpaceDN w:val="0"/>
        <w:adjustRightInd w:val="0"/>
        <w:ind w:firstLine="708"/>
        <w:jc w:val="both"/>
      </w:pPr>
      <w:r w:rsidRPr="00077694">
        <w:t xml:space="preserve"> 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извлечение, передачу (распространение, предоставление, доступ), обезличивание, блокирование, удаление, уничтожение.</w:t>
      </w:r>
    </w:p>
    <w:p w14:paraId="471C4F94" w14:textId="77777777" w:rsidR="00077694" w:rsidRPr="00077694" w:rsidRDefault="00077694" w:rsidP="00077694">
      <w:pPr>
        <w:autoSpaceDE w:val="0"/>
        <w:autoSpaceDN w:val="0"/>
        <w:adjustRightInd w:val="0"/>
        <w:ind w:firstLine="708"/>
        <w:jc w:val="both"/>
      </w:pPr>
      <w:r w:rsidRPr="00077694">
        <w:t>Срок, в течение которого действует согласие: период прохождения конкурсных процедур, период нахождения в резерве управленческих кадров Вологодского муниципального района.</w:t>
      </w:r>
    </w:p>
    <w:p w14:paraId="2425CD30" w14:textId="77777777" w:rsidR="00077694" w:rsidRPr="00077694" w:rsidRDefault="00077694" w:rsidP="00077694">
      <w:pPr>
        <w:autoSpaceDE w:val="0"/>
        <w:autoSpaceDN w:val="0"/>
        <w:adjustRightInd w:val="0"/>
        <w:ind w:firstLine="708"/>
        <w:jc w:val="both"/>
      </w:pPr>
      <w:r w:rsidRPr="00077694">
        <w:t>Настоящее согласие может быть отозвано по письменному заявлению.</w:t>
      </w:r>
    </w:p>
    <w:p w14:paraId="593D7DE8" w14:textId="77777777" w:rsidR="00077694" w:rsidRDefault="00077694" w:rsidP="00077694">
      <w:pPr>
        <w:autoSpaceDE w:val="0"/>
        <w:autoSpaceDN w:val="0"/>
        <w:adjustRightInd w:val="0"/>
        <w:ind w:firstLine="708"/>
        <w:jc w:val="both"/>
      </w:pPr>
      <w:r w:rsidRPr="00077694">
        <w:t>С порядком отзыва согласия на обработку персональных данных ознакомлен(а).</w:t>
      </w:r>
    </w:p>
    <w:p w14:paraId="27141476" w14:textId="77777777" w:rsidR="00562EE6" w:rsidRPr="00077694" w:rsidRDefault="00562EE6" w:rsidP="00077694">
      <w:pPr>
        <w:autoSpaceDE w:val="0"/>
        <w:autoSpaceDN w:val="0"/>
        <w:adjustRightInd w:val="0"/>
        <w:ind w:firstLine="708"/>
        <w:jc w:val="both"/>
      </w:pPr>
    </w:p>
    <w:p w14:paraId="4861AAEA" w14:textId="77777777" w:rsidR="00077694" w:rsidRPr="00077694" w:rsidRDefault="00077694" w:rsidP="00077694">
      <w:r w:rsidRPr="00077694">
        <w:t xml:space="preserve">  «__» ____________ 20__ г.  </w:t>
      </w:r>
      <w:r w:rsidRPr="00077694">
        <w:tab/>
      </w:r>
      <w:r w:rsidRPr="00077694">
        <w:tab/>
        <w:t xml:space="preserve">                              _________________</w:t>
      </w:r>
    </w:p>
    <w:p w14:paraId="65E6A7C0" w14:textId="77777777" w:rsidR="00077694" w:rsidRPr="00077694" w:rsidRDefault="00077694" w:rsidP="00077694">
      <w:pPr>
        <w:rPr>
          <w:sz w:val="20"/>
          <w:szCs w:val="20"/>
        </w:rPr>
      </w:pPr>
      <w:r w:rsidRPr="00077694">
        <w:t xml:space="preserve">                                                                                             </w:t>
      </w:r>
      <w:r w:rsidRPr="00077694">
        <w:rPr>
          <w:sz w:val="20"/>
          <w:szCs w:val="20"/>
        </w:rPr>
        <w:t>(подпись лица, дающего согласие)</w:t>
      </w:r>
    </w:p>
    <w:p w14:paraId="5CBE5B4C" w14:textId="77777777" w:rsidR="00077694" w:rsidRPr="00077694" w:rsidRDefault="00077694" w:rsidP="00077694">
      <w:pPr>
        <w:ind w:left="5040"/>
        <w:jc w:val="right"/>
        <w:rPr>
          <w:color w:val="000000"/>
          <w:sz w:val="28"/>
          <w:szCs w:val="28"/>
        </w:rPr>
      </w:pPr>
    </w:p>
    <w:p w14:paraId="031A0892" w14:textId="77777777" w:rsidR="00E824A8" w:rsidRDefault="00E824A8" w:rsidP="00077694">
      <w:pPr>
        <w:ind w:left="5040"/>
        <w:jc w:val="right"/>
        <w:rPr>
          <w:color w:val="000000"/>
          <w:sz w:val="28"/>
          <w:szCs w:val="28"/>
        </w:rPr>
      </w:pPr>
    </w:p>
    <w:p w14:paraId="3648D96A" w14:textId="77777777" w:rsidR="00E824A8" w:rsidRDefault="00E824A8" w:rsidP="00E824A8">
      <w:pPr>
        <w:ind w:left="5040"/>
        <w:jc w:val="center"/>
        <w:rPr>
          <w:sz w:val="20"/>
          <w:szCs w:val="20"/>
        </w:rPr>
      </w:pPr>
    </w:p>
    <w:p w14:paraId="16AB54CF" w14:textId="06FC5375" w:rsidR="00077694" w:rsidRPr="00E824A8" w:rsidRDefault="00077694" w:rsidP="00E824A8">
      <w:pPr>
        <w:ind w:left="5040"/>
        <w:jc w:val="center"/>
        <w:rPr>
          <w:sz w:val="20"/>
          <w:szCs w:val="20"/>
        </w:rPr>
      </w:pPr>
      <w:r w:rsidRPr="00E824A8">
        <w:rPr>
          <w:sz w:val="20"/>
          <w:szCs w:val="20"/>
        </w:rPr>
        <w:lastRenderedPageBreak/>
        <w:t xml:space="preserve">Приложение </w:t>
      </w:r>
      <w:r w:rsidR="00620C4F" w:rsidRPr="00E824A8">
        <w:rPr>
          <w:sz w:val="20"/>
          <w:szCs w:val="20"/>
        </w:rPr>
        <w:t xml:space="preserve">№ </w:t>
      </w:r>
      <w:r w:rsidR="00E824A8" w:rsidRPr="00E824A8">
        <w:rPr>
          <w:sz w:val="20"/>
          <w:szCs w:val="20"/>
        </w:rPr>
        <w:t>4</w:t>
      </w:r>
    </w:p>
    <w:p w14:paraId="352662B6" w14:textId="22995CC6" w:rsidR="00077694" w:rsidRPr="00E824A8" w:rsidRDefault="00077694" w:rsidP="00E824A8">
      <w:pPr>
        <w:ind w:left="5040"/>
        <w:jc w:val="both"/>
        <w:rPr>
          <w:sz w:val="20"/>
          <w:szCs w:val="20"/>
        </w:rPr>
      </w:pPr>
      <w:r w:rsidRPr="00E824A8">
        <w:rPr>
          <w:sz w:val="20"/>
          <w:szCs w:val="20"/>
        </w:rPr>
        <w:t>к Положению о резерве управленческих кадров Вологодского муниципального района</w:t>
      </w:r>
    </w:p>
    <w:p w14:paraId="1CA5A009" w14:textId="77777777" w:rsidR="00077694" w:rsidRPr="00077694" w:rsidRDefault="00077694" w:rsidP="00077694"/>
    <w:p w14:paraId="4DFE0347" w14:textId="77777777" w:rsidR="00E824A8" w:rsidRDefault="00077694" w:rsidP="00077694">
      <w:pPr>
        <w:pStyle w:val="ConsPlusNonformat"/>
        <w:jc w:val="center"/>
      </w:pPr>
      <w:r>
        <w:t xml:space="preserve">                </w:t>
      </w:r>
      <w:r w:rsidR="00FD18CB">
        <w:t xml:space="preserve">                  </w:t>
      </w:r>
    </w:p>
    <w:p w14:paraId="6F956B86" w14:textId="77777777" w:rsidR="00E824A8" w:rsidRDefault="00E824A8" w:rsidP="00077694">
      <w:pPr>
        <w:pStyle w:val="ConsPlusNonformat"/>
        <w:jc w:val="center"/>
      </w:pPr>
    </w:p>
    <w:p w14:paraId="18F92A6D" w14:textId="0ACE47EF" w:rsidR="00077694" w:rsidRPr="00620C4F" w:rsidRDefault="00E824A8" w:rsidP="00E824A8">
      <w:pPr>
        <w:pStyle w:val="ConsPlusNonformat"/>
        <w:jc w:val="center"/>
        <w:rPr>
          <w:rFonts w:ascii="Times New Roman" w:hAnsi="Times New Roman" w:cs="Times New Roman"/>
          <w:sz w:val="28"/>
          <w:szCs w:val="28"/>
        </w:rPr>
      </w:pPr>
      <w:r>
        <w:t xml:space="preserve">                                   </w:t>
      </w:r>
      <w:r w:rsidR="00077694" w:rsidRPr="00620C4F">
        <w:rPr>
          <w:rFonts w:ascii="Times New Roman" w:hAnsi="Times New Roman" w:cs="Times New Roman"/>
          <w:sz w:val="28"/>
          <w:szCs w:val="28"/>
        </w:rPr>
        <w:t>УТВЕРЖДАЮ</w:t>
      </w:r>
    </w:p>
    <w:p w14:paraId="29DD5112" w14:textId="77777777" w:rsidR="00FD18CB" w:rsidRPr="00620C4F" w:rsidRDefault="00FD18CB" w:rsidP="00077694">
      <w:pPr>
        <w:pStyle w:val="ConsPlusNonformat"/>
        <w:jc w:val="center"/>
        <w:rPr>
          <w:rFonts w:ascii="Times New Roman" w:hAnsi="Times New Roman" w:cs="Times New Roman"/>
          <w:sz w:val="28"/>
          <w:szCs w:val="28"/>
        </w:rPr>
      </w:pPr>
    </w:p>
    <w:p w14:paraId="2A7BDF3B" w14:textId="77777777" w:rsidR="00FD18CB" w:rsidRPr="00620C4F" w:rsidRDefault="00FD18CB" w:rsidP="002F437D">
      <w:pPr>
        <w:pStyle w:val="ConsPlusNonformat"/>
        <w:ind w:left="3969"/>
        <w:jc w:val="both"/>
        <w:rPr>
          <w:rFonts w:ascii="Times New Roman" w:hAnsi="Times New Roman" w:cs="Times New Roman"/>
          <w:sz w:val="28"/>
          <w:szCs w:val="28"/>
        </w:rPr>
      </w:pPr>
      <w:r w:rsidRPr="00620C4F">
        <w:rPr>
          <w:rFonts w:ascii="Times New Roman" w:hAnsi="Times New Roman" w:cs="Times New Roman"/>
          <w:sz w:val="28"/>
          <w:szCs w:val="28"/>
        </w:rPr>
        <w:t>Председатель Комиссии по формированию и подготовке резерва управленческих кадров Вологодского муниципального района</w:t>
      </w:r>
      <w:r w:rsidR="002F437D" w:rsidRPr="00620C4F">
        <w:rPr>
          <w:rFonts w:ascii="Times New Roman" w:hAnsi="Times New Roman" w:cs="Times New Roman"/>
          <w:sz w:val="28"/>
          <w:szCs w:val="28"/>
        </w:rPr>
        <w:t xml:space="preserve"> </w:t>
      </w:r>
      <w:r w:rsidRPr="00620C4F">
        <w:rPr>
          <w:rFonts w:ascii="Times New Roman" w:hAnsi="Times New Roman" w:cs="Times New Roman"/>
          <w:sz w:val="28"/>
          <w:szCs w:val="28"/>
        </w:rPr>
        <w:t>______________________</w:t>
      </w:r>
      <w:r w:rsidR="00620C4F">
        <w:rPr>
          <w:rFonts w:ascii="Times New Roman" w:hAnsi="Times New Roman" w:cs="Times New Roman"/>
          <w:sz w:val="28"/>
          <w:szCs w:val="28"/>
        </w:rPr>
        <w:t xml:space="preserve">           </w:t>
      </w:r>
      <w:r w:rsidR="00204C25">
        <w:rPr>
          <w:rFonts w:ascii="Times New Roman" w:hAnsi="Times New Roman" w:cs="Times New Roman"/>
          <w:sz w:val="28"/>
          <w:szCs w:val="28"/>
        </w:rPr>
        <w:t xml:space="preserve">   И.А. Быков</w:t>
      </w:r>
    </w:p>
    <w:p w14:paraId="6D2F9D0B" w14:textId="77777777" w:rsidR="00FD18CB" w:rsidRPr="00620C4F" w:rsidRDefault="00077694" w:rsidP="00FD18CB">
      <w:pPr>
        <w:pStyle w:val="ConsPlusNonformat"/>
        <w:jc w:val="right"/>
        <w:rPr>
          <w:rFonts w:ascii="Times New Roman" w:hAnsi="Times New Roman" w:cs="Times New Roman"/>
          <w:sz w:val="28"/>
          <w:szCs w:val="28"/>
        </w:rPr>
      </w:pPr>
      <w:r w:rsidRPr="00620C4F">
        <w:rPr>
          <w:rFonts w:ascii="Times New Roman" w:hAnsi="Times New Roman" w:cs="Times New Roman"/>
          <w:sz w:val="28"/>
          <w:szCs w:val="28"/>
        </w:rPr>
        <w:t xml:space="preserve">               </w:t>
      </w:r>
      <w:r w:rsidR="00FD18CB" w:rsidRPr="00620C4F">
        <w:rPr>
          <w:rFonts w:ascii="Times New Roman" w:hAnsi="Times New Roman" w:cs="Times New Roman"/>
          <w:sz w:val="28"/>
          <w:szCs w:val="28"/>
        </w:rPr>
        <w:t xml:space="preserve">                               </w:t>
      </w:r>
      <w:r w:rsidRPr="00620C4F">
        <w:rPr>
          <w:rFonts w:ascii="Times New Roman" w:hAnsi="Times New Roman" w:cs="Times New Roman"/>
          <w:sz w:val="28"/>
          <w:szCs w:val="28"/>
        </w:rPr>
        <w:t xml:space="preserve">                 </w:t>
      </w:r>
      <w:r w:rsidR="00FD18CB" w:rsidRPr="00620C4F">
        <w:rPr>
          <w:rFonts w:ascii="Times New Roman" w:hAnsi="Times New Roman" w:cs="Times New Roman"/>
          <w:sz w:val="28"/>
          <w:szCs w:val="28"/>
        </w:rPr>
        <w:t xml:space="preserve">                         </w:t>
      </w:r>
    </w:p>
    <w:p w14:paraId="56A89B31" w14:textId="77777777" w:rsidR="00077694" w:rsidRPr="00620C4F" w:rsidRDefault="00FD18CB" w:rsidP="00FD18CB">
      <w:pPr>
        <w:autoSpaceDE w:val="0"/>
        <w:autoSpaceDN w:val="0"/>
        <w:adjustRightInd w:val="0"/>
        <w:jc w:val="both"/>
        <w:rPr>
          <w:rFonts w:ascii="Courier New" w:hAnsi="Courier New" w:cs="Courier New"/>
          <w:sz w:val="28"/>
          <w:szCs w:val="28"/>
        </w:rPr>
      </w:pPr>
      <w:r w:rsidRPr="00620C4F">
        <w:rPr>
          <w:sz w:val="28"/>
          <w:szCs w:val="28"/>
        </w:rPr>
        <w:t xml:space="preserve">                                  </w:t>
      </w:r>
      <w:r w:rsidR="00620C4F">
        <w:rPr>
          <w:sz w:val="28"/>
          <w:szCs w:val="28"/>
        </w:rPr>
        <w:t xml:space="preserve">                       </w:t>
      </w:r>
      <w:r w:rsidRPr="00620C4F">
        <w:rPr>
          <w:sz w:val="28"/>
          <w:szCs w:val="28"/>
        </w:rPr>
        <w:t xml:space="preserve">«           »                  </w:t>
      </w:r>
      <w:r w:rsidR="00620C4F">
        <w:rPr>
          <w:sz w:val="28"/>
          <w:szCs w:val="28"/>
        </w:rPr>
        <w:t xml:space="preserve">                            </w:t>
      </w:r>
      <w:r w:rsidRPr="00620C4F">
        <w:rPr>
          <w:sz w:val="28"/>
          <w:szCs w:val="28"/>
        </w:rPr>
        <w:t>20     года</w:t>
      </w:r>
    </w:p>
    <w:p w14:paraId="1D568BBB" w14:textId="77777777" w:rsidR="00077694" w:rsidRPr="00620C4F" w:rsidRDefault="00077694" w:rsidP="00077694">
      <w:pPr>
        <w:autoSpaceDE w:val="0"/>
        <w:autoSpaceDN w:val="0"/>
        <w:adjustRightInd w:val="0"/>
        <w:jc w:val="both"/>
        <w:rPr>
          <w:rFonts w:ascii="Courier New" w:hAnsi="Courier New" w:cs="Courier New"/>
          <w:sz w:val="28"/>
          <w:szCs w:val="28"/>
        </w:rPr>
      </w:pPr>
    </w:p>
    <w:p w14:paraId="1C3B521D" w14:textId="77777777" w:rsidR="00FD18CB" w:rsidRDefault="00FD18CB" w:rsidP="00077694">
      <w:pPr>
        <w:autoSpaceDE w:val="0"/>
        <w:autoSpaceDN w:val="0"/>
        <w:adjustRightInd w:val="0"/>
        <w:jc w:val="center"/>
        <w:rPr>
          <w:b/>
          <w:sz w:val="28"/>
          <w:szCs w:val="28"/>
        </w:rPr>
      </w:pPr>
      <w:bookmarkStart w:id="4" w:name="P937"/>
      <w:bookmarkEnd w:id="4"/>
    </w:p>
    <w:p w14:paraId="2AC9D976" w14:textId="77777777" w:rsidR="00077694" w:rsidRPr="00077694" w:rsidRDefault="00077694" w:rsidP="00077694">
      <w:pPr>
        <w:autoSpaceDE w:val="0"/>
        <w:autoSpaceDN w:val="0"/>
        <w:adjustRightInd w:val="0"/>
        <w:jc w:val="center"/>
        <w:rPr>
          <w:b/>
          <w:sz w:val="28"/>
          <w:szCs w:val="28"/>
        </w:rPr>
      </w:pPr>
      <w:r w:rsidRPr="00077694">
        <w:rPr>
          <w:b/>
          <w:sz w:val="28"/>
          <w:szCs w:val="28"/>
        </w:rPr>
        <w:t xml:space="preserve">ИНДИВИДУАЛЬНЫЙ ПЛАН </w:t>
      </w:r>
      <w:r>
        <w:rPr>
          <w:b/>
          <w:sz w:val="28"/>
          <w:szCs w:val="28"/>
        </w:rPr>
        <w:t>РАЗВИТИЯ НА 20___ГОД</w:t>
      </w:r>
    </w:p>
    <w:p w14:paraId="1CA83CD1" w14:textId="77777777" w:rsidR="00077694" w:rsidRPr="00077694" w:rsidRDefault="00077694" w:rsidP="00077694">
      <w:pPr>
        <w:autoSpaceDE w:val="0"/>
        <w:autoSpaceDN w:val="0"/>
        <w:adjustRightInd w:val="0"/>
        <w:jc w:val="both"/>
        <w:rPr>
          <w:rFonts w:ascii="Courier New" w:hAnsi="Courier New" w:cs="Courier New"/>
          <w:sz w:val="20"/>
          <w:szCs w:val="20"/>
        </w:rPr>
      </w:pPr>
    </w:p>
    <w:p w14:paraId="7D31D332" w14:textId="77777777" w:rsidR="00077694" w:rsidRPr="00077694" w:rsidRDefault="00077694" w:rsidP="00077694">
      <w:pPr>
        <w:autoSpaceDE w:val="0"/>
        <w:autoSpaceDN w:val="0"/>
        <w:adjustRightInd w:val="0"/>
        <w:jc w:val="both"/>
        <w:rPr>
          <w:rFonts w:ascii="Courier New" w:hAnsi="Courier New" w:cs="Courier New"/>
          <w:sz w:val="20"/>
          <w:szCs w:val="20"/>
        </w:rPr>
      </w:pPr>
      <w:r w:rsidRPr="00077694">
        <w:rPr>
          <w:rFonts w:ascii="Courier New" w:hAnsi="Courier New" w:cs="Courier New"/>
          <w:sz w:val="20"/>
          <w:szCs w:val="20"/>
        </w:rPr>
        <w:t>__________________________________________________________________________</w:t>
      </w:r>
    </w:p>
    <w:p w14:paraId="7B802AFC" w14:textId="77777777" w:rsidR="00077694" w:rsidRPr="00077694" w:rsidRDefault="00077694" w:rsidP="00077694">
      <w:pPr>
        <w:autoSpaceDE w:val="0"/>
        <w:autoSpaceDN w:val="0"/>
        <w:adjustRightInd w:val="0"/>
        <w:jc w:val="center"/>
        <w:rPr>
          <w:sz w:val="20"/>
          <w:szCs w:val="20"/>
        </w:rPr>
      </w:pPr>
      <w:r w:rsidRPr="00077694">
        <w:rPr>
          <w:sz w:val="20"/>
          <w:szCs w:val="20"/>
        </w:rPr>
        <w:t>(фамилия, имя, отчество)</w:t>
      </w:r>
    </w:p>
    <w:p w14:paraId="7EFDEF44" w14:textId="77777777" w:rsidR="00077694" w:rsidRPr="00077694" w:rsidRDefault="00077694" w:rsidP="00077694">
      <w:pPr>
        <w:autoSpaceDE w:val="0"/>
        <w:autoSpaceDN w:val="0"/>
        <w:adjustRightInd w:val="0"/>
        <w:jc w:val="both"/>
        <w:rPr>
          <w:rFonts w:ascii="Courier New" w:hAnsi="Courier New" w:cs="Courier New"/>
          <w:sz w:val="20"/>
          <w:szCs w:val="20"/>
        </w:rPr>
      </w:pPr>
    </w:p>
    <w:p w14:paraId="6ED10F4B" w14:textId="77777777" w:rsidR="00077694" w:rsidRPr="00077694" w:rsidRDefault="00077694" w:rsidP="00232DF2">
      <w:pPr>
        <w:jc w:val="both"/>
        <w:rPr>
          <w:sz w:val="28"/>
          <w:szCs w:val="28"/>
        </w:rPr>
      </w:pPr>
      <w:r w:rsidRPr="00077694">
        <w:rPr>
          <w:sz w:val="28"/>
          <w:szCs w:val="28"/>
        </w:rPr>
        <w:t xml:space="preserve">включен  в  20__  г.  в  резерв  управленческих  кадров  </w:t>
      </w:r>
      <w:r w:rsidRPr="00077694">
        <w:rPr>
          <w:color w:val="000000"/>
          <w:sz w:val="28"/>
          <w:szCs w:val="28"/>
        </w:rPr>
        <w:t xml:space="preserve">Вологодского муниципального района на </w:t>
      </w:r>
      <w:r w:rsidRPr="00077694">
        <w:rPr>
          <w:sz w:val="28"/>
          <w:szCs w:val="28"/>
        </w:rPr>
        <w:t>должность ______________________________________________________________________________________________________________________________</w:t>
      </w:r>
      <w:r w:rsidR="00385896">
        <w:rPr>
          <w:sz w:val="28"/>
          <w:szCs w:val="28"/>
        </w:rPr>
        <w:t>________</w:t>
      </w:r>
    </w:p>
    <w:p w14:paraId="6544995E" w14:textId="77777777" w:rsidR="00077694" w:rsidRPr="00077694" w:rsidRDefault="00077694" w:rsidP="00077694">
      <w:pPr>
        <w:autoSpaceDE w:val="0"/>
        <w:autoSpaceDN w:val="0"/>
        <w:adjustRightInd w:val="0"/>
        <w:jc w:val="center"/>
        <w:rPr>
          <w:sz w:val="20"/>
          <w:szCs w:val="20"/>
        </w:rPr>
      </w:pPr>
      <w:r w:rsidRPr="00077694">
        <w:rPr>
          <w:sz w:val="20"/>
          <w:szCs w:val="20"/>
        </w:rPr>
        <w:t>(наименование должности)</w:t>
      </w:r>
    </w:p>
    <w:p w14:paraId="13BCA55C" w14:textId="77777777" w:rsidR="00077694" w:rsidRDefault="00077694" w:rsidP="00077694">
      <w:pPr>
        <w:autoSpaceDE w:val="0"/>
        <w:autoSpaceDN w:val="0"/>
        <w:adjustRightInd w:val="0"/>
        <w:jc w:val="center"/>
        <w:rPr>
          <w:sz w:val="20"/>
          <w:szCs w:val="20"/>
        </w:rPr>
      </w:pPr>
    </w:p>
    <w:p w14:paraId="472077B7" w14:textId="77777777" w:rsidR="00232DF2" w:rsidRPr="00FD18CB" w:rsidRDefault="00CC74ED" w:rsidP="00CC74ED">
      <w:pPr>
        <w:pStyle w:val="ConsPlusNonformat"/>
        <w:jc w:val="both"/>
        <w:rPr>
          <w:rFonts w:ascii="Times New Roman" w:hAnsi="Times New Roman" w:cs="Times New Roman"/>
          <w:sz w:val="28"/>
          <w:szCs w:val="28"/>
        </w:rPr>
      </w:pPr>
      <w:r w:rsidRPr="00FD18CB">
        <w:rPr>
          <w:rFonts w:ascii="Times New Roman" w:hAnsi="Times New Roman" w:cs="Times New Roman"/>
          <w:sz w:val="28"/>
          <w:szCs w:val="28"/>
        </w:rPr>
        <w:t>Образование _______________________________</w:t>
      </w:r>
      <w:r w:rsidR="00232DF2">
        <w:rPr>
          <w:rFonts w:ascii="Times New Roman" w:hAnsi="Times New Roman" w:cs="Times New Roman"/>
          <w:sz w:val="28"/>
          <w:szCs w:val="28"/>
        </w:rPr>
        <w:t>_____________</w:t>
      </w:r>
      <w:r w:rsidR="00385896">
        <w:rPr>
          <w:rFonts w:ascii="Times New Roman" w:hAnsi="Times New Roman" w:cs="Times New Roman"/>
          <w:sz w:val="28"/>
          <w:szCs w:val="28"/>
        </w:rPr>
        <w:t>_______</w:t>
      </w:r>
      <w:r w:rsidR="00232DF2">
        <w:rPr>
          <w:rFonts w:ascii="Times New Roman" w:hAnsi="Times New Roman" w:cs="Times New Roman"/>
          <w:sz w:val="28"/>
          <w:szCs w:val="28"/>
        </w:rPr>
        <w:t>_____</w:t>
      </w:r>
    </w:p>
    <w:p w14:paraId="439D7149" w14:textId="77777777" w:rsidR="00232DF2" w:rsidRDefault="00232DF2" w:rsidP="00CC74ED">
      <w:pPr>
        <w:pStyle w:val="ConsPlusNonformat"/>
        <w:jc w:val="both"/>
        <w:rPr>
          <w:rFonts w:ascii="Times New Roman" w:hAnsi="Times New Roman" w:cs="Times New Roman"/>
          <w:sz w:val="28"/>
          <w:szCs w:val="28"/>
        </w:rPr>
      </w:pPr>
    </w:p>
    <w:p w14:paraId="0A0FD424" w14:textId="77777777" w:rsidR="00CC74ED" w:rsidRDefault="00232DF2" w:rsidP="00CC74ED">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Специальность __________________________________________</w:t>
      </w:r>
      <w:r w:rsidR="00385896">
        <w:rPr>
          <w:rFonts w:ascii="Times New Roman" w:hAnsi="Times New Roman" w:cs="Times New Roman"/>
          <w:sz w:val="28"/>
          <w:szCs w:val="28"/>
        </w:rPr>
        <w:t>____</w:t>
      </w:r>
      <w:r>
        <w:rPr>
          <w:rFonts w:ascii="Times New Roman" w:hAnsi="Times New Roman" w:cs="Times New Roman"/>
          <w:sz w:val="28"/>
          <w:szCs w:val="28"/>
        </w:rPr>
        <w:t>________</w:t>
      </w:r>
    </w:p>
    <w:p w14:paraId="1C4A1BA8" w14:textId="77777777" w:rsidR="00232DF2" w:rsidRPr="00FD18CB" w:rsidRDefault="00232DF2" w:rsidP="00CC74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385896">
        <w:rPr>
          <w:rFonts w:ascii="Times New Roman" w:hAnsi="Times New Roman" w:cs="Times New Roman"/>
          <w:sz w:val="28"/>
          <w:szCs w:val="28"/>
        </w:rPr>
        <w:t>______</w:t>
      </w:r>
      <w:r>
        <w:rPr>
          <w:rFonts w:ascii="Times New Roman" w:hAnsi="Times New Roman" w:cs="Times New Roman"/>
          <w:sz w:val="28"/>
          <w:szCs w:val="28"/>
        </w:rPr>
        <w:t>_____</w:t>
      </w:r>
    </w:p>
    <w:p w14:paraId="6213C6CF" w14:textId="77777777" w:rsidR="00232DF2" w:rsidRDefault="00232DF2" w:rsidP="00CC74ED">
      <w:pPr>
        <w:pStyle w:val="ConsPlusNonformat"/>
        <w:jc w:val="both"/>
        <w:rPr>
          <w:rFonts w:ascii="Times New Roman" w:hAnsi="Times New Roman" w:cs="Times New Roman"/>
          <w:sz w:val="28"/>
          <w:szCs w:val="28"/>
        </w:rPr>
      </w:pPr>
    </w:p>
    <w:p w14:paraId="2BBED7AE" w14:textId="77777777" w:rsidR="00CC74ED" w:rsidRDefault="00CC74ED" w:rsidP="00CC74ED">
      <w:pPr>
        <w:pStyle w:val="ConsPlusNonformat"/>
        <w:jc w:val="both"/>
        <w:rPr>
          <w:rFonts w:ascii="Times New Roman" w:hAnsi="Times New Roman" w:cs="Times New Roman"/>
          <w:sz w:val="28"/>
          <w:szCs w:val="28"/>
        </w:rPr>
      </w:pPr>
      <w:r w:rsidRPr="00FD18CB">
        <w:rPr>
          <w:rFonts w:ascii="Times New Roman" w:hAnsi="Times New Roman" w:cs="Times New Roman"/>
          <w:sz w:val="28"/>
          <w:szCs w:val="28"/>
        </w:rPr>
        <w:t>Год окончания образовательной(</w:t>
      </w:r>
      <w:proofErr w:type="spellStart"/>
      <w:r w:rsidRPr="00FD18CB">
        <w:rPr>
          <w:rFonts w:ascii="Times New Roman" w:hAnsi="Times New Roman" w:cs="Times New Roman"/>
          <w:sz w:val="28"/>
          <w:szCs w:val="28"/>
        </w:rPr>
        <w:t>ых</w:t>
      </w:r>
      <w:proofErr w:type="spellEnd"/>
      <w:r w:rsidRPr="00FD18CB">
        <w:rPr>
          <w:rFonts w:ascii="Times New Roman" w:hAnsi="Times New Roman" w:cs="Times New Roman"/>
          <w:sz w:val="28"/>
          <w:szCs w:val="28"/>
        </w:rPr>
        <w:t>) организац</w:t>
      </w:r>
      <w:r w:rsidR="00232DF2">
        <w:rPr>
          <w:rFonts w:ascii="Times New Roman" w:hAnsi="Times New Roman" w:cs="Times New Roman"/>
          <w:sz w:val="28"/>
          <w:szCs w:val="28"/>
        </w:rPr>
        <w:t>ии(</w:t>
      </w:r>
      <w:proofErr w:type="spellStart"/>
      <w:r w:rsidR="00232DF2">
        <w:rPr>
          <w:rFonts w:ascii="Times New Roman" w:hAnsi="Times New Roman" w:cs="Times New Roman"/>
          <w:sz w:val="28"/>
          <w:szCs w:val="28"/>
        </w:rPr>
        <w:t>ий</w:t>
      </w:r>
      <w:proofErr w:type="spellEnd"/>
      <w:r w:rsidR="00232DF2">
        <w:rPr>
          <w:rFonts w:ascii="Times New Roman" w:hAnsi="Times New Roman" w:cs="Times New Roman"/>
          <w:sz w:val="28"/>
          <w:szCs w:val="28"/>
        </w:rPr>
        <w:t>) __________</w:t>
      </w:r>
      <w:r w:rsidR="00385896">
        <w:rPr>
          <w:rFonts w:ascii="Times New Roman" w:hAnsi="Times New Roman" w:cs="Times New Roman"/>
          <w:sz w:val="28"/>
          <w:szCs w:val="28"/>
        </w:rPr>
        <w:t>____</w:t>
      </w:r>
      <w:r w:rsidR="00232DF2">
        <w:rPr>
          <w:rFonts w:ascii="Times New Roman" w:hAnsi="Times New Roman" w:cs="Times New Roman"/>
          <w:sz w:val="28"/>
          <w:szCs w:val="28"/>
        </w:rPr>
        <w:t>_______</w:t>
      </w:r>
    </w:p>
    <w:p w14:paraId="5364F7F1" w14:textId="77777777" w:rsidR="00232DF2" w:rsidRPr="00FD18CB" w:rsidRDefault="00232DF2" w:rsidP="00CC74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385896">
        <w:rPr>
          <w:rFonts w:ascii="Times New Roman" w:hAnsi="Times New Roman" w:cs="Times New Roman"/>
          <w:sz w:val="28"/>
          <w:szCs w:val="28"/>
        </w:rPr>
        <w:t>______</w:t>
      </w:r>
      <w:r>
        <w:rPr>
          <w:rFonts w:ascii="Times New Roman" w:hAnsi="Times New Roman" w:cs="Times New Roman"/>
          <w:sz w:val="28"/>
          <w:szCs w:val="28"/>
        </w:rPr>
        <w:t>______</w:t>
      </w:r>
    </w:p>
    <w:p w14:paraId="6388A833" w14:textId="77777777" w:rsidR="00232DF2" w:rsidRDefault="00232DF2" w:rsidP="00CC74ED">
      <w:pPr>
        <w:pStyle w:val="ConsPlusNonformat"/>
        <w:jc w:val="both"/>
        <w:rPr>
          <w:rFonts w:ascii="Times New Roman" w:hAnsi="Times New Roman" w:cs="Times New Roman"/>
          <w:sz w:val="28"/>
          <w:szCs w:val="28"/>
        </w:rPr>
      </w:pPr>
    </w:p>
    <w:p w14:paraId="0CA98997" w14:textId="77777777" w:rsidR="00CC74ED" w:rsidRDefault="00CC74ED" w:rsidP="00CC74ED">
      <w:pPr>
        <w:pStyle w:val="ConsPlusNonformat"/>
        <w:jc w:val="both"/>
        <w:rPr>
          <w:rFonts w:ascii="Times New Roman" w:hAnsi="Times New Roman" w:cs="Times New Roman"/>
          <w:sz w:val="28"/>
          <w:szCs w:val="28"/>
        </w:rPr>
      </w:pPr>
      <w:r w:rsidRPr="00FD18CB">
        <w:rPr>
          <w:rFonts w:ascii="Times New Roman" w:hAnsi="Times New Roman" w:cs="Times New Roman"/>
          <w:sz w:val="28"/>
          <w:szCs w:val="28"/>
        </w:rPr>
        <w:t>Название(я) образовательной(</w:t>
      </w:r>
      <w:proofErr w:type="spellStart"/>
      <w:r w:rsidRPr="00FD18CB">
        <w:rPr>
          <w:rFonts w:ascii="Times New Roman" w:hAnsi="Times New Roman" w:cs="Times New Roman"/>
          <w:sz w:val="28"/>
          <w:szCs w:val="28"/>
        </w:rPr>
        <w:t>ых</w:t>
      </w:r>
      <w:proofErr w:type="spellEnd"/>
      <w:r w:rsidRPr="00FD18CB">
        <w:rPr>
          <w:rFonts w:ascii="Times New Roman" w:hAnsi="Times New Roman" w:cs="Times New Roman"/>
          <w:sz w:val="28"/>
          <w:szCs w:val="28"/>
        </w:rPr>
        <w:t>) организации</w:t>
      </w:r>
      <w:r w:rsidR="00232DF2">
        <w:rPr>
          <w:rFonts w:ascii="Times New Roman" w:hAnsi="Times New Roman" w:cs="Times New Roman"/>
          <w:sz w:val="28"/>
          <w:szCs w:val="28"/>
        </w:rPr>
        <w:t>(</w:t>
      </w:r>
      <w:proofErr w:type="spellStart"/>
      <w:r w:rsidR="00232DF2">
        <w:rPr>
          <w:rFonts w:ascii="Times New Roman" w:hAnsi="Times New Roman" w:cs="Times New Roman"/>
          <w:sz w:val="28"/>
          <w:szCs w:val="28"/>
        </w:rPr>
        <w:t>ий</w:t>
      </w:r>
      <w:proofErr w:type="spellEnd"/>
      <w:r w:rsidR="00232DF2">
        <w:rPr>
          <w:rFonts w:ascii="Times New Roman" w:hAnsi="Times New Roman" w:cs="Times New Roman"/>
          <w:sz w:val="28"/>
          <w:szCs w:val="28"/>
        </w:rPr>
        <w:t>) ____________</w:t>
      </w:r>
      <w:r w:rsidR="00385896">
        <w:rPr>
          <w:rFonts w:ascii="Times New Roman" w:hAnsi="Times New Roman" w:cs="Times New Roman"/>
          <w:sz w:val="28"/>
          <w:szCs w:val="28"/>
        </w:rPr>
        <w:t>____</w:t>
      </w:r>
      <w:r w:rsidR="00232DF2">
        <w:rPr>
          <w:rFonts w:ascii="Times New Roman" w:hAnsi="Times New Roman" w:cs="Times New Roman"/>
          <w:sz w:val="28"/>
          <w:szCs w:val="28"/>
        </w:rPr>
        <w:t>_______</w:t>
      </w:r>
    </w:p>
    <w:p w14:paraId="5F103042" w14:textId="77777777" w:rsidR="00232DF2" w:rsidRPr="00FD18CB" w:rsidRDefault="00232DF2" w:rsidP="00CC74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385896">
        <w:rPr>
          <w:rFonts w:ascii="Times New Roman" w:hAnsi="Times New Roman" w:cs="Times New Roman"/>
          <w:sz w:val="28"/>
          <w:szCs w:val="28"/>
        </w:rPr>
        <w:t>____</w:t>
      </w:r>
      <w:r>
        <w:rPr>
          <w:rFonts w:ascii="Times New Roman" w:hAnsi="Times New Roman" w:cs="Times New Roman"/>
          <w:sz w:val="28"/>
          <w:szCs w:val="28"/>
        </w:rPr>
        <w:t>______</w:t>
      </w:r>
    </w:p>
    <w:p w14:paraId="0B183BFB" w14:textId="77777777" w:rsidR="00077694" w:rsidRPr="00077694" w:rsidRDefault="00077694" w:rsidP="00077694">
      <w:pPr>
        <w:widowControl w:val="0"/>
        <w:autoSpaceDE w:val="0"/>
        <w:autoSpaceDN w:val="0"/>
        <w:jc w:val="both"/>
        <w:rPr>
          <w:rFonts w:ascii="Arial" w:hAnsi="Arial" w:cs="Arial"/>
          <w:sz w:val="20"/>
          <w:szCs w:val="20"/>
        </w:rPr>
      </w:pPr>
    </w:p>
    <w:p w14:paraId="3BC1C428" w14:textId="77777777" w:rsidR="00232DF2" w:rsidRDefault="00232DF2" w:rsidP="00077694">
      <w:pPr>
        <w:widowControl w:val="0"/>
        <w:autoSpaceDE w:val="0"/>
        <w:autoSpaceDN w:val="0"/>
        <w:jc w:val="both"/>
        <w:rPr>
          <w:rFonts w:ascii="Arial" w:hAnsi="Arial" w:cs="Arial"/>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699"/>
        <w:gridCol w:w="1276"/>
        <w:gridCol w:w="1843"/>
      </w:tblGrid>
      <w:tr w:rsidR="00232DF2" w:rsidRPr="00077694" w14:paraId="4B21C194" w14:textId="77777777" w:rsidTr="00385896">
        <w:tc>
          <w:tcPr>
            <w:tcW w:w="624" w:type="dxa"/>
          </w:tcPr>
          <w:p w14:paraId="138F004F" w14:textId="77777777" w:rsidR="00232DF2" w:rsidRDefault="00232DF2" w:rsidP="00562EE6">
            <w:pPr>
              <w:widowControl w:val="0"/>
              <w:autoSpaceDE w:val="0"/>
              <w:autoSpaceDN w:val="0"/>
              <w:jc w:val="center"/>
            </w:pPr>
            <w:r>
              <w:t>№</w:t>
            </w:r>
          </w:p>
          <w:p w14:paraId="700B9F01" w14:textId="77777777" w:rsidR="00232DF2" w:rsidRPr="00232DF2" w:rsidRDefault="00232DF2" w:rsidP="00562EE6">
            <w:pPr>
              <w:widowControl w:val="0"/>
              <w:autoSpaceDE w:val="0"/>
              <w:autoSpaceDN w:val="0"/>
              <w:jc w:val="center"/>
            </w:pPr>
            <w:r w:rsidRPr="00232DF2">
              <w:t>п/п</w:t>
            </w:r>
          </w:p>
        </w:tc>
        <w:tc>
          <w:tcPr>
            <w:tcW w:w="3118" w:type="dxa"/>
          </w:tcPr>
          <w:p w14:paraId="08DFCE12" w14:textId="77777777" w:rsidR="00232DF2" w:rsidRPr="00232DF2" w:rsidRDefault="00232DF2" w:rsidP="00562EE6">
            <w:pPr>
              <w:widowControl w:val="0"/>
              <w:autoSpaceDE w:val="0"/>
              <w:autoSpaceDN w:val="0"/>
              <w:jc w:val="center"/>
            </w:pPr>
            <w:r w:rsidRPr="00232DF2">
              <w:t>Наименование мероприятий по профессиональному развитию</w:t>
            </w:r>
          </w:p>
        </w:tc>
        <w:tc>
          <w:tcPr>
            <w:tcW w:w="2699" w:type="dxa"/>
          </w:tcPr>
          <w:p w14:paraId="0CF140D0" w14:textId="77777777" w:rsidR="00232DF2" w:rsidRPr="00232DF2" w:rsidRDefault="00232DF2" w:rsidP="00562EE6">
            <w:pPr>
              <w:widowControl w:val="0"/>
              <w:autoSpaceDE w:val="0"/>
              <w:autoSpaceDN w:val="0"/>
              <w:jc w:val="center"/>
            </w:pPr>
            <w:r w:rsidRPr="00232DF2">
              <w:t>Направление профессионального развития</w:t>
            </w:r>
          </w:p>
        </w:tc>
        <w:tc>
          <w:tcPr>
            <w:tcW w:w="1276" w:type="dxa"/>
          </w:tcPr>
          <w:p w14:paraId="1E502EDA" w14:textId="77777777" w:rsidR="00232DF2" w:rsidRPr="00232DF2" w:rsidRDefault="00232DF2" w:rsidP="00562EE6">
            <w:pPr>
              <w:widowControl w:val="0"/>
              <w:autoSpaceDE w:val="0"/>
              <w:autoSpaceDN w:val="0"/>
              <w:jc w:val="center"/>
            </w:pPr>
            <w:r w:rsidRPr="00232DF2">
              <w:t>Период обучения</w:t>
            </w:r>
          </w:p>
        </w:tc>
        <w:tc>
          <w:tcPr>
            <w:tcW w:w="1843" w:type="dxa"/>
          </w:tcPr>
          <w:p w14:paraId="05221905" w14:textId="77777777" w:rsidR="00232DF2" w:rsidRDefault="00232DF2" w:rsidP="00562EE6">
            <w:pPr>
              <w:widowControl w:val="0"/>
              <w:autoSpaceDE w:val="0"/>
              <w:autoSpaceDN w:val="0"/>
              <w:jc w:val="center"/>
            </w:pPr>
            <w:r w:rsidRPr="00232DF2">
              <w:t>Информация</w:t>
            </w:r>
          </w:p>
          <w:p w14:paraId="082694A9" w14:textId="77777777" w:rsidR="00232DF2" w:rsidRPr="00232DF2" w:rsidRDefault="00232DF2" w:rsidP="00562EE6">
            <w:pPr>
              <w:widowControl w:val="0"/>
              <w:autoSpaceDE w:val="0"/>
              <w:autoSpaceDN w:val="0"/>
              <w:jc w:val="center"/>
            </w:pPr>
            <w:r w:rsidRPr="00232DF2">
              <w:t xml:space="preserve"> об исполнении</w:t>
            </w:r>
          </w:p>
        </w:tc>
      </w:tr>
      <w:tr w:rsidR="00232DF2" w:rsidRPr="00077694" w14:paraId="72C2F4DE" w14:textId="77777777" w:rsidTr="00385896">
        <w:tc>
          <w:tcPr>
            <w:tcW w:w="624" w:type="dxa"/>
          </w:tcPr>
          <w:p w14:paraId="690C2EB8" w14:textId="77777777" w:rsidR="00232DF2" w:rsidRPr="00232DF2" w:rsidRDefault="00232DF2" w:rsidP="00562EE6">
            <w:pPr>
              <w:widowControl w:val="0"/>
              <w:autoSpaceDE w:val="0"/>
              <w:autoSpaceDN w:val="0"/>
              <w:jc w:val="center"/>
            </w:pPr>
            <w:r w:rsidRPr="00232DF2">
              <w:t>1</w:t>
            </w:r>
          </w:p>
        </w:tc>
        <w:tc>
          <w:tcPr>
            <w:tcW w:w="3118" w:type="dxa"/>
          </w:tcPr>
          <w:p w14:paraId="13692E86" w14:textId="77777777" w:rsidR="00232DF2" w:rsidRPr="00232DF2" w:rsidRDefault="00232DF2" w:rsidP="00562EE6">
            <w:pPr>
              <w:widowControl w:val="0"/>
              <w:autoSpaceDE w:val="0"/>
              <w:autoSpaceDN w:val="0"/>
              <w:jc w:val="center"/>
            </w:pPr>
            <w:r w:rsidRPr="00232DF2">
              <w:t>2</w:t>
            </w:r>
          </w:p>
        </w:tc>
        <w:tc>
          <w:tcPr>
            <w:tcW w:w="2699" w:type="dxa"/>
          </w:tcPr>
          <w:p w14:paraId="452A90D0" w14:textId="77777777" w:rsidR="00232DF2" w:rsidRPr="00232DF2" w:rsidRDefault="00232DF2" w:rsidP="00562EE6">
            <w:pPr>
              <w:widowControl w:val="0"/>
              <w:autoSpaceDE w:val="0"/>
              <w:autoSpaceDN w:val="0"/>
              <w:jc w:val="center"/>
            </w:pPr>
            <w:r w:rsidRPr="00232DF2">
              <w:t>3</w:t>
            </w:r>
          </w:p>
        </w:tc>
        <w:tc>
          <w:tcPr>
            <w:tcW w:w="1276" w:type="dxa"/>
          </w:tcPr>
          <w:p w14:paraId="0D025601" w14:textId="77777777" w:rsidR="00232DF2" w:rsidRPr="00232DF2" w:rsidRDefault="00232DF2" w:rsidP="00562EE6">
            <w:pPr>
              <w:widowControl w:val="0"/>
              <w:autoSpaceDE w:val="0"/>
              <w:autoSpaceDN w:val="0"/>
              <w:jc w:val="center"/>
            </w:pPr>
            <w:r w:rsidRPr="00232DF2">
              <w:t>4</w:t>
            </w:r>
          </w:p>
        </w:tc>
        <w:tc>
          <w:tcPr>
            <w:tcW w:w="1843" w:type="dxa"/>
          </w:tcPr>
          <w:p w14:paraId="2DAA210F" w14:textId="77777777" w:rsidR="00232DF2" w:rsidRPr="00232DF2" w:rsidRDefault="00232DF2" w:rsidP="00562EE6">
            <w:pPr>
              <w:widowControl w:val="0"/>
              <w:autoSpaceDE w:val="0"/>
              <w:autoSpaceDN w:val="0"/>
              <w:jc w:val="center"/>
            </w:pPr>
            <w:r w:rsidRPr="00232DF2">
              <w:t>5</w:t>
            </w:r>
          </w:p>
        </w:tc>
      </w:tr>
      <w:tr w:rsidR="00232DF2" w:rsidRPr="00077694" w14:paraId="6CFF33BD" w14:textId="77777777" w:rsidTr="00385896">
        <w:tc>
          <w:tcPr>
            <w:tcW w:w="9560" w:type="dxa"/>
            <w:gridSpan w:val="5"/>
          </w:tcPr>
          <w:p w14:paraId="3C38E03C" w14:textId="77777777" w:rsidR="00232DF2" w:rsidRPr="00232DF2" w:rsidRDefault="00232DF2" w:rsidP="00562EE6">
            <w:pPr>
              <w:widowControl w:val="0"/>
              <w:autoSpaceDE w:val="0"/>
              <w:autoSpaceDN w:val="0"/>
              <w:jc w:val="center"/>
              <w:outlineLvl w:val="0"/>
            </w:pPr>
            <w:r w:rsidRPr="00232DF2">
              <w:t>1. Получение дополнительного профессионального образования</w:t>
            </w:r>
          </w:p>
        </w:tc>
      </w:tr>
      <w:tr w:rsidR="00232DF2" w:rsidRPr="00077694" w14:paraId="06AD8DE0" w14:textId="77777777" w:rsidTr="00385896">
        <w:tc>
          <w:tcPr>
            <w:tcW w:w="624" w:type="dxa"/>
          </w:tcPr>
          <w:p w14:paraId="1570C09D" w14:textId="77777777" w:rsidR="00232DF2" w:rsidRPr="00232DF2" w:rsidRDefault="00232DF2" w:rsidP="00562EE6">
            <w:pPr>
              <w:widowControl w:val="0"/>
              <w:autoSpaceDE w:val="0"/>
              <w:autoSpaceDN w:val="0"/>
              <w:jc w:val="center"/>
            </w:pPr>
            <w:r w:rsidRPr="00232DF2">
              <w:t>1.1.</w:t>
            </w:r>
          </w:p>
        </w:tc>
        <w:tc>
          <w:tcPr>
            <w:tcW w:w="3118" w:type="dxa"/>
          </w:tcPr>
          <w:p w14:paraId="219A10B1" w14:textId="77777777" w:rsidR="00232DF2" w:rsidRPr="00232DF2" w:rsidRDefault="00232DF2" w:rsidP="00562EE6">
            <w:pPr>
              <w:widowControl w:val="0"/>
              <w:autoSpaceDE w:val="0"/>
              <w:autoSpaceDN w:val="0"/>
            </w:pPr>
          </w:p>
        </w:tc>
        <w:tc>
          <w:tcPr>
            <w:tcW w:w="2699" w:type="dxa"/>
          </w:tcPr>
          <w:p w14:paraId="2E7F1EFC" w14:textId="77777777" w:rsidR="00232DF2" w:rsidRPr="00232DF2" w:rsidRDefault="00232DF2" w:rsidP="00562EE6">
            <w:pPr>
              <w:widowControl w:val="0"/>
              <w:autoSpaceDE w:val="0"/>
              <w:autoSpaceDN w:val="0"/>
            </w:pPr>
          </w:p>
        </w:tc>
        <w:tc>
          <w:tcPr>
            <w:tcW w:w="1276" w:type="dxa"/>
          </w:tcPr>
          <w:p w14:paraId="5DD4645D" w14:textId="77777777" w:rsidR="00232DF2" w:rsidRPr="00232DF2" w:rsidRDefault="00232DF2" w:rsidP="00562EE6">
            <w:pPr>
              <w:widowControl w:val="0"/>
              <w:autoSpaceDE w:val="0"/>
              <w:autoSpaceDN w:val="0"/>
            </w:pPr>
          </w:p>
        </w:tc>
        <w:tc>
          <w:tcPr>
            <w:tcW w:w="1843" w:type="dxa"/>
          </w:tcPr>
          <w:p w14:paraId="381B342E" w14:textId="77777777" w:rsidR="00232DF2" w:rsidRPr="00232DF2" w:rsidRDefault="00232DF2" w:rsidP="00562EE6">
            <w:pPr>
              <w:widowControl w:val="0"/>
              <w:autoSpaceDE w:val="0"/>
              <w:autoSpaceDN w:val="0"/>
            </w:pPr>
          </w:p>
        </w:tc>
      </w:tr>
      <w:tr w:rsidR="00232DF2" w:rsidRPr="00077694" w14:paraId="69741CC1" w14:textId="77777777" w:rsidTr="00385896">
        <w:tc>
          <w:tcPr>
            <w:tcW w:w="9560" w:type="dxa"/>
            <w:gridSpan w:val="5"/>
          </w:tcPr>
          <w:p w14:paraId="4B287097" w14:textId="77777777" w:rsidR="00232DF2" w:rsidRPr="00232DF2" w:rsidRDefault="00232DF2" w:rsidP="00562EE6">
            <w:pPr>
              <w:widowControl w:val="0"/>
              <w:autoSpaceDE w:val="0"/>
              <w:autoSpaceDN w:val="0"/>
              <w:jc w:val="center"/>
              <w:outlineLvl w:val="0"/>
            </w:pPr>
            <w:r w:rsidRPr="00232DF2">
              <w:t>2. Самостоятельная подготовка и иные мероприятия</w:t>
            </w:r>
          </w:p>
        </w:tc>
      </w:tr>
      <w:tr w:rsidR="00232DF2" w:rsidRPr="00077694" w14:paraId="744236E6" w14:textId="77777777" w:rsidTr="00385896">
        <w:tc>
          <w:tcPr>
            <w:tcW w:w="624" w:type="dxa"/>
          </w:tcPr>
          <w:p w14:paraId="26801864" w14:textId="77777777" w:rsidR="00232DF2" w:rsidRPr="00077694" w:rsidRDefault="00232DF2" w:rsidP="00562EE6">
            <w:pPr>
              <w:widowControl w:val="0"/>
              <w:autoSpaceDE w:val="0"/>
              <w:autoSpaceDN w:val="0"/>
              <w:jc w:val="center"/>
              <w:rPr>
                <w:rFonts w:ascii="Calibri" w:hAnsi="Calibri" w:cs="Calibri"/>
                <w:sz w:val="22"/>
                <w:szCs w:val="20"/>
              </w:rPr>
            </w:pPr>
            <w:r w:rsidRPr="00077694">
              <w:rPr>
                <w:rFonts w:ascii="Calibri" w:hAnsi="Calibri" w:cs="Calibri"/>
                <w:sz w:val="22"/>
                <w:szCs w:val="20"/>
              </w:rPr>
              <w:t>2.1.</w:t>
            </w:r>
          </w:p>
        </w:tc>
        <w:tc>
          <w:tcPr>
            <w:tcW w:w="3118" w:type="dxa"/>
          </w:tcPr>
          <w:p w14:paraId="1B348CF9" w14:textId="77777777" w:rsidR="00232DF2" w:rsidRPr="00077694" w:rsidRDefault="00232DF2" w:rsidP="00562EE6">
            <w:pPr>
              <w:widowControl w:val="0"/>
              <w:autoSpaceDE w:val="0"/>
              <w:autoSpaceDN w:val="0"/>
              <w:rPr>
                <w:rFonts w:ascii="Calibri" w:hAnsi="Calibri" w:cs="Calibri"/>
                <w:sz w:val="22"/>
                <w:szCs w:val="20"/>
              </w:rPr>
            </w:pPr>
          </w:p>
        </w:tc>
        <w:tc>
          <w:tcPr>
            <w:tcW w:w="2699" w:type="dxa"/>
          </w:tcPr>
          <w:p w14:paraId="4A10DB5D" w14:textId="77777777" w:rsidR="00232DF2" w:rsidRPr="00077694" w:rsidRDefault="00232DF2" w:rsidP="00562EE6">
            <w:pPr>
              <w:widowControl w:val="0"/>
              <w:autoSpaceDE w:val="0"/>
              <w:autoSpaceDN w:val="0"/>
              <w:rPr>
                <w:rFonts w:ascii="Calibri" w:hAnsi="Calibri" w:cs="Calibri"/>
                <w:sz w:val="22"/>
                <w:szCs w:val="20"/>
              </w:rPr>
            </w:pPr>
          </w:p>
        </w:tc>
        <w:tc>
          <w:tcPr>
            <w:tcW w:w="1276" w:type="dxa"/>
          </w:tcPr>
          <w:p w14:paraId="03BC4D64" w14:textId="77777777" w:rsidR="00232DF2" w:rsidRPr="00077694" w:rsidRDefault="00232DF2" w:rsidP="00562EE6">
            <w:pPr>
              <w:widowControl w:val="0"/>
              <w:autoSpaceDE w:val="0"/>
              <w:autoSpaceDN w:val="0"/>
              <w:rPr>
                <w:rFonts w:ascii="Calibri" w:hAnsi="Calibri" w:cs="Calibri"/>
                <w:sz w:val="22"/>
                <w:szCs w:val="20"/>
              </w:rPr>
            </w:pPr>
          </w:p>
        </w:tc>
        <w:tc>
          <w:tcPr>
            <w:tcW w:w="1843" w:type="dxa"/>
          </w:tcPr>
          <w:p w14:paraId="69F19732" w14:textId="77777777" w:rsidR="00232DF2" w:rsidRPr="00077694" w:rsidRDefault="00232DF2" w:rsidP="00562EE6">
            <w:pPr>
              <w:widowControl w:val="0"/>
              <w:autoSpaceDE w:val="0"/>
              <w:autoSpaceDN w:val="0"/>
              <w:rPr>
                <w:rFonts w:ascii="Calibri" w:hAnsi="Calibri" w:cs="Calibri"/>
                <w:sz w:val="22"/>
                <w:szCs w:val="20"/>
              </w:rPr>
            </w:pPr>
          </w:p>
        </w:tc>
      </w:tr>
    </w:tbl>
    <w:p w14:paraId="2B40F850" w14:textId="77777777" w:rsidR="00232DF2" w:rsidRDefault="00232DF2" w:rsidP="00077694">
      <w:pPr>
        <w:widowControl w:val="0"/>
        <w:autoSpaceDE w:val="0"/>
        <w:autoSpaceDN w:val="0"/>
        <w:jc w:val="both"/>
        <w:rPr>
          <w:rFonts w:ascii="Arial" w:hAnsi="Arial" w:cs="Arial"/>
          <w:sz w:val="20"/>
          <w:szCs w:val="20"/>
        </w:rPr>
      </w:pPr>
    </w:p>
    <w:p w14:paraId="7682D81F" w14:textId="77777777" w:rsidR="00232DF2" w:rsidRDefault="00232DF2" w:rsidP="00077694">
      <w:pPr>
        <w:widowControl w:val="0"/>
        <w:autoSpaceDE w:val="0"/>
        <w:autoSpaceDN w:val="0"/>
        <w:jc w:val="both"/>
        <w:rPr>
          <w:rFonts w:ascii="Arial" w:hAnsi="Arial" w:cs="Arial"/>
          <w:sz w:val="20"/>
          <w:szCs w:val="20"/>
        </w:rPr>
      </w:pPr>
    </w:p>
    <w:p w14:paraId="14AA0CE8" w14:textId="26AA4F74" w:rsidR="00232DF2" w:rsidRDefault="00232DF2" w:rsidP="00077694">
      <w:pPr>
        <w:widowControl w:val="0"/>
        <w:autoSpaceDE w:val="0"/>
        <w:autoSpaceDN w:val="0"/>
        <w:jc w:val="both"/>
        <w:rPr>
          <w:rFonts w:ascii="Arial" w:hAnsi="Arial" w:cs="Arial"/>
          <w:sz w:val="20"/>
          <w:szCs w:val="20"/>
        </w:rPr>
      </w:pPr>
    </w:p>
    <w:p w14:paraId="6EB6CE62" w14:textId="77777777" w:rsidR="00E824A8" w:rsidRPr="00077694" w:rsidRDefault="00E824A8" w:rsidP="00077694">
      <w:pPr>
        <w:widowControl w:val="0"/>
        <w:autoSpaceDE w:val="0"/>
        <w:autoSpaceDN w:val="0"/>
        <w:jc w:val="both"/>
        <w:rPr>
          <w:rFonts w:ascii="Arial" w:hAnsi="Arial" w:cs="Arial"/>
          <w:sz w:val="20"/>
          <w:szCs w:val="20"/>
        </w:rPr>
      </w:pPr>
    </w:p>
    <w:p w14:paraId="5ABDECA2" w14:textId="77777777" w:rsidR="00077694" w:rsidRPr="00077694" w:rsidRDefault="00077694" w:rsidP="00077694">
      <w:pPr>
        <w:autoSpaceDE w:val="0"/>
        <w:autoSpaceDN w:val="0"/>
        <w:adjustRightInd w:val="0"/>
        <w:jc w:val="both"/>
        <w:rPr>
          <w:sz w:val="28"/>
          <w:szCs w:val="28"/>
        </w:rPr>
      </w:pPr>
      <w:r w:rsidRPr="00077694">
        <w:rPr>
          <w:sz w:val="28"/>
          <w:szCs w:val="28"/>
        </w:rPr>
        <w:t>Лицо, состоящее</w:t>
      </w:r>
    </w:p>
    <w:p w14:paraId="432BE036" w14:textId="77777777" w:rsidR="00077694" w:rsidRPr="00077694" w:rsidRDefault="00077694" w:rsidP="00077694">
      <w:pPr>
        <w:autoSpaceDE w:val="0"/>
        <w:autoSpaceDN w:val="0"/>
        <w:adjustRightInd w:val="0"/>
        <w:jc w:val="both"/>
        <w:rPr>
          <w:sz w:val="28"/>
          <w:szCs w:val="28"/>
        </w:rPr>
      </w:pPr>
      <w:r w:rsidRPr="00077694">
        <w:rPr>
          <w:sz w:val="28"/>
          <w:szCs w:val="28"/>
        </w:rPr>
        <w:t>в резерве управленческих кадров _______________ ___________________</w:t>
      </w:r>
    </w:p>
    <w:p w14:paraId="05455DE6" w14:textId="77777777" w:rsidR="00077694" w:rsidRPr="00077694" w:rsidRDefault="00077694" w:rsidP="00077694">
      <w:pPr>
        <w:autoSpaceDE w:val="0"/>
        <w:autoSpaceDN w:val="0"/>
        <w:adjustRightInd w:val="0"/>
        <w:jc w:val="both"/>
        <w:rPr>
          <w:sz w:val="20"/>
          <w:szCs w:val="20"/>
        </w:rPr>
      </w:pPr>
      <w:r w:rsidRPr="00077694">
        <w:rPr>
          <w:sz w:val="20"/>
          <w:szCs w:val="20"/>
        </w:rPr>
        <w:t xml:space="preserve">                                                                                                  дата                   (подпись, инициалы, фамилия)</w:t>
      </w:r>
    </w:p>
    <w:p w14:paraId="512FF1B5" w14:textId="77777777" w:rsidR="00077694" w:rsidRPr="00077694" w:rsidRDefault="00077694" w:rsidP="00077694"/>
    <w:p w14:paraId="37588C97" w14:textId="77777777" w:rsidR="00077694" w:rsidRPr="00232DF2" w:rsidRDefault="00077694" w:rsidP="00077694">
      <w:pPr>
        <w:rPr>
          <w:sz w:val="28"/>
          <w:szCs w:val="28"/>
        </w:rPr>
      </w:pPr>
    </w:p>
    <w:p w14:paraId="5B163C8B" w14:textId="77777777" w:rsidR="00077694" w:rsidRPr="00232DF2" w:rsidRDefault="00077694" w:rsidP="00077694">
      <w:pPr>
        <w:autoSpaceDE w:val="0"/>
        <w:autoSpaceDN w:val="0"/>
        <w:adjustRightInd w:val="0"/>
        <w:jc w:val="right"/>
        <w:rPr>
          <w:sz w:val="28"/>
          <w:szCs w:val="28"/>
        </w:rPr>
      </w:pPr>
    </w:p>
    <w:p w14:paraId="7F1D8978" w14:textId="77777777" w:rsidR="00077694" w:rsidRPr="00232DF2" w:rsidRDefault="00077694" w:rsidP="00077694">
      <w:pPr>
        <w:widowControl w:val="0"/>
        <w:autoSpaceDE w:val="0"/>
        <w:autoSpaceDN w:val="0"/>
        <w:jc w:val="both"/>
        <w:rPr>
          <w:sz w:val="28"/>
          <w:szCs w:val="28"/>
        </w:rPr>
      </w:pPr>
      <w:r w:rsidRPr="00232DF2">
        <w:rPr>
          <w:sz w:val="28"/>
          <w:szCs w:val="28"/>
        </w:rPr>
        <w:t>Согласовано:</w:t>
      </w:r>
    </w:p>
    <w:p w14:paraId="2B2FACCB" w14:textId="77777777" w:rsidR="00232DF2" w:rsidRPr="00232DF2" w:rsidRDefault="00232DF2" w:rsidP="00077694">
      <w:pPr>
        <w:widowControl w:val="0"/>
        <w:autoSpaceDE w:val="0"/>
        <w:autoSpaceDN w:val="0"/>
        <w:jc w:val="both"/>
        <w:rPr>
          <w:sz w:val="28"/>
          <w:szCs w:val="28"/>
        </w:rPr>
      </w:pPr>
      <w:r w:rsidRPr="00232DF2">
        <w:rPr>
          <w:sz w:val="28"/>
          <w:szCs w:val="28"/>
        </w:rPr>
        <w:t>__________________________________________</w:t>
      </w:r>
      <w:r>
        <w:rPr>
          <w:sz w:val="28"/>
          <w:szCs w:val="28"/>
        </w:rPr>
        <w:t>_____________________</w:t>
      </w:r>
    </w:p>
    <w:p w14:paraId="5F04A64F" w14:textId="77777777" w:rsidR="00077694" w:rsidRPr="00232DF2" w:rsidRDefault="00385896" w:rsidP="00232DF2">
      <w:pPr>
        <w:widowControl w:val="0"/>
        <w:autoSpaceDE w:val="0"/>
        <w:autoSpaceDN w:val="0"/>
        <w:jc w:val="center"/>
      </w:pPr>
      <w:r>
        <w:t>(</w:t>
      </w:r>
      <w:r w:rsidR="00232DF2" w:rsidRPr="00232DF2">
        <w:t>наименование должности непосредственного руководителя (наставника))</w:t>
      </w:r>
    </w:p>
    <w:p w14:paraId="506D183D" w14:textId="77777777" w:rsidR="00232DF2" w:rsidRPr="00232DF2" w:rsidRDefault="00077694" w:rsidP="00077694">
      <w:pPr>
        <w:widowControl w:val="0"/>
        <w:autoSpaceDE w:val="0"/>
        <w:autoSpaceDN w:val="0"/>
        <w:jc w:val="both"/>
        <w:rPr>
          <w:sz w:val="28"/>
          <w:szCs w:val="28"/>
        </w:rPr>
      </w:pPr>
      <w:r w:rsidRPr="00232DF2">
        <w:rPr>
          <w:sz w:val="28"/>
          <w:szCs w:val="28"/>
        </w:rPr>
        <w:t xml:space="preserve">                 </w:t>
      </w:r>
    </w:p>
    <w:p w14:paraId="0447B973" w14:textId="77777777" w:rsidR="00232DF2" w:rsidRPr="00232DF2" w:rsidRDefault="00232DF2" w:rsidP="00077694">
      <w:pPr>
        <w:widowControl w:val="0"/>
        <w:autoSpaceDE w:val="0"/>
        <w:autoSpaceDN w:val="0"/>
        <w:jc w:val="both"/>
        <w:rPr>
          <w:sz w:val="28"/>
          <w:szCs w:val="28"/>
        </w:rPr>
      </w:pPr>
      <w:r w:rsidRPr="00232DF2">
        <w:rPr>
          <w:sz w:val="28"/>
          <w:szCs w:val="28"/>
        </w:rPr>
        <w:t xml:space="preserve">________________ </w:t>
      </w:r>
      <w:r>
        <w:rPr>
          <w:sz w:val="28"/>
          <w:szCs w:val="28"/>
        </w:rPr>
        <w:t xml:space="preserve">   </w:t>
      </w:r>
      <w:r w:rsidRPr="00232DF2">
        <w:rPr>
          <w:sz w:val="28"/>
          <w:szCs w:val="28"/>
        </w:rPr>
        <w:t>___________</w:t>
      </w:r>
      <w:r>
        <w:rPr>
          <w:sz w:val="28"/>
          <w:szCs w:val="28"/>
        </w:rPr>
        <w:t>____</w:t>
      </w:r>
      <w:r w:rsidRPr="00232DF2">
        <w:rPr>
          <w:sz w:val="28"/>
          <w:szCs w:val="28"/>
        </w:rPr>
        <w:t xml:space="preserve">_ </w:t>
      </w:r>
      <w:r>
        <w:rPr>
          <w:sz w:val="28"/>
          <w:szCs w:val="28"/>
        </w:rPr>
        <w:t xml:space="preserve">  </w:t>
      </w:r>
      <w:r w:rsidRPr="00232DF2">
        <w:rPr>
          <w:sz w:val="28"/>
          <w:szCs w:val="28"/>
        </w:rPr>
        <w:t xml:space="preserve">  </w:t>
      </w:r>
      <w:r>
        <w:rPr>
          <w:sz w:val="28"/>
          <w:szCs w:val="28"/>
        </w:rPr>
        <w:t>«____» _____________</w:t>
      </w:r>
      <w:r w:rsidRPr="00232DF2">
        <w:rPr>
          <w:sz w:val="28"/>
          <w:szCs w:val="28"/>
        </w:rPr>
        <w:t>_ 20__ г.</w:t>
      </w:r>
    </w:p>
    <w:p w14:paraId="4EA229B9" w14:textId="77777777" w:rsidR="00077694" w:rsidRPr="00232DF2" w:rsidRDefault="00232DF2" w:rsidP="00077694">
      <w:pPr>
        <w:widowControl w:val="0"/>
        <w:autoSpaceDE w:val="0"/>
        <w:autoSpaceDN w:val="0"/>
        <w:jc w:val="both"/>
      </w:pPr>
      <w:r>
        <w:t xml:space="preserve">     (личная подпись)     </w:t>
      </w:r>
      <w:r w:rsidRPr="00232DF2">
        <w:t xml:space="preserve">  (инициалы, фамилия</w:t>
      </w:r>
      <w:r>
        <w:t>)</w:t>
      </w:r>
      <w:r w:rsidR="00077694" w:rsidRPr="00232DF2">
        <w:rPr>
          <w:sz w:val="28"/>
          <w:szCs w:val="28"/>
        </w:rPr>
        <w:t xml:space="preserve">  </w:t>
      </w:r>
    </w:p>
    <w:p w14:paraId="3E2779D8" w14:textId="77777777" w:rsidR="00077694" w:rsidRPr="00232DF2" w:rsidRDefault="00077694" w:rsidP="00077694">
      <w:pPr>
        <w:widowControl w:val="0"/>
        <w:autoSpaceDE w:val="0"/>
        <w:autoSpaceDN w:val="0"/>
        <w:jc w:val="both"/>
        <w:rPr>
          <w:sz w:val="28"/>
          <w:szCs w:val="28"/>
        </w:rPr>
      </w:pPr>
    </w:p>
    <w:p w14:paraId="0B7A32EE" w14:textId="77777777" w:rsidR="00077694" w:rsidRPr="00506DB7" w:rsidRDefault="00077694" w:rsidP="00232DF2">
      <w:pPr>
        <w:widowControl w:val="0"/>
        <w:autoSpaceDE w:val="0"/>
        <w:autoSpaceDN w:val="0"/>
        <w:jc w:val="both"/>
      </w:pPr>
    </w:p>
    <w:p w14:paraId="6A0097AB" w14:textId="77777777" w:rsidR="00077694" w:rsidRPr="00506DB7" w:rsidRDefault="00506DB7" w:rsidP="00506DB7">
      <w:pPr>
        <w:widowControl w:val="0"/>
        <w:autoSpaceDE w:val="0"/>
        <w:autoSpaceDN w:val="0"/>
        <w:jc w:val="both"/>
      </w:pPr>
      <w:r>
        <w:t xml:space="preserve">    Пояснения к таблице</w:t>
      </w:r>
      <w:r w:rsidR="00077694" w:rsidRPr="00506DB7">
        <w:t>:</w:t>
      </w:r>
    </w:p>
    <w:p w14:paraId="33C778B4" w14:textId="77777777" w:rsidR="00077694" w:rsidRPr="00506DB7" w:rsidRDefault="00077694" w:rsidP="00506DB7">
      <w:pPr>
        <w:widowControl w:val="0"/>
        <w:autoSpaceDE w:val="0"/>
        <w:autoSpaceDN w:val="0"/>
        <w:jc w:val="both"/>
      </w:pPr>
      <w:r w:rsidRPr="00506DB7">
        <w:t xml:space="preserve">    1.   В   </w:t>
      </w:r>
      <w:hyperlink w:anchor="P14" w:history="1">
        <w:r w:rsidRPr="00506DB7">
          <w:t>графе   1</w:t>
        </w:r>
      </w:hyperlink>
      <w:r w:rsidRPr="00506DB7">
        <w:t xml:space="preserve">   указывается   поряд</w:t>
      </w:r>
      <w:r w:rsidR="00506DB7" w:rsidRPr="00506DB7">
        <w:t xml:space="preserve">ковый   номер   мероприятия  по </w:t>
      </w:r>
      <w:r w:rsidRPr="00506DB7">
        <w:t xml:space="preserve">профессиональному развитию </w:t>
      </w:r>
      <w:r w:rsidR="00506DB7" w:rsidRPr="00506DB7">
        <w:t>лица, состоящего в резерве управленческих кадров</w:t>
      </w:r>
      <w:r w:rsidRPr="00506DB7">
        <w:t>;</w:t>
      </w:r>
    </w:p>
    <w:p w14:paraId="066E555B" w14:textId="77777777" w:rsidR="00077694" w:rsidRPr="00506DB7" w:rsidRDefault="00077694" w:rsidP="00506DB7">
      <w:pPr>
        <w:widowControl w:val="0"/>
        <w:autoSpaceDE w:val="0"/>
        <w:autoSpaceDN w:val="0"/>
        <w:jc w:val="both"/>
      </w:pPr>
      <w:r w:rsidRPr="00506DB7">
        <w:t xml:space="preserve">    2.  В  </w:t>
      </w:r>
      <w:hyperlink w:anchor="P15" w:history="1">
        <w:r w:rsidRPr="00506DB7">
          <w:t>графе  2</w:t>
        </w:r>
      </w:hyperlink>
      <w:r w:rsidRPr="00506DB7">
        <w:t xml:space="preserve">  указываются  мероприяти</w:t>
      </w:r>
      <w:r w:rsidR="00506DB7" w:rsidRPr="00506DB7">
        <w:t xml:space="preserve">я по профессиональному развитию лица, состоящего в резерве управленческих кадров </w:t>
      </w:r>
      <w:r w:rsidRPr="00506DB7">
        <w:t>(например,   про</w:t>
      </w:r>
      <w:r w:rsidR="00506DB7" w:rsidRPr="00506DB7">
        <w:t xml:space="preserve">фессиональная   переподготовка, </w:t>
      </w:r>
      <w:r w:rsidRPr="00506DB7">
        <w:t xml:space="preserve">повышение   квалификации,  </w:t>
      </w:r>
      <w:r w:rsidR="00506DB7" w:rsidRPr="00506DB7">
        <w:t xml:space="preserve"> стажировка,  самоподготовка)</w:t>
      </w:r>
      <w:r w:rsidRPr="00506DB7">
        <w:t>;</w:t>
      </w:r>
    </w:p>
    <w:p w14:paraId="51CD2DDE" w14:textId="77777777" w:rsidR="00077694" w:rsidRPr="00506DB7" w:rsidRDefault="00077694" w:rsidP="00506DB7">
      <w:pPr>
        <w:widowControl w:val="0"/>
        <w:autoSpaceDE w:val="0"/>
        <w:autoSpaceDN w:val="0"/>
        <w:jc w:val="both"/>
      </w:pPr>
      <w:r w:rsidRPr="00506DB7">
        <w:t xml:space="preserve">    3.  В </w:t>
      </w:r>
      <w:hyperlink w:anchor="P16" w:history="1">
        <w:r w:rsidRPr="00506DB7">
          <w:t>графе 3</w:t>
        </w:r>
      </w:hyperlink>
      <w:r w:rsidRPr="00506DB7">
        <w:t xml:space="preserve"> указываются направления подготовки </w:t>
      </w:r>
      <w:r w:rsidR="00506DB7" w:rsidRPr="00506DB7">
        <w:t>лица, состоящего в резерве управленческих кадров</w:t>
      </w:r>
      <w:r w:rsidR="00385896">
        <w:t xml:space="preserve"> </w:t>
      </w:r>
      <w:r w:rsidRPr="00506DB7">
        <w:t>(экономическое, правовое, финансовое и т.д.);</w:t>
      </w:r>
    </w:p>
    <w:p w14:paraId="47658520" w14:textId="77777777" w:rsidR="00077694" w:rsidRPr="00506DB7" w:rsidRDefault="00077694" w:rsidP="00506DB7">
      <w:pPr>
        <w:widowControl w:val="0"/>
        <w:autoSpaceDE w:val="0"/>
        <w:autoSpaceDN w:val="0"/>
        <w:jc w:val="both"/>
      </w:pPr>
      <w:r w:rsidRPr="00506DB7">
        <w:t xml:space="preserve">    4.   В   </w:t>
      </w:r>
      <w:hyperlink w:anchor="P17" w:history="1">
        <w:r w:rsidRPr="00506DB7">
          <w:t>графе  4</w:t>
        </w:r>
      </w:hyperlink>
      <w:r w:rsidRPr="00506DB7">
        <w:t xml:space="preserve">  указываются  периоды  обучения  </w:t>
      </w:r>
      <w:r w:rsidR="00506DB7" w:rsidRPr="00506DB7">
        <w:t>лица, состоящего в резерве управленческих кадров</w:t>
      </w:r>
      <w:r w:rsidRPr="00506DB7">
        <w:t>;</w:t>
      </w:r>
    </w:p>
    <w:p w14:paraId="1CB0F08C" w14:textId="77777777" w:rsidR="00077694" w:rsidRPr="00506DB7" w:rsidRDefault="00077694" w:rsidP="00506DB7">
      <w:pPr>
        <w:widowControl w:val="0"/>
        <w:autoSpaceDE w:val="0"/>
        <w:autoSpaceDN w:val="0"/>
        <w:jc w:val="both"/>
      </w:pPr>
      <w:r w:rsidRPr="00506DB7">
        <w:t xml:space="preserve">    5.  В  </w:t>
      </w:r>
      <w:hyperlink w:anchor="P18" w:history="1">
        <w:r w:rsidRPr="00506DB7">
          <w:t>графе  5</w:t>
        </w:r>
      </w:hyperlink>
      <w:r w:rsidRPr="00506DB7">
        <w:t xml:space="preserve">  указывается  выполнение</w:t>
      </w:r>
      <w:r w:rsidR="00506DB7" w:rsidRPr="00506DB7">
        <w:t xml:space="preserve">  (невыполнение) мероприятия по </w:t>
      </w:r>
      <w:r w:rsidRPr="00506DB7">
        <w:t xml:space="preserve">профессиональному развитию </w:t>
      </w:r>
      <w:r w:rsidR="00506DB7" w:rsidRPr="00506DB7">
        <w:t>лица, состоящего в резерве управленческих кадров.</w:t>
      </w:r>
    </w:p>
    <w:p w14:paraId="4B08EF1E" w14:textId="77777777" w:rsidR="00077694" w:rsidRPr="00506DB7" w:rsidRDefault="00077694" w:rsidP="00506DB7">
      <w:pPr>
        <w:widowControl w:val="0"/>
        <w:autoSpaceDE w:val="0"/>
        <w:autoSpaceDN w:val="0"/>
        <w:jc w:val="both"/>
        <w:rPr>
          <w:sz w:val="28"/>
          <w:szCs w:val="28"/>
        </w:rPr>
      </w:pPr>
      <w:r w:rsidRPr="00506DB7">
        <w:rPr>
          <w:rFonts w:ascii="Courier New" w:hAnsi="Courier New" w:cs="Courier New"/>
          <w:sz w:val="20"/>
          <w:szCs w:val="20"/>
        </w:rPr>
        <w:t xml:space="preserve">                                   </w:t>
      </w:r>
    </w:p>
    <w:p w14:paraId="30CA3DF2" w14:textId="77777777" w:rsidR="00CC74ED" w:rsidRDefault="00CC74ED" w:rsidP="00506DB7">
      <w:pPr>
        <w:ind w:left="5040"/>
        <w:jc w:val="both"/>
        <w:rPr>
          <w:color w:val="000000"/>
          <w:sz w:val="28"/>
          <w:szCs w:val="28"/>
        </w:rPr>
      </w:pPr>
    </w:p>
    <w:p w14:paraId="59B743E8" w14:textId="77777777" w:rsidR="00CC74ED" w:rsidRDefault="00CC74ED" w:rsidP="00077694">
      <w:pPr>
        <w:ind w:left="5040"/>
        <w:jc w:val="right"/>
        <w:rPr>
          <w:color w:val="000000"/>
          <w:sz w:val="28"/>
          <w:szCs w:val="28"/>
        </w:rPr>
      </w:pPr>
    </w:p>
    <w:p w14:paraId="66B4F0B3" w14:textId="77777777" w:rsidR="00CC74ED" w:rsidRDefault="00CC74ED" w:rsidP="00077694">
      <w:pPr>
        <w:ind w:left="5040"/>
        <w:jc w:val="right"/>
        <w:rPr>
          <w:color w:val="000000"/>
          <w:sz w:val="28"/>
          <w:szCs w:val="28"/>
        </w:rPr>
      </w:pPr>
    </w:p>
    <w:p w14:paraId="4682DF90" w14:textId="77777777" w:rsidR="00506DB7" w:rsidRDefault="00506DB7" w:rsidP="00077694">
      <w:pPr>
        <w:ind w:left="5040"/>
        <w:jc w:val="right"/>
        <w:rPr>
          <w:color w:val="000000"/>
          <w:sz w:val="28"/>
          <w:szCs w:val="28"/>
        </w:rPr>
      </w:pPr>
    </w:p>
    <w:p w14:paraId="25C77DAB" w14:textId="77777777" w:rsidR="00506DB7" w:rsidRDefault="00506DB7" w:rsidP="00077694">
      <w:pPr>
        <w:ind w:left="5040"/>
        <w:jc w:val="right"/>
        <w:rPr>
          <w:color w:val="000000"/>
          <w:sz w:val="28"/>
          <w:szCs w:val="28"/>
        </w:rPr>
      </w:pPr>
    </w:p>
    <w:p w14:paraId="712CC13D" w14:textId="77777777" w:rsidR="00506DB7" w:rsidRDefault="00506DB7" w:rsidP="00077694">
      <w:pPr>
        <w:ind w:left="5040"/>
        <w:jc w:val="right"/>
        <w:rPr>
          <w:color w:val="000000"/>
          <w:sz w:val="28"/>
          <w:szCs w:val="28"/>
        </w:rPr>
      </w:pPr>
    </w:p>
    <w:p w14:paraId="5CFE433C" w14:textId="77777777" w:rsidR="00506DB7" w:rsidRDefault="00506DB7" w:rsidP="00077694">
      <w:pPr>
        <w:ind w:left="5040"/>
        <w:jc w:val="right"/>
        <w:rPr>
          <w:color w:val="000000"/>
          <w:sz w:val="28"/>
          <w:szCs w:val="28"/>
        </w:rPr>
      </w:pPr>
    </w:p>
    <w:p w14:paraId="21663B3A" w14:textId="77777777" w:rsidR="00506DB7" w:rsidRDefault="00506DB7" w:rsidP="00077694">
      <w:pPr>
        <w:ind w:left="5040"/>
        <w:jc w:val="right"/>
        <w:rPr>
          <w:color w:val="000000"/>
          <w:sz w:val="28"/>
          <w:szCs w:val="28"/>
        </w:rPr>
      </w:pPr>
    </w:p>
    <w:p w14:paraId="69FADF28" w14:textId="77777777" w:rsidR="00506DB7" w:rsidRDefault="00506DB7" w:rsidP="00077694">
      <w:pPr>
        <w:ind w:left="5040"/>
        <w:jc w:val="right"/>
        <w:rPr>
          <w:color w:val="000000"/>
          <w:sz w:val="28"/>
          <w:szCs w:val="28"/>
        </w:rPr>
      </w:pPr>
    </w:p>
    <w:p w14:paraId="584FFF7C" w14:textId="77777777" w:rsidR="00506DB7" w:rsidRDefault="00506DB7" w:rsidP="00077694">
      <w:pPr>
        <w:ind w:left="5040"/>
        <w:jc w:val="right"/>
        <w:rPr>
          <w:color w:val="000000"/>
          <w:sz w:val="28"/>
          <w:szCs w:val="28"/>
        </w:rPr>
      </w:pPr>
    </w:p>
    <w:p w14:paraId="10091EDA" w14:textId="77777777" w:rsidR="00506DB7" w:rsidRDefault="00506DB7" w:rsidP="00077694">
      <w:pPr>
        <w:ind w:left="5040"/>
        <w:jc w:val="right"/>
        <w:rPr>
          <w:color w:val="000000"/>
          <w:sz w:val="28"/>
          <w:szCs w:val="28"/>
        </w:rPr>
      </w:pPr>
    </w:p>
    <w:p w14:paraId="48F14CC3" w14:textId="77777777" w:rsidR="00506DB7" w:rsidRDefault="00506DB7" w:rsidP="00077694">
      <w:pPr>
        <w:ind w:left="5040"/>
        <w:jc w:val="right"/>
        <w:rPr>
          <w:color w:val="000000"/>
          <w:sz w:val="28"/>
          <w:szCs w:val="28"/>
        </w:rPr>
      </w:pPr>
    </w:p>
    <w:p w14:paraId="6C1ABE30" w14:textId="77777777" w:rsidR="00506DB7" w:rsidRDefault="00506DB7" w:rsidP="00077694">
      <w:pPr>
        <w:ind w:left="5040"/>
        <w:jc w:val="right"/>
        <w:rPr>
          <w:color w:val="000000"/>
          <w:sz w:val="28"/>
          <w:szCs w:val="28"/>
        </w:rPr>
      </w:pPr>
    </w:p>
    <w:p w14:paraId="58FF201C" w14:textId="77777777" w:rsidR="00506DB7" w:rsidRDefault="00506DB7" w:rsidP="00077694">
      <w:pPr>
        <w:ind w:left="5040"/>
        <w:jc w:val="right"/>
        <w:rPr>
          <w:color w:val="000000"/>
          <w:sz w:val="28"/>
          <w:szCs w:val="28"/>
        </w:rPr>
      </w:pPr>
    </w:p>
    <w:p w14:paraId="4E7FC8EF" w14:textId="77777777" w:rsidR="00506DB7" w:rsidRDefault="00506DB7" w:rsidP="00077694">
      <w:pPr>
        <w:ind w:left="5040"/>
        <w:jc w:val="right"/>
        <w:rPr>
          <w:color w:val="000000"/>
          <w:sz w:val="28"/>
          <w:szCs w:val="28"/>
        </w:rPr>
      </w:pPr>
    </w:p>
    <w:p w14:paraId="174C4ED8" w14:textId="77777777" w:rsidR="00506DB7" w:rsidRDefault="00506DB7" w:rsidP="00077694">
      <w:pPr>
        <w:ind w:left="5040"/>
        <w:jc w:val="right"/>
        <w:rPr>
          <w:color w:val="000000"/>
          <w:sz w:val="28"/>
          <w:szCs w:val="28"/>
        </w:rPr>
      </w:pPr>
    </w:p>
    <w:p w14:paraId="65797C06" w14:textId="77777777" w:rsidR="00506DB7" w:rsidRDefault="00506DB7" w:rsidP="00077694">
      <w:pPr>
        <w:ind w:left="5040"/>
        <w:jc w:val="right"/>
        <w:rPr>
          <w:color w:val="000000"/>
          <w:sz w:val="28"/>
          <w:szCs w:val="28"/>
        </w:rPr>
      </w:pPr>
    </w:p>
    <w:p w14:paraId="0097DDEE" w14:textId="77777777" w:rsidR="00506DB7" w:rsidRDefault="00506DB7" w:rsidP="00077694">
      <w:pPr>
        <w:ind w:left="5040"/>
        <w:jc w:val="right"/>
        <w:rPr>
          <w:color w:val="000000"/>
          <w:sz w:val="28"/>
          <w:szCs w:val="28"/>
        </w:rPr>
      </w:pPr>
    </w:p>
    <w:p w14:paraId="5D29AE94" w14:textId="77777777" w:rsidR="00506DB7" w:rsidRDefault="00506DB7" w:rsidP="00077694">
      <w:pPr>
        <w:ind w:left="5040"/>
        <w:jc w:val="right"/>
        <w:rPr>
          <w:color w:val="000000"/>
          <w:sz w:val="28"/>
          <w:szCs w:val="28"/>
        </w:rPr>
      </w:pPr>
    </w:p>
    <w:p w14:paraId="231B49AC" w14:textId="77777777" w:rsidR="00506DB7" w:rsidRDefault="00506DB7" w:rsidP="00077694">
      <w:pPr>
        <w:ind w:left="5040"/>
        <w:jc w:val="right"/>
        <w:rPr>
          <w:color w:val="000000"/>
          <w:sz w:val="28"/>
          <w:szCs w:val="28"/>
        </w:rPr>
      </w:pPr>
    </w:p>
    <w:p w14:paraId="68E60B9F" w14:textId="77777777" w:rsidR="00506DB7" w:rsidRDefault="00506DB7" w:rsidP="00077694">
      <w:pPr>
        <w:ind w:left="5040"/>
        <w:jc w:val="right"/>
        <w:rPr>
          <w:color w:val="000000"/>
          <w:sz w:val="28"/>
          <w:szCs w:val="28"/>
        </w:rPr>
      </w:pPr>
    </w:p>
    <w:p w14:paraId="5C58BF2E" w14:textId="77777777" w:rsidR="00506DB7" w:rsidRDefault="00506DB7" w:rsidP="00077694">
      <w:pPr>
        <w:ind w:left="5040"/>
        <w:jc w:val="right"/>
        <w:rPr>
          <w:color w:val="000000"/>
          <w:sz w:val="28"/>
          <w:szCs w:val="28"/>
        </w:rPr>
      </w:pPr>
    </w:p>
    <w:p w14:paraId="53AB418B" w14:textId="77777777" w:rsidR="00CC74ED" w:rsidRDefault="00CC74ED" w:rsidP="00077694">
      <w:pPr>
        <w:ind w:left="5040"/>
        <w:jc w:val="right"/>
        <w:rPr>
          <w:color w:val="000000"/>
          <w:sz w:val="28"/>
          <w:szCs w:val="28"/>
        </w:rPr>
      </w:pPr>
    </w:p>
    <w:p w14:paraId="6BFE58AC" w14:textId="24849096" w:rsidR="00506DB7" w:rsidRPr="00E824A8" w:rsidRDefault="00506DB7" w:rsidP="00E824A8">
      <w:pPr>
        <w:ind w:left="5040"/>
        <w:jc w:val="center"/>
        <w:rPr>
          <w:sz w:val="20"/>
          <w:szCs w:val="20"/>
        </w:rPr>
      </w:pPr>
      <w:r w:rsidRPr="00E824A8">
        <w:rPr>
          <w:sz w:val="20"/>
          <w:szCs w:val="20"/>
        </w:rPr>
        <w:t xml:space="preserve">Приложение </w:t>
      </w:r>
      <w:r w:rsidR="00620C4F" w:rsidRPr="00E824A8">
        <w:rPr>
          <w:sz w:val="20"/>
          <w:szCs w:val="20"/>
        </w:rPr>
        <w:t xml:space="preserve">№ </w:t>
      </w:r>
      <w:r w:rsidR="00E824A8">
        <w:rPr>
          <w:sz w:val="20"/>
          <w:szCs w:val="20"/>
        </w:rPr>
        <w:t>5</w:t>
      </w:r>
    </w:p>
    <w:p w14:paraId="07F1A860" w14:textId="2DAFBADE" w:rsidR="00506DB7" w:rsidRPr="00E824A8" w:rsidRDefault="00506DB7" w:rsidP="00E824A8">
      <w:pPr>
        <w:ind w:left="5040"/>
        <w:jc w:val="both"/>
        <w:rPr>
          <w:sz w:val="20"/>
          <w:szCs w:val="20"/>
        </w:rPr>
      </w:pPr>
      <w:r w:rsidRPr="00E824A8">
        <w:rPr>
          <w:sz w:val="20"/>
          <w:szCs w:val="20"/>
        </w:rPr>
        <w:t>к Положению о резерве управленческих кадров Вологодского муниципального района</w:t>
      </w:r>
    </w:p>
    <w:p w14:paraId="5CD529BD" w14:textId="77777777" w:rsidR="00CC74ED" w:rsidRDefault="00CC74ED" w:rsidP="00077694">
      <w:pPr>
        <w:ind w:left="5040"/>
        <w:jc w:val="right"/>
        <w:rPr>
          <w:color w:val="000000"/>
          <w:sz w:val="28"/>
          <w:szCs w:val="28"/>
        </w:rPr>
      </w:pPr>
    </w:p>
    <w:p w14:paraId="78AF20B5" w14:textId="77777777" w:rsidR="00CC74ED" w:rsidRDefault="00CC74ED" w:rsidP="00077694">
      <w:pPr>
        <w:ind w:left="5040"/>
        <w:jc w:val="right"/>
        <w:rPr>
          <w:color w:val="000000"/>
          <w:sz w:val="28"/>
          <w:szCs w:val="28"/>
        </w:rPr>
      </w:pPr>
    </w:p>
    <w:p w14:paraId="7186B2EA" w14:textId="77777777" w:rsidR="00FD18CB" w:rsidRPr="00FD18CB" w:rsidRDefault="00FD18CB" w:rsidP="00FD18CB">
      <w:pPr>
        <w:jc w:val="right"/>
        <w:rPr>
          <w:sz w:val="32"/>
          <w:szCs w:val="32"/>
        </w:rPr>
      </w:pPr>
      <w:r w:rsidRPr="00FD18CB">
        <w:rPr>
          <w:sz w:val="32"/>
          <w:szCs w:val="32"/>
        </w:rPr>
        <w:t xml:space="preserve"> </w:t>
      </w:r>
    </w:p>
    <w:p w14:paraId="578AC241" w14:textId="77777777" w:rsidR="00FD18CB" w:rsidRPr="00FD18CB" w:rsidRDefault="00506DB7" w:rsidP="00FD18CB">
      <w:pPr>
        <w:jc w:val="center"/>
        <w:rPr>
          <w:b/>
          <w:sz w:val="32"/>
          <w:szCs w:val="32"/>
        </w:rPr>
      </w:pPr>
      <w:r>
        <w:rPr>
          <w:b/>
          <w:sz w:val="32"/>
          <w:szCs w:val="32"/>
        </w:rPr>
        <w:t xml:space="preserve">Отчет о выполнении индивидуального плана развития </w:t>
      </w:r>
    </w:p>
    <w:p w14:paraId="014B0C36" w14:textId="77777777" w:rsidR="00FD18CB" w:rsidRPr="00FD18CB" w:rsidRDefault="00FD18CB" w:rsidP="00FD18CB">
      <w:pPr>
        <w:jc w:val="center"/>
        <w:rPr>
          <w:b/>
          <w:sz w:val="32"/>
          <w:szCs w:val="32"/>
        </w:rPr>
      </w:pPr>
      <w:r w:rsidRPr="00FD18CB">
        <w:rPr>
          <w:b/>
          <w:sz w:val="32"/>
          <w:szCs w:val="32"/>
        </w:rPr>
        <w:t>за  20</w:t>
      </w:r>
      <w:r w:rsidR="00506DB7">
        <w:rPr>
          <w:b/>
          <w:sz w:val="32"/>
          <w:szCs w:val="32"/>
        </w:rPr>
        <w:t>____</w:t>
      </w:r>
      <w:r w:rsidRPr="00FD18CB">
        <w:rPr>
          <w:b/>
          <w:sz w:val="32"/>
          <w:szCs w:val="32"/>
        </w:rPr>
        <w:t xml:space="preserve"> год</w:t>
      </w:r>
    </w:p>
    <w:p w14:paraId="372029DE" w14:textId="77777777" w:rsidR="00FD18CB" w:rsidRPr="00FD18CB" w:rsidRDefault="00FD18CB" w:rsidP="00FD18CB">
      <w:pPr>
        <w:rPr>
          <w:b/>
          <w:sz w:val="28"/>
          <w:szCs w:val="28"/>
        </w:rPr>
      </w:pPr>
    </w:p>
    <w:p w14:paraId="67F2F09B" w14:textId="77777777" w:rsidR="00506DB7" w:rsidRDefault="002F437D" w:rsidP="00FD18CB">
      <w:pPr>
        <w:rPr>
          <w:sz w:val="32"/>
          <w:szCs w:val="32"/>
        </w:rPr>
      </w:pPr>
      <w:r w:rsidRPr="002F437D">
        <w:rPr>
          <w:sz w:val="28"/>
          <w:szCs w:val="28"/>
        </w:rPr>
        <w:t>Фамилия, имя, отчество</w:t>
      </w:r>
      <w:r>
        <w:rPr>
          <w:sz w:val="32"/>
          <w:szCs w:val="32"/>
        </w:rPr>
        <w:t xml:space="preserve"> ________________________________________</w:t>
      </w:r>
    </w:p>
    <w:p w14:paraId="6E055022" w14:textId="77777777" w:rsidR="00FD18CB" w:rsidRDefault="00506DB7" w:rsidP="00FD18CB">
      <w:pPr>
        <w:rPr>
          <w:sz w:val="32"/>
          <w:szCs w:val="32"/>
        </w:rPr>
      </w:pPr>
      <w:r w:rsidRPr="00385896">
        <w:rPr>
          <w:sz w:val="28"/>
          <w:szCs w:val="28"/>
        </w:rPr>
        <w:t>Заним</w:t>
      </w:r>
      <w:r w:rsidR="00385896">
        <w:rPr>
          <w:sz w:val="28"/>
          <w:szCs w:val="28"/>
        </w:rPr>
        <w:t xml:space="preserve">аемая должность, место работы </w:t>
      </w:r>
      <w:r>
        <w:rPr>
          <w:sz w:val="32"/>
          <w:szCs w:val="32"/>
        </w:rPr>
        <w:t>___________________</w:t>
      </w:r>
      <w:r w:rsidR="00385896">
        <w:rPr>
          <w:sz w:val="32"/>
          <w:szCs w:val="32"/>
        </w:rPr>
        <w:t>______</w:t>
      </w:r>
      <w:r w:rsidR="002F437D">
        <w:rPr>
          <w:sz w:val="32"/>
          <w:szCs w:val="32"/>
        </w:rPr>
        <w:t>____</w:t>
      </w:r>
      <w:r>
        <w:rPr>
          <w:sz w:val="32"/>
          <w:szCs w:val="32"/>
        </w:rPr>
        <w:t>_</w:t>
      </w:r>
    </w:p>
    <w:p w14:paraId="5CE022C8" w14:textId="77777777" w:rsidR="00506DB7" w:rsidRDefault="00506DB7" w:rsidP="00FD18CB">
      <w:pPr>
        <w:rPr>
          <w:sz w:val="32"/>
          <w:szCs w:val="32"/>
        </w:rPr>
      </w:pPr>
      <w:r>
        <w:rPr>
          <w:sz w:val="32"/>
          <w:szCs w:val="32"/>
        </w:rPr>
        <w:t>______________________________________________________________________________________________________________</w:t>
      </w:r>
      <w:r w:rsidR="002F437D">
        <w:rPr>
          <w:sz w:val="32"/>
          <w:szCs w:val="32"/>
        </w:rPr>
        <w:t>________</w:t>
      </w:r>
    </w:p>
    <w:p w14:paraId="1DA34B5E" w14:textId="77777777" w:rsidR="00FD18CB" w:rsidRPr="00FD18CB" w:rsidRDefault="00FD18CB" w:rsidP="00FD18CB">
      <w:pPr>
        <w:rPr>
          <w:sz w:val="28"/>
          <w:szCs w:val="32"/>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448"/>
        <w:gridCol w:w="3172"/>
        <w:gridCol w:w="3119"/>
      </w:tblGrid>
      <w:tr w:rsidR="00FD18CB" w:rsidRPr="00FD18CB" w14:paraId="0C49D04A" w14:textId="77777777" w:rsidTr="002F437D">
        <w:trPr>
          <w:jc w:val="center"/>
        </w:trPr>
        <w:tc>
          <w:tcPr>
            <w:tcW w:w="637" w:type="dxa"/>
            <w:shd w:val="clear" w:color="auto" w:fill="FFFFFF"/>
            <w:vAlign w:val="center"/>
          </w:tcPr>
          <w:p w14:paraId="1C8F2087" w14:textId="77777777" w:rsidR="00FD18CB" w:rsidRPr="00385896" w:rsidRDefault="00FD18CB" w:rsidP="00FD18CB">
            <w:pPr>
              <w:jc w:val="center"/>
            </w:pPr>
            <w:r w:rsidRPr="00385896">
              <w:t>№ п/п</w:t>
            </w:r>
          </w:p>
        </w:tc>
        <w:tc>
          <w:tcPr>
            <w:tcW w:w="2448" w:type="dxa"/>
            <w:shd w:val="clear" w:color="auto" w:fill="FFFFFF"/>
            <w:vAlign w:val="center"/>
          </w:tcPr>
          <w:p w14:paraId="39DFAA8B" w14:textId="77777777" w:rsidR="00FD18CB" w:rsidRPr="00385896" w:rsidRDefault="00FD18CB" w:rsidP="00FD18CB">
            <w:pPr>
              <w:jc w:val="center"/>
            </w:pPr>
            <w:r w:rsidRPr="00385896">
              <w:t xml:space="preserve">Цель профессионального </w:t>
            </w:r>
          </w:p>
          <w:p w14:paraId="549E659F" w14:textId="77777777" w:rsidR="00FD18CB" w:rsidRPr="00385896" w:rsidRDefault="00FD18CB" w:rsidP="00FD18CB">
            <w:pPr>
              <w:jc w:val="center"/>
            </w:pPr>
            <w:r w:rsidRPr="00385896">
              <w:t>развития</w:t>
            </w:r>
          </w:p>
        </w:tc>
        <w:tc>
          <w:tcPr>
            <w:tcW w:w="3172" w:type="dxa"/>
            <w:shd w:val="clear" w:color="auto" w:fill="FFFFFF"/>
            <w:vAlign w:val="center"/>
          </w:tcPr>
          <w:p w14:paraId="5BAD5768" w14:textId="77777777" w:rsidR="00FD18CB" w:rsidRPr="00385896" w:rsidRDefault="00FD18CB" w:rsidP="00FD18CB">
            <w:pPr>
              <w:jc w:val="center"/>
            </w:pPr>
            <w:r w:rsidRPr="00385896">
              <w:t>Мероприятия профессионального развития</w:t>
            </w:r>
          </w:p>
        </w:tc>
        <w:tc>
          <w:tcPr>
            <w:tcW w:w="3119" w:type="dxa"/>
            <w:shd w:val="clear" w:color="auto" w:fill="FFFFFF"/>
            <w:vAlign w:val="center"/>
          </w:tcPr>
          <w:p w14:paraId="23FF1809" w14:textId="77777777" w:rsidR="00FD18CB" w:rsidRPr="00385896" w:rsidRDefault="00FD18CB" w:rsidP="00FD18CB">
            <w:pPr>
              <w:jc w:val="center"/>
            </w:pPr>
            <w:r w:rsidRPr="00385896">
              <w:t>Отметка о выполнении</w:t>
            </w:r>
          </w:p>
        </w:tc>
      </w:tr>
      <w:tr w:rsidR="00FD18CB" w:rsidRPr="00FD18CB" w14:paraId="30799D6C" w14:textId="77777777" w:rsidTr="002F437D">
        <w:trPr>
          <w:jc w:val="center"/>
        </w:trPr>
        <w:tc>
          <w:tcPr>
            <w:tcW w:w="637" w:type="dxa"/>
            <w:shd w:val="clear" w:color="auto" w:fill="auto"/>
          </w:tcPr>
          <w:p w14:paraId="06C85125" w14:textId="77777777" w:rsidR="00FD18CB" w:rsidRPr="00385896" w:rsidRDefault="00FD18CB" w:rsidP="00FD18CB">
            <w:pPr>
              <w:jc w:val="center"/>
              <w:rPr>
                <w:sz w:val="21"/>
                <w:szCs w:val="21"/>
              </w:rPr>
            </w:pPr>
            <w:r w:rsidRPr="00385896">
              <w:rPr>
                <w:sz w:val="21"/>
                <w:szCs w:val="21"/>
              </w:rPr>
              <w:t>1</w:t>
            </w:r>
          </w:p>
        </w:tc>
        <w:tc>
          <w:tcPr>
            <w:tcW w:w="2448" w:type="dxa"/>
          </w:tcPr>
          <w:p w14:paraId="4DDDBD00" w14:textId="77777777" w:rsidR="00FD18CB" w:rsidRPr="00385896" w:rsidRDefault="00FD18CB" w:rsidP="00FD18CB">
            <w:pPr>
              <w:jc w:val="center"/>
              <w:rPr>
                <w:sz w:val="21"/>
                <w:szCs w:val="21"/>
              </w:rPr>
            </w:pPr>
            <w:r w:rsidRPr="00385896">
              <w:rPr>
                <w:sz w:val="21"/>
                <w:szCs w:val="21"/>
              </w:rPr>
              <w:t>2</w:t>
            </w:r>
          </w:p>
        </w:tc>
        <w:tc>
          <w:tcPr>
            <w:tcW w:w="3172" w:type="dxa"/>
            <w:shd w:val="clear" w:color="auto" w:fill="auto"/>
          </w:tcPr>
          <w:p w14:paraId="4EA88A8E" w14:textId="77777777" w:rsidR="00FD18CB" w:rsidRPr="00385896" w:rsidRDefault="00506DB7" w:rsidP="00FD18CB">
            <w:pPr>
              <w:jc w:val="center"/>
              <w:rPr>
                <w:sz w:val="21"/>
                <w:szCs w:val="21"/>
              </w:rPr>
            </w:pPr>
            <w:r w:rsidRPr="00385896">
              <w:rPr>
                <w:sz w:val="21"/>
                <w:szCs w:val="21"/>
              </w:rPr>
              <w:t>3</w:t>
            </w:r>
          </w:p>
        </w:tc>
        <w:tc>
          <w:tcPr>
            <w:tcW w:w="3119" w:type="dxa"/>
            <w:shd w:val="clear" w:color="auto" w:fill="auto"/>
          </w:tcPr>
          <w:p w14:paraId="32D85675" w14:textId="77777777" w:rsidR="00FD18CB" w:rsidRPr="00385896" w:rsidRDefault="00506DB7" w:rsidP="00FD18CB">
            <w:pPr>
              <w:jc w:val="center"/>
              <w:rPr>
                <w:sz w:val="21"/>
                <w:szCs w:val="21"/>
              </w:rPr>
            </w:pPr>
            <w:r w:rsidRPr="00385896">
              <w:rPr>
                <w:sz w:val="21"/>
                <w:szCs w:val="21"/>
              </w:rPr>
              <w:t>4</w:t>
            </w:r>
          </w:p>
        </w:tc>
      </w:tr>
      <w:tr w:rsidR="00385896" w:rsidRPr="00FD18CB" w14:paraId="5BF1D51F" w14:textId="77777777" w:rsidTr="002F437D">
        <w:trPr>
          <w:jc w:val="center"/>
        </w:trPr>
        <w:tc>
          <w:tcPr>
            <w:tcW w:w="637" w:type="dxa"/>
            <w:vMerge w:val="restart"/>
            <w:shd w:val="clear" w:color="auto" w:fill="auto"/>
          </w:tcPr>
          <w:p w14:paraId="449906AF" w14:textId="77777777" w:rsidR="00385896" w:rsidRPr="00385896" w:rsidRDefault="00385896" w:rsidP="00FD18CB">
            <w:pPr>
              <w:jc w:val="both"/>
              <w:rPr>
                <w:sz w:val="21"/>
                <w:szCs w:val="21"/>
              </w:rPr>
            </w:pPr>
          </w:p>
        </w:tc>
        <w:tc>
          <w:tcPr>
            <w:tcW w:w="2448" w:type="dxa"/>
            <w:vMerge w:val="restart"/>
          </w:tcPr>
          <w:p w14:paraId="3DA2483B" w14:textId="77777777" w:rsidR="00385896" w:rsidRPr="00385896" w:rsidRDefault="00385896" w:rsidP="00FD18CB">
            <w:pPr>
              <w:rPr>
                <w:sz w:val="21"/>
                <w:szCs w:val="21"/>
              </w:rPr>
            </w:pPr>
          </w:p>
        </w:tc>
        <w:tc>
          <w:tcPr>
            <w:tcW w:w="3172" w:type="dxa"/>
            <w:shd w:val="clear" w:color="auto" w:fill="auto"/>
          </w:tcPr>
          <w:p w14:paraId="15B9E56A" w14:textId="77777777" w:rsidR="00385896" w:rsidRPr="00385896" w:rsidRDefault="00385896" w:rsidP="00FD18CB">
            <w:pPr>
              <w:rPr>
                <w:sz w:val="21"/>
                <w:szCs w:val="21"/>
              </w:rPr>
            </w:pPr>
            <w:r w:rsidRPr="00385896">
              <w:t>Дополнительное профессиональное образование</w:t>
            </w:r>
          </w:p>
        </w:tc>
        <w:tc>
          <w:tcPr>
            <w:tcW w:w="3119" w:type="dxa"/>
            <w:shd w:val="clear" w:color="auto" w:fill="auto"/>
          </w:tcPr>
          <w:p w14:paraId="17A2CF27" w14:textId="77777777" w:rsidR="00385896" w:rsidRPr="00385896" w:rsidRDefault="00385896" w:rsidP="00FD18CB">
            <w:pPr>
              <w:rPr>
                <w:sz w:val="21"/>
                <w:szCs w:val="21"/>
              </w:rPr>
            </w:pPr>
          </w:p>
        </w:tc>
      </w:tr>
      <w:tr w:rsidR="00385896" w:rsidRPr="00FD18CB" w14:paraId="552707B1" w14:textId="77777777" w:rsidTr="002F437D">
        <w:trPr>
          <w:jc w:val="center"/>
        </w:trPr>
        <w:tc>
          <w:tcPr>
            <w:tcW w:w="637" w:type="dxa"/>
            <w:vMerge/>
            <w:shd w:val="clear" w:color="auto" w:fill="auto"/>
          </w:tcPr>
          <w:p w14:paraId="6789EAD0" w14:textId="77777777" w:rsidR="00385896" w:rsidRPr="00FD18CB" w:rsidRDefault="00385896" w:rsidP="00FD18CB">
            <w:pPr>
              <w:numPr>
                <w:ilvl w:val="0"/>
                <w:numId w:val="3"/>
              </w:numPr>
              <w:jc w:val="both"/>
              <w:rPr>
                <w:sz w:val="21"/>
                <w:szCs w:val="21"/>
              </w:rPr>
            </w:pPr>
          </w:p>
        </w:tc>
        <w:tc>
          <w:tcPr>
            <w:tcW w:w="2448" w:type="dxa"/>
            <w:vMerge/>
          </w:tcPr>
          <w:p w14:paraId="310224A0" w14:textId="77777777" w:rsidR="00385896" w:rsidRPr="00FD18CB" w:rsidRDefault="00385896" w:rsidP="00FD18CB">
            <w:pPr>
              <w:rPr>
                <w:sz w:val="21"/>
                <w:szCs w:val="21"/>
              </w:rPr>
            </w:pPr>
          </w:p>
        </w:tc>
        <w:tc>
          <w:tcPr>
            <w:tcW w:w="3172" w:type="dxa"/>
            <w:shd w:val="clear" w:color="auto" w:fill="auto"/>
          </w:tcPr>
          <w:p w14:paraId="3A43D9A7" w14:textId="77777777" w:rsidR="00385896" w:rsidRPr="00FD18CB" w:rsidRDefault="00385896" w:rsidP="00FD18CB">
            <w:pPr>
              <w:rPr>
                <w:sz w:val="21"/>
                <w:szCs w:val="21"/>
              </w:rPr>
            </w:pPr>
            <w:r w:rsidRPr="00FD18CB">
              <w:t>Самостоятельная подготовка</w:t>
            </w:r>
          </w:p>
        </w:tc>
        <w:tc>
          <w:tcPr>
            <w:tcW w:w="3119" w:type="dxa"/>
            <w:shd w:val="clear" w:color="auto" w:fill="auto"/>
          </w:tcPr>
          <w:p w14:paraId="5801B91A" w14:textId="77777777" w:rsidR="00385896" w:rsidRPr="00FD18CB" w:rsidRDefault="00385896" w:rsidP="00FD18CB">
            <w:pPr>
              <w:rPr>
                <w:sz w:val="21"/>
                <w:szCs w:val="21"/>
              </w:rPr>
            </w:pPr>
          </w:p>
        </w:tc>
      </w:tr>
      <w:tr w:rsidR="00385896" w:rsidRPr="00FD18CB" w14:paraId="1FE5695B" w14:textId="77777777" w:rsidTr="002F437D">
        <w:trPr>
          <w:jc w:val="center"/>
        </w:trPr>
        <w:tc>
          <w:tcPr>
            <w:tcW w:w="637" w:type="dxa"/>
            <w:vMerge/>
            <w:shd w:val="clear" w:color="auto" w:fill="auto"/>
          </w:tcPr>
          <w:p w14:paraId="555EE4B2" w14:textId="77777777" w:rsidR="00385896" w:rsidRPr="00FD18CB" w:rsidRDefault="00385896" w:rsidP="00FD18CB">
            <w:pPr>
              <w:numPr>
                <w:ilvl w:val="0"/>
                <w:numId w:val="3"/>
              </w:numPr>
              <w:jc w:val="both"/>
              <w:rPr>
                <w:sz w:val="21"/>
                <w:szCs w:val="21"/>
              </w:rPr>
            </w:pPr>
          </w:p>
        </w:tc>
        <w:tc>
          <w:tcPr>
            <w:tcW w:w="2448" w:type="dxa"/>
            <w:vMerge/>
          </w:tcPr>
          <w:p w14:paraId="347860DF" w14:textId="77777777" w:rsidR="00385896" w:rsidRPr="00FD18CB" w:rsidRDefault="00385896" w:rsidP="00FD18CB">
            <w:pPr>
              <w:rPr>
                <w:sz w:val="21"/>
                <w:szCs w:val="21"/>
              </w:rPr>
            </w:pPr>
          </w:p>
        </w:tc>
        <w:tc>
          <w:tcPr>
            <w:tcW w:w="3172" w:type="dxa"/>
            <w:shd w:val="clear" w:color="auto" w:fill="auto"/>
          </w:tcPr>
          <w:p w14:paraId="09292D8C" w14:textId="77777777" w:rsidR="00385896" w:rsidRPr="00FD18CB" w:rsidRDefault="00385896" w:rsidP="00FD18CB">
            <w:pPr>
              <w:rPr>
                <w:sz w:val="21"/>
                <w:szCs w:val="21"/>
              </w:rPr>
            </w:pPr>
            <w:r w:rsidRPr="00FD18CB">
              <w:t>Участие в семинарах, тренингах, конференциях, форумах</w:t>
            </w:r>
          </w:p>
        </w:tc>
        <w:tc>
          <w:tcPr>
            <w:tcW w:w="3119" w:type="dxa"/>
            <w:shd w:val="clear" w:color="auto" w:fill="auto"/>
          </w:tcPr>
          <w:p w14:paraId="0BC501DE" w14:textId="77777777" w:rsidR="00385896" w:rsidRPr="00FD18CB" w:rsidRDefault="00385896" w:rsidP="00FD18CB">
            <w:pPr>
              <w:rPr>
                <w:sz w:val="21"/>
                <w:szCs w:val="21"/>
              </w:rPr>
            </w:pPr>
          </w:p>
        </w:tc>
      </w:tr>
      <w:tr w:rsidR="00385896" w:rsidRPr="00FD18CB" w14:paraId="26C9D45F" w14:textId="77777777" w:rsidTr="002F437D">
        <w:trPr>
          <w:jc w:val="center"/>
        </w:trPr>
        <w:tc>
          <w:tcPr>
            <w:tcW w:w="637" w:type="dxa"/>
            <w:vMerge/>
            <w:shd w:val="clear" w:color="auto" w:fill="auto"/>
          </w:tcPr>
          <w:p w14:paraId="3F079B61" w14:textId="77777777" w:rsidR="00385896" w:rsidRPr="00FD18CB" w:rsidRDefault="00385896" w:rsidP="00FD18CB">
            <w:pPr>
              <w:numPr>
                <w:ilvl w:val="0"/>
                <w:numId w:val="3"/>
              </w:numPr>
              <w:jc w:val="both"/>
              <w:rPr>
                <w:sz w:val="21"/>
                <w:szCs w:val="21"/>
              </w:rPr>
            </w:pPr>
          </w:p>
        </w:tc>
        <w:tc>
          <w:tcPr>
            <w:tcW w:w="2448" w:type="dxa"/>
            <w:vMerge/>
          </w:tcPr>
          <w:p w14:paraId="21E0B17B" w14:textId="77777777" w:rsidR="00385896" w:rsidRPr="00FD18CB" w:rsidRDefault="00385896" w:rsidP="00FD18CB">
            <w:pPr>
              <w:rPr>
                <w:sz w:val="21"/>
                <w:szCs w:val="21"/>
              </w:rPr>
            </w:pPr>
          </w:p>
        </w:tc>
        <w:tc>
          <w:tcPr>
            <w:tcW w:w="3172" w:type="dxa"/>
            <w:shd w:val="clear" w:color="auto" w:fill="auto"/>
          </w:tcPr>
          <w:p w14:paraId="44057BF9" w14:textId="77777777" w:rsidR="00385896" w:rsidRPr="00FD18CB" w:rsidRDefault="00385896" w:rsidP="00FD18CB">
            <w:r w:rsidRPr="00FD18CB">
              <w:t>Дополнительные мероприятия</w:t>
            </w:r>
          </w:p>
        </w:tc>
        <w:tc>
          <w:tcPr>
            <w:tcW w:w="3119" w:type="dxa"/>
            <w:shd w:val="clear" w:color="auto" w:fill="auto"/>
          </w:tcPr>
          <w:p w14:paraId="2171D374" w14:textId="77777777" w:rsidR="00385896" w:rsidRPr="00FD18CB" w:rsidRDefault="00385896" w:rsidP="00FD18CB">
            <w:pPr>
              <w:rPr>
                <w:sz w:val="21"/>
                <w:szCs w:val="21"/>
              </w:rPr>
            </w:pPr>
          </w:p>
        </w:tc>
      </w:tr>
      <w:tr w:rsidR="00385896" w:rsidRPr="00FD18CB" w14:paraId="2D8EC4A4" w14:textId="77777777" w:rsidTr="002F437D">
        <w:trPr>
          <w:jc w:val="center"/>
        </w:trPr>
        <w:tc>
          <w:tcPr>
            <w:tcW w:w="637" w:type="dxa"/>
            <w:vMerge w:val="restart"/>
            <w:shd w:val="clear" w:color="auto" w:fill="auto"/>
          </w:tcPr>
          <w:p w14:paraId="27E50213" w14:textId="77777777" w:rsidR="00385896" w:rsidRPr="00FD18CB" w:rsidRDefault="00385896" w:rsidP="00506DB7">
            <w:pPr>
              <w:ind w:left="360"/>
              <w:jc w:val="both"/>
              <w:rPr>
                <w:sz w:val="21"/>
                <w:szCs w:val="21"/>
              </w:rPr>
            </w:pPr>
          </w:p>
        </w:tc>
        <w:tc>
          <w:tcPr>
            <w:tcW w:w="2448" w:type="dxa"/>
            <w:vMerge w:val="restart"/>
          </w:tcPr>
          <w:p w14:paraId="178D6A46" w14:textId="77777777" w:rsidR="00385896" w:rsidRPr="00FD18CB" w:rsidRDefault="00385896" w:rsidP="00FD18CB">
            <w:pPr>
              <w:rPr>
                <w:sz w:val="21"/>
                <w:szCs w:val="21"/>
              </w:rPr>
            </w:pPr>
          </w:p>
        </w:tc>
        <w:tc>
          <w:tcPr>
            <w:tcW w:w="3172" w:type="dxa"/>
            <w:shd w:val="clear" w:color="auto" w:fill="auto"/>
          </w:tcPr>
          <w:p w14:paraId="2732AAF7" w14:textId="77777777" w:rsidR="00385896" w:rsidRDefault="00385896" w:rsidP="00FD18CB">
            <w:pPr>
              <w:rPr>
                <w:sz w:val="21"/>
                <w:szCs w:val="21"/>
              </w:rPr>
            </w:pPr>
          </w:p>
          <w:p w14:paraId="5DD58DA9" w14:textId="77777777" w:rsidR="00385896" w:rsidRPr="00FD18CB" w:rsidRDefault="00385896" w:rsidP="00FD18CB">
            <w:pPr>
              <w:rPr>
                <w:sz w:val="21"/>
                <w:szCs w:val="21"/>
              </w:rPr>
            </w:pPr>
          </w:p>
        </w:tc>
        <w:tc>
          <w:tcPr>
            <w:tcW w:w="3119" w:type="dxa"/>
            <w:shd w:val="clear" w:color="auto" w:fill="auto"/>
          </w:tcPr>
          <w:p w14:paraId="64A8749E" w14:textId="77777777" w:rsidR="00385896" w:rsidRPr="00FD18CB" w:rsidRDefault="00385896" w:rsidP="00FD18CB">
            <w:pPr>
              <w:rPr>
                <w:sz w:val="21"/>
                <w:szCs w:val="21"/>
              </w:rPr>
            </w:pPr>
          </w:p>
        </w:tc>
      </w:tr>
      <w:tr w:rsidR="00385896" w:rsidRPr="00FD18CB" w14:paraId="190EC591" w14:textId="77777777" w:rsidTr="002F437D">
        <w:trPr>
          <w:jc w:val="center"/>
        </w:trPr>
        <w:tc>
          <w:tcPr>
            <w:tcW w:w="637" w:type="dxa"/>
            <w:vMerge/>
            <w:shd w:val="clear" w:color="auto" w:fill="auto"/>
          </w:tcPr>
          <w:p w14:paraId="591A88FD" w14:textId="77777777" w:rsidR="00385896" w:rsidRPr="00FD18CB" w:rsidRDefault="00385896" w:rsidP="00FD18CB">
            <w:pPr>
              <w:numPr>
                <w:ilvl w:val="0"/>
                <w:numId w:val="3"/>
              </w:numPr>
              <w:jc w:val="both"/>
              <w:rPr>
                <w:sz w:val="21"/>
                <w:szCs w:val="21"/>
              </w:rPr>
            </w:pPr>
          </w:p>
        </w:tc>
        <w:tc>
          <w:tcPr>
            <w:tcW w:w="2448" w:type="dxa"/>
            <w:vMerge/>
          </w:tcPr>
          <w:p w14:paraId="6A0641B3" w14:textId="77777777" w:rsidR="00385896" w:rsidRPr="00FD18CB" w:rsidRDefault="00385896" w:rsidP="00FD18CB">
            <w:pPr>
              <w:rPr>
                <w:sz w:val="21"/>
                <w:szCs w:val="21"/>
              </w:rPr>
            </w:pPr>
          </w:p>
        </w:tc>
        <w:tc>
          <w:tcPr>
            <w:tcW w:w="3172" w:type="dxa"/>
            <w:shd w:val="clear" w:color="auto" w:fill="auto"/>
          </w:tcPr>
          <w:p w14:paraId="0D137088" w14:textId="77777777" w:rsidR="00385896" w:rsidRDefault="00385896" w:rsidP="00FD18CB">
            <w:pPr>
              <w:rPr>
                <w:sz w:val="21"/>
                <w:szCs w:val="21"/>
              </w:rPr>
            </w:pPr>
          </w:p>
          <w:p w14:paraId="3DD0D897" w14:textId="77777777" w:rsidR="00385896" w:rsidRPr="00FD18CB" w:rsidRDefault="00385896" w:rsidP="00FD18CB">
            <w:pPr>
              <w:rPr>
                <w:sz w:val="21"/>
                <w:szCs w:val="21"/>
              </w:rPr>
            </w:pPr>
          </w:p>
        </w:tc>
        <w:tc>
          <w:tcPr>
            <w:tcW w:w="3119" w:type="dxa"/>
            <w:shd w:val="clear" w:color="auto" w:fill="auto"/>
          </w:tcPr>
          <w:p w14:paraId="1011E1C4" w14:textId="77777777" w:rsidR="00385896" w:rsidRPr="00FD18CB" w:rsidRDefault="00385896" w:rsidP="00FD18CB">
            <w:pPr>
              <w:rPr>
                <w:sz w:val="21"/>
                <w:szCs w:val="21"/>
              </w:rPr>
            </w:pPr>
          </w:p>
        </w:tc>
      </w:tr>
      <w:tr w:rsidR="00385896" w:rsidRPr="00FD18CB" w14:paraId="4C775B63" w14:textId="77777777" w:rsidTr="002F437D">
        <w:trPr>
          <w:jc w:val="center"/>
        </w:trPr>
        <w:tc>
          <w:tcPr>
            <w:tcW w:w="637" w:type="dxa"/>
            <w:vMerge/>
            <w:shd w:val="clear" w:color="auto" w:fill="auto"/>
          </w:tcPr>
          <w:p w14:paraId="66BE0957" w14:textId="77777777" w:rsidR="00385896" w:rsidRPr="00FD18CB" w:rsidRDefault="00385896" w:rsidP="00385896">
            <w:pPr>
              <w:ind w:left="360"/>
              <w:jc w:val="both"/>
              <w:rPr>
                <w:sz w:val="21"/>
                <w:szCs w:val="21"/>
              </w:rPr>
            </w:pPr>
          </w:p>
        </w:tc>
        <w:tc>
          <w:tcPr>
            <w:tcW w:w="2448" w:type="dxa"/>
            <w:vMerge/>
          </w:tcPr>
          <w:p w14:paraId="23793B41" w14:textId="77777777" w:rsidR="00385896" w:rsidRPr="00FD18CB" w:rsidRDefault="00385896" w:rsidP="00FD18CB">
            <w:pPr>
              <w:rPr>
                <w:sz w:val="21"/>
                <w:szCs w:val="21"/>
              </w:rPr>
            </w:pPr>
          </w:p>
        </w:tc>
        <w:tc>
          <w:tcPr>
            <w:tcW w:w="3172" w:type="dxa"/>
            <w:shd w:val="clear" w:color="auto" w:fill="auto"/>
          </w:tcPr>
          <w:p w14:paraId="7CE2EE9F" w14:textId="77777777" w:rsidR="00385896" w:rsidRDefault="00385896" w:rsidP="00FD18CB">
            <w:pPr>
              <w:rPr>
                <w:sz w:val="21"/>
                <w:szCs w:val="21"/>
              </w:rPr>
            </w:pPr>
          </w:p>
          <w:p w14:paraId="28E94AF1" w14:textId="77777777" w:rsidR="00385896" w:rsidRPr="00FD18CB" w:rsidRDefault="00385896" w:rsidP="00FD18CB">
            <w:pPr>
              <w:rPr>
                <w:sz w:val="21"/>
                <w:szCs w:val="21"/>
              </w:rPr>
            </w:pPr>
          </w:p>
        </w:tc>
        <w:tc>
          <w:tcPr>
            <w:tcW w:w="3119" w:type="dxa"/>
            <w:shd w:val="clear" w:color="auto" w:fill="auto"/>
          </w:tcPr>
          <w:p w14:paraId="18ECB8B9" w14:textId="77777777" w:rsidR="00385896" w:rsidRPr="00FD18CB" w:rsidRDefault="00385896" w:rsidP="00FD18CB">
            <w:pPr>
              <w:rPr>
                <w:sz w:val="21"/>
                <w:szCs w:val="21"/>
              </w:rPr>
            </w:pPr>
          </w:p>
        </w:tc>
      </w:tr>
      <w:tr w:rsidR="00385896" w:rsidRPr="00FD18CB" w14:paraId="5BC15C22" w14:textId="77777777" w:rsidTr="002F437D">
        <w:trPr>
          <w:jc w:val="center"/>
        </w:trPr>
        <w:tc>
          <w:tcPr>
            <w:tcW w:w="637" w:type="dxa"/>
            <w:vMerge/>
            <w:shd w:val="clear" w:color="auto" w:fill="auto"/>
          </w:tcPr>
          <w:p w14:paraId="19F9B810" w14:textId="77777777" w:rsidR="00385896" w:rsidRPr="00FD18CB" w:rsidRDefault="00385896" w:rsidP="00385896">
            <w:pPr>
              <w:ind w:left="360"/>
              <w:jc w:val="both"/>
              <w:rPr>
                <w:sz w:val="21"/>
                <w:szCs w:val="21"/>
              </w:rPr>
            </w:pPr>
          </w:p>
        </w:tc>
        <w:tc>
          <w:tcPr>
            <w:tcW w:w="2448" w:type="dxa"/>
            <w:vMerge/>
          </w:tcPr>
          <w:p w14:paraId="1C170226" w14:textId="77777777" w:rsidR="00385896" w:rsidRPr="00FD18CB" w:rsidRDefault="00385896" w:rsidP="00FD18CB">
            <w:pPr>
              <w:rPr>
                <w:sz w:val="21"/>
                <w:szCs w:val="21"/>
              </w:rPr>
            </w:pPr>
          </w:p>
        </w:tc>
        <w:tc>
          <w:tcPr>
            <w:tcW w:w="3172" w:type="dxa"/>
            <w:shd w:val="clear" w:color="auto" w:fill="auto"/>
          </w:tcPr>
          <w:p w14:paraId="39BA3875" w14:textId="77777777" w:rsidR="00385896" w:rsidRDefault="00385896" w:rsidP="00FD18CB">
            <w:pPr>
              <w:rPr>
                <w:sz w:val="21"/>
                <w:szCs w:val="21"/>
              </w:rPr>
            </w:pPr>
          </w:p>
          <w:p w14:paraId="3814B360" w14:textId="77777777" w:rsidR="00385896" w:rsidRPr="00FD18CB" w:rsidRDefault="00385896" w:rsidP="00FD18CB">
            <w:pPr>
              <w:rPr>
                <w:sz w:val="21"/>
                <w:szCs w:val="21"/>
              </w:rPr>
            </w:pPr>
          </w:p>
        </w:tc>
        <w:tc>
          <w:tcPr>
            <w:tcW w:w="3119" w:type="dxa"/>
            <w:shd w:val="clear" w:color="auto" w:fill="auto"/>
          </w:tcPr>
          <w:p w14:paraId="0D323FAC" w14:textId="77777777" w:rsidR="00385896" w:rsidRPr="00FD18CB" w:rsidRDefault="00385896" w:rsidP="00FD18CB">
            <w:pPr>
              <w:rPr>
                <w:sz w:val="21"/>
                <w:szCs w:val="21"/>
              </w:rPr>
            </w:pPr>
          </w:p>
        </w:tc>
      </w:tr>
    </w:tbl>
    <w:p w14:paraId="23F87C77" w14:textId="77777777" w:rsidR="00FD18CB" w:rsidRPr="00FD18CB" w:rsidRDefault="00FD18CB" w:rsidP="00FD18CB">
      <w:pPr>
        <w:ind w:firstLine="708"/>
        <w:jc w:val="both"/>
      </w:pPr>
    </w:p>
    <w:p w14:paraId="0ECB9B3A" w14:textId="77777777" w:rsidR="00FD18CB" w:rsidRPr="00FD18CB" w:rsidRDefault="00FD18CB" w:rsidP="00FD18CB">
      <w:pPr>
        <w:ind w:firstLine="708"/>
        <w:jc w:val="both"/>
      </w:pPr>
    </w:p>
    <w:p w14:paraId="340ECA2D" w14:textId="77777777" w:rsidR="00AD5BA4" w:rsidRDefault="00AD5BA4" w:rsidP="00077694">
      <w:pPr>
        <w:ind w:left="5040"/>
        <w:jc w:val="right"/>
        <w:rPr>
          <w:color w:val="000000"/>
          <w:sz w:val="28"/>
          <w:szCs w:val="28"/>
        </w:rPr>
      </w:pPr>
    </w:p>
    <w:p w14:paraId="366EEC7A" w14:textId="77777777" w:rsidR="00AD5BA4" w:rsidRDefault="00AD5BA4" w:rsidP="00077694">
      <w:pPr>
        <w:ind w:left="5040"/>
        <w:jc w:val="right"/>
        <w:rPr>
          <w:color w:val="000000"/>
          <w:sz w:val="28"/>
          <w:szCs w:val="28"/>
        </w:rPr>
      </w:pPr>
    </w:p>
    <w:p w14:paraId="5872CCC6" w14:textId="77777777" w:rsidR="00AD5BA4" w:rsidRDefault="00AD5BA4" w:rsidP="00077694">
      <w:pPr>
        <w:ind w:left="5040"/>
        <w:jc w:val="right"/>
        <w:rPr>
          <w:color w:val="000000"/>
          <w:sz w:val="28"/>
          <w:szCs w:val="28"/>
        </w:rPr>
      </w:pPr>
    </w:p>
    <w:p w14:paraId="4726BA92" w14:textId="77777777" w:rsidR="00AD5BA4" w:rsidRDefault="00AD5BA4" w:rsidP="00077694">
      <w:pPr>
        <w:ind w:left="5040"/>
        <w:jc w:val="right"/>
        <w:rPr>
          <w:color w:val="000000"/>
          <w:sz w:val="28"/>
          <w:szCs w:val="28"/>
        </w:rPr>
      </w:pPr>
    </w:p>
    <w:p w14:paraId="33D0496F" w14:textId="77777777" w:rsidR="00AD5BA4" w:rsidRDefault="00AD5BA4" w:rsidP="00077694">
      <w:pPr>
        <w:ind w:left="5040"/>
        <w:jc w:val="right"/>
        <w:rPr>
          <w:color w:val="000000"/>
          <w:sz w:val="28"/>
          <w:szCs w:val="28"/>
        </w:rPr>
      </w:pPr>
    </w:p>
    <w:p w14:paraId="589DEB5C" w14:textId="77777777" w:rsidR="00AD5BA4" w:rsidRDefault="00AD5BA4" w:rsidP="00077694">
      <w:pPr>
        <w:ind w:left="5040"/>
        <w:jc w:val="right"/>
        <w:rPr>
          <w:color w:val="000000"/>
          <w:sz w:val="28"/>
          <w:szCs w:val="28"/>
        </w:rPr>
      </w:pPr>
    </w:p>
    <w:p w14:paraId="3D5AFF90" w14:textId="77777777" w:rsidR="00AD5BA4" w:rsidRDefault="00AD5BA4" w:rsidP="00077694">
      <w:pPr>
        <w:ind w:left="5040"/>
        <w:jc w:val="right"/>
        <w:rPr>
          <w:color w:val="000000"/>
          <w:sz w:val="28"/>
          <w:szCs w:val="28"/>
        </w:rPr>
      </w:pPr>
    </w:p>
    <w:p w14:paraId="670B1AAA" w14:textId="77777777" w:rsidR="00AD5BA4" w:rsidRDefault="00AD5BA4" w:rsidP="00077694">
      <w:pPr>
        <w:ind w:left="5040"/>
        <w:jc w:val="right"/>
        <w:rPr>
          <w:color w:val="000000"/>
          <w:sz w:val="28"/>
          <w:szCs w:val="28"/>
        </w:rPr>
      </w:pPr>
    </w:p>
    <w:p w14:paraId="300AE66B" w14:textId="77777777" w:rsidR="00AD5BA4" w:rsidRPr="003E4BA5" w:rsidRDefault="00AD5BA4" w:rsidP="00077694">
      <w:pPr>
        <w:ind w:left="5040"/>
        <w:jc w:val="right"/>
        <w:rPr>
          <w:sz w:val="28"/>
          <w:szCs w:val="28"/>
        </w:rPr>
      </w:pPr>
    </w:p>
    <w:p w14:paraId="2D36579C" w14:textId="77777777" w:rsidR="00AD5BA4" w:rsidRPr="003E4BA5" w:rsidRDefault="00AD5BA4" w:rsidP="00077694">
      <w:pPr>
        <w:ind w:left="5040"/>
        <w:jc w:val="right"/>
        <w:rPr>
          <w:sz w:val="28"/>
          <w:szCs w:val="28"/>
        </w:rPr>
      </w:pPr>
    </w:p>
    <w:p w14:paraId="18CBD31E" w14:textId="77777777" w:rsidR="002F437D" w:rsidRPr="003E4BA5" w:rsidRDefault="002F437D" w:rsidP="00077694">
      <w:pPr>
        <w:ind w:left="5040"/>
        <w:jc w:val="right"/>
        <w:rPr>
          <w:sz w:val="28"/>
          <w:szCs w:val="28"/>
        </w:rPr>
      </w:pPr>
    </w:p>
    <w:p w14:paraId="5E6ED866" w14:textId="77777777" w:rsidR="002F437D" w:rsidRPr="003E4BA5" w:rsidRDefault="002F437D" w:rsidP="00077694">
      <w:pPr>
        <w:ind w:left="5040"/>
        <w:jc w:val="right"/>
        <w:rPr>
          <w:sz w:val="28"/>
          <w:szCs w:val="28"/>
        </w:rPr>
      </w:pPr>
    </w:p>
    <w:p w14:paraId="2ECFA4E8" w14:textId="77777777" w:rsidR="00077694" w:rsidRPr="003E4BA5" w:rsidRDefault="00077694" w:rsidP="00077694"/>
    <w:p w14:paraId="1EFA3D46" w14:textId="49A0912B" w:rsidR="006428CA" w:rsidRPr="003E4BA5" w:rsidRDefault="006428CA" w:rsidP="00E824A8">
      <w:pPr>
        <w:jc w:val="right"/>
        <w:rPr>
          <w:sz w:val="20"/>
          <w:szCs w:val="20"/>
        </w:rPr>
      </w:pPr>
      <w:r w:rsidRPr="003E4BA5">
        <w:rPr>
          <w:sz w:val="20"/>
          <w:szCs w:val="20"/>
        </w:rPr>
        <w:lastRenderedPageBreak/>
        <w:t xml:space="preserve"> (приложение № 4) </w:t>
      </w:r>
    </w:p>
    <w:p w14:paraId="010D636D" w14:textId="77777777" w:rsidR="006428CA" w:rsidRPr="003E4BA5" w:rsidRDefault="006428CA" w:rsidP="006428CA">
      <w:pPr>
        <w:ind w:left="4962"/>
        <w:jc w:val="right"/>
      </w:pPr>
      <w:r w:rsidRPr="003E4BA5">
        <w:rPr>
          <w:b/>
          <w:spacing w:val="-4"/>
          <w:sz w:val="28"/>
          <w:szCs w:val="28"/>
        </w:rPr>
        <w:tab/>
      </w:r>
    </w:p>
    <w:p w14:paraId="79ABFA87" w14:textId="77777777" w:rsidR="006428CA" w:rsidRPr="003E4BA5" w:rsidRDefault="006428CA" w:rsidP="006428CA">
      <w:pPr>
        <w:tabs>
          <w:tab w:val="left" w:pos="8400"/>
        </w:tabs>
        <w:rPr>
          <w:b/>
          <w:spacing w:val="-4"/>
          <w:sz w:val="28"/>
          <w:szCs w:val="28"/>
        </w:rPr>
      </w:pPr>
    </w:p>
    <w:p w14:paraId="10940E68" w14:textId="77777777" w:rsidR="003E4BA5" w:rsidRPr="003E4BA5" w:rsidRDefault="006428CA" w:rsidP="006428CA">
      <w:pPr>
        <w:jc w:val="center"/>
        <w:rPr>
          <w:b/>
          <w:caps/>
          <w:spacing w:val="-4"/>
          <w:sz w:val="28"/>
          <w:szCs w:val="28"/>
        </w:rPr>
      </w:pPr>
      <w:r w:rsidRPr="003E4BA5">
        <w:rPr>
          <w:b/>
          <w:caps/>
          <w:spacing w:val="-4"/>
          <w:sz w:val="28"/>
          <w:szCs w:val="28"/>
        </w:rPr>
        <w:t xml:space="preserve">Методические рекомендации по формированию </w:t>
      </w:r>
    </w:p>
    <w:p w14:paraId="55B6F425" w14:textId="2FE8C9D7" w:rsidR="006428CA" w:rsidRPr="003E4BA5" w:rsidRDefault="006428CA" w:rsidP="006428CA">
      <w:pPr>
        <w:jc w:val="center"/>
        <w:rPr>
          <w:b/>
          <w:caps/>
          <w:spacing w:val="-4"/>
          <w:sz w:val="28"/>
          <w:szCs w:val="28"/>
        </w:rPr>
      </w:pPr>
      <w:proofErr w:type="gramStart"/>
      <w:r w:rsidRPr="003E4BA5">
        <w:rPr>
          <w:b/>
          <w:caps/>
          <w:spacing w:val="-4"/>
          <w:sz w:val="28"/>
          <w:szCs w:val="28"/>
        </w:rPr>
        <w:t>и  подготовке</w:t>
      </w:r>
      <w:proofErr w:type="gramEnd"/>
      <w:r w:rsidRPr="003E4BA5">
        <w:rPr>
          <w:b/>
          <w:caps/>
          <w:spacing w:val="-4"/>
          <w:sz w:val="28"/>
          <w:szCs w:val="28"/>
        </w:rPr>
        <w:t xml:space="preserve"> резерва управленческих кадров Вологодского муниципального района</w:t>
      </w:r>
    </w:p>
    <w:p w14:paraId="66C1126B" w14:textId="77777777" w:rsidR="006428CA" w:rsidRPr="003E4BA5" w:rsidRDefault="006428CA" w:rsidP="006428CA">
      <w:pPr>
        <w:jc w:val="center"/>
        <w:rPr>
          <w:b/>
          <w:spacing w:val="-4"/>
          <w:sz w:val="28"/>
          <w:szCs w:val="28"/>
        </w:rPr>
      </w:pPr>
    </w:p>
    <w:p w14:paraId="17EC910E"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1. Настоящие методические рекомендации</w:t>
      </w:r>
      <w:r w:rsidRPr="003E4BA5">
        <w:rPr>
          <w:b/>
          <w:spacing w:val="-4"/>
          <w:sz w:val="28"/>
          <w:szCs w:val="28"/>
        </w:rPr>
        <w:t xml:space="preserve"> </w:t>
      </w:r>
      <w:r w:rsidRPr="003E4BA5">
        <w:rPr>
          <w:rFonts w:ascii="Times New Roman" w:hAnsi="Times New Roman" w:cs="Times New Roman"/>
          <w:spacing w:val="-4"/>
          <w:sz w:val="28"/>
          <w:szCs w:val="28"/>
        </w:rPr>
        <w:t>по формированию и  подготовке резерва управленческих кадров Вологодского муниципального района (далее – рекомендации) разработаны в целях обеспечения единых подходов к оценке кандидатов, изъявивших желание участвовать в конкурсе на включение в резерв управленческих кадров Вологодского муниципального района (далее - конкурс), повышения эффективности профессионального отбора и качества кандидатов, претендующих на включение в резерв управленческих кадров.</w:t>
      </w:r>
    </w:p>
    <w:p w14:paraId="69857510" w14:textId="6D3B3C3E"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2. При проведении конкурса </w:t>
      </w:r>
      <w:r w:rsidR="000F3705" w:rsidRPr="003E4BA5">
        <w:rPr>
          <w:rFonts w:ascii="Times New Roman" w:hAnsi="Times New Roman" w:cs="Times New Roman"/>
          <w:sz w:val="28"/>
          <w:szCs w:val="28"/>
        </w:rPr>
        <w:t>К</w:t>
      </w:r>
      <w:r w:rsidRPr="003E4BA5">
        <w:rPr>
          <w:rFonts w:ascii="Times New Roman" w:hAnsi="Times New Roman" w:cs="Times New Roman"/>
          <w:sz w:val="28"/>
          <w:szCs w:val="28"/>
        </w:rPr>
        <w:t>омиссия</w:t>
      </w:r>
      <w:r w:rsidR="000F3705" w:rsidRPr="003E4BA5">
        <w:rPr>
          <w:rFonts w:ascii="Times New Roman" w:hAnsi="Times New Roman" w:cs="Times New Roman"/>
          <w:sz w:val="28"/>
          <w:szCs w:val="28"/>
        </w:rPr>
        <w:t xml:space="preserve"> по формированию и подготовке резерва управленческих кадров</w:t>
      </w:r>
      <w:r w:rsidRPr="003E4BA5">
        <w:rPr>
          <w:rFonts w:ascii="Times New Roman" w:hAnsi="Times New Roman" w:cs="Times New Roman"/>
          <w:sz w:val="28"/>
          <w:szCs w:val="28"/>
        </w:rPr>
        <w:t xml:space="preserve"> </w:t>
      </w:r>
      <w:r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следующих методов оценки профессиональных и личностных качеств кандидатов:</w:t>
      </w:r>
    </w:p>
    <w:p w14:paraId="3FE8E2BF"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тестирование;</w:t>
      </w:r>
    </w:p>
    <w:p w14:paraId="644F7D7F"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индивидуальное собеседование;</w:t>
      </w:r>
    </w:p>
    <w:p w14:paraId="588E4F3F" w14:textId="01759A74"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собеседование с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(интервью);</w:t>
      </w:r>
    </w:p>
    <w:p w14:paraId="6683031E"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групповая дискуссия.</w:t>
      </w:r>
    </w:p>
    <w:p w14:paraId="4B1B90EE"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3. Тестирование позволяет определить уровень знаний кандидата по вопросам, связанным с выполнением должностных обязанностей по должности муниципальной службы или должности руководителя (заместителя руководителя) муниципального учреждения или предприятия муниципального образования «Вологодский муниципальный район», на замещение которой претендует кандидат.</w:t>
      </w:r>
    </w:p>
    <w:p w14:paraId="7B93DE0A"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4. Индивидуальное собеседование представляет собой устные ответы кандидатов на вопросы, задаваемые руководителем органа местного самоуправления </w:t>
      </w:r>
      <w:r w:rsidRPr="003E4BA5">
        <w:rPr>
          <w:rFonts w:ascii="Times New Roman" w:hAnsi="Times New Roman" w:cs="Times New Roman"/>
          <w:spacing w:val="-4"/>
          <w:sz w:val="28"/>
          <w:szCs w:val="28"/>
        </w:rPr>
        <w:t>Вологодского муниципального района (органа администрации района с правами юридического лица)</w:t>
      </w:r>
      <w:r w:rsidRPr="003E4BA5">
        <w:rPr>
          <w:rFonts w:ascii="Times New Roman" w:hAnsi="Times New Roman" w:cs="Times New Roman"/>
          <w:sz w:val="28"/>
          <w:szCs w:val="28"/>
        </w:rPr>
        <w:t xml:space="preserve">, которому подчинено муниципальное учреждение или предприятие Вологодского муниципального района, на должность руководителя (заместителя руководителя) в котором претендует кандидат, и (или) лицом, уполномоченным руководителем органа местного самоуправления </w:t>
      </w:r>
      <w:r w:rsidRPr="003E4BA5">
        <w:rPr>
          <w:rFonts w:ascii="Times New Roman" w:hAnsi="Times New Roman" w:cs="Times New Roman"/>
          <w:spacing w:val="-4"/>
          <w:sz w:val="28"/>
          <w:szCs w:val="28"/>
        </w:rPr>
        <w:t xml:space="preserve">Вологодского муниципального района (органа администрации района с правами юридического лица). </w:t>
      </w:r>
      <w:r w:rsidRPr="003E4BA5">
        <w:rPr>
          <w:rFonts w:ascii="Times New Roman" w:hAnsi="Times New Roman" w:cs="Times New Roman"/>
          <w:sz w:val="28"/>
          <w:szCs w:val="28"/>
        </w:rPr>
        <w:t>На собеседовании кандидату задаются вопросы, касающиеся уточнения полученных из анкеты сведений о его образовании, опыте, полученных навыках и знаниях.</w:t>
      </w:r>
    </w:p>
    <w:p w14:paraId="72BA0ED4" w14:textId="221611E0"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5. Собеседование с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 xml:space="preserve">(интервью) - психологический вербально-коммуникативный метод, </w:t>
      </w:r>
      <w:r w:rsidRPr="003E4BA5">
        <w:rPr>
          <w:rFonts w:ascii="Times New Roman" w:hAnsi="Times New Roman" w:cs="Times New Roman"/>
          <w:sz w:val="28"/>
          <w:szCs w:val="28"/>
        </w:rPr>
        <w:lastRenderedPageBreak/>
        <w:t xml:space="preserve">заключающийся в проведении разговора, беседы между кандидатом и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Вологодского муниципального района</w:t>
      </w:r>
      <w:r w:rsidRPr="003E4BA5">
        <w:rPr>
          <w:rFonts w:ascii="Times New Roman" w:hAnsi="Times New Roman" w:cs="Times New Roman"/>
          <w:sz w:val="28"/>
          <w:szCs w:val="28"/>
        </w:rPr>
        <w:t xml:space="preserve">, при котором каждый из членов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Вологодского муниципального района</w:t>
      </w:r>
      <w:r w:rsidRPr="003E4BA5">
        <w:rPr>
          <w:rFonts w:ascii="Times New Roman" w:hAnsi="Times New Roman" w:cs="Times New Roman"/>
          <w:sz w:val="28"/>
          <w:szCs w:val="28"/>
        </w:rPr>
        <w:t xml:space="preserve"> (далее - интервьюер) задает вопросы кандидату и получает от него ответы. Интервьюер задает вопросы кандидату, при этом он не ведет с ним активного диалога, не высказывает своего мнения и открыто не дает своей личной оценки ответов кандидата или задаваемых вопросов.</w:t>
      </w:r>
    </w:p>
    <w:p w14:paraId="66D7DC1D" w14:textId="64888245"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При собеседовании с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(интервью) кандидату задают заранее определенные вопросы (стандартизированное собеседование по заранее подготовленным вопросам).</w:t>
      </w:r>
    </w:p>
    <w:p w14:paraId="0224438B"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Интервьюирование, как и другие методы опроса, представляет собой своего рода технологию, включающую в себя следующие этапы:</w:t>
      </w:r>
    </w:p>
    <w:p w14:paraId="443FDA67"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подготовка интервью, включая его общую и конкретную части вопросов;</w:t>
      </w:r>
    </w:p>
    <w:p w14:paraId="60AA7005"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собственно интервью, включая его начало (расположение собеседника к ответам, снятие недоверия), основную часть (выявление ключевых моментов) и завершение (верификация ключевых ответов);</w:t>
      </w:r>
    </w:p>
    <w:p w14:paraId="05984F0E"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обработка результатов - составление «портрета» кандидата.</w:t>
      </w:r>
    </w:p>
    <w:p w14:paraId="3F1D7A64" w14:textId="0FF24419"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Собеседование с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позволяет оценить не только профессиональные, но и личностные качества кандидата.</w:t>
      </w:r>
    </w:p>
    <w:p w14:paraId="68ED31E8"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При планировании данного вида собеседования необходимо четко распределить роли между интервьюерами. Целесообразно назначить одного из них ведущим, остальные будут вступать в разговор по мере необходимости, чтобы задать дополнительные вопросы.</w:t>
      </w:r>
    </w:p>
    <w:p w14:paraId="6EA07A7A" w14:textId="7EFD25D9"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 xml:space="preserve">6. Групповая дискуссия </w:t>
      </w:r>
      <w:proofErr w:type="gramStart"/>
      <w:r w:rsidRPr="003E4BA5">
        <w:rPr>
          <w:rFonts w:ascii="Times New Roman" w:hAnsi="Times New Roman" w:cs="Times New Roman"/>
          <w:sz w:val="28"/>
          <w:szCs w:val="28"/>
        </w:rPr>
        <w:t>- это</w:t>
      </w:r>
      <w:proofErr w:type="gramEnd"/>
      <w:r w:rsidRPr="003E4BA5">
        <w:rPr>
          <w:rFonts w:ascii="Times New Roman" w:hAnsi="Times New Roman" w:cs="Times New Roman"/>
          <w:sz w:val="28"/>
          <w:szCs w:val="28"/>
        </w:rPr>
        <w:t xml:space="preserve"> обсуждение в свободной форме членами </w:t>
      </w:r>
      <w:r w:rsidR="002E5A17" w:rsidRPr="003E4BA5">
        <w:rPr>
          <w:rFonts w:ascii="Times New Roman" w:hAnsi="Times New Roman" w:cs="Times New Roman"/>
          <w:sz w:val="28"/>
          <w:szCs w:val="28"/>
        </w:rPr>
        <w:t xml:space="preserve">Комиссии по формированию и подготовке резерва управленческих кадров </w:t>
      </w:r>
      <w:r w:rsidR="002E5A17" w:rsidRPr="003E4BA5">
        <w:rPr>
          <w:rFonts w:ascii="Times New Roman" w:hAnsi="Times New Roman" w:cs="Times New Roman"/>
          <w:spacing w:val="-4"/>
          <w:sz w:val="28"/>
          <w:szCs w:val="28"/>
        </w:rPr>
        <w:t xml:space="preserve">Вологодского муниципального района </w:t>
      </w:r>
      <w:r w:rsidRPr="003E4BA5">
        <w:rPr>
          <w:rFonts w:ascii="Times New Roman" w:hAnsi="Times New Roman" w:cs="Times New Roman"/>
          <w:sz w:val="28"/>
          <w:szCs w:val="28"/>
        </w:rPr>
        <w:t>и кандидатами определенных тем, связанных с муниципальной службой и будущей профессиональной деятельностью, с целью выбора по установленным критериям наиболее подготовленных и компетентных кандидатов.</w:t>
      </w:r>
    </w:p>
    <w:p w14:paraId="1D879B6D"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Данный метод оценки дает возможность для составления рейтингов кандидатов по обладанию необходимыми профессиональными и личностными качествами, выявить такие качества у кандидатов, как самостоятельность, активность, информированность, логичное рассуждение, коммуникабельность, проявление лидерских качеств.</w:t>
      </w:r>
    </w:p>
    <w:p w14:paraId="766256DF"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Группа должна состоять не менее чем из 2 кандидатов, участвующих в дискуссии.</w:t>
      </w:r>
    </w:p>
    <w:p w14:paraId="35ABA4A5" w14:textId="77777777" w:rsidR="006428CA" w:rsidRPr="003E4BA5" w:rsidRDefault="006428CA" w:rsidP="006428CA">
      <w:pPr>
        <w:pStyle w:val="ConsPlusNormal"/>
        <w:ind w:firstLine="540"/>
        <w:jc w:val="both"/>
        <w:rPr>
          <w:rFonts w:ascii="Times New Roman" w:hAnsi="Times New Roman" w:cs="Times New Roman"/>
          <w:sz w:val="28"/>
          <w:szCs w:val="28"/>
        </w:rPr>
      </w:pPr>
      <w:r w:rsidRPr="003E4BA5">
        <w:rPr>
          <w:rFonts w:ascii="Times New Roman" w:hAnsi="Times New Roman" w:cs="Times New Roman"/>
          <w:sz w:val="28"/>
          <w:szCs w:val="28"/>
        </w:rPr>
        <w:t>7. Конкурс может проводиться в разных формах. Решение о необходимости и последовательности применения методов оценки при проведении конкурсных процедур принимается представителем нанимателя.</w:t>
      </w:r>
    </w:p>
    <w:p w14:paraId="14D81CB2" w14:textId="77777777" w:rsidR="006428CA" w:rsidRPr="00B33877" w:rsidRDefault="006428CA" w:rsidP="006428CA">
      <w:pPr>
        <w:ind w:firstLine="539"/>
        <w:jc w:val="both"/>
        <w:rPr>
          <w:b/>
          <w:color w:val="FF0000"/>
          <w:spacing w:val="-4"/>
          <w:sz w:val="28"/>
          <w:szCs w:val="28"/>
        </w:rPr>
      </w:pPr>
    </w:p>
    <w:p w14:paraId="5580AFE2" w14:textId="569581B8" w:rsidR="00077694" w:rsidRPr="00050A3B" w:rsidRDefault="00FD18CB" w:rsidP="00620C4F">
      <w:pPr>
        <w:spacing w:before="100" w:beforeAutospacing="1" w:after="100" w:afterAutospacing="1"/>
        <w:rPr>
          <w:sz w:val="28"/>
          <w:szCs w:val="28"/>
        </w:rPr>
      </w:pPr>
      <w:r w:rsidRPr="00FD18CB">
        <w:t>           </w:t>
      </w:r>
    </w:p>
    <w:sectPr w:rsidR="00077694" w:rsidRPr="00050A3B" w:rsidSect="00385896">
      <w:pgSz w:w="11907" w:h="16840" w:code="9"/>
      <w:pgMar w:top="680" w:right="737" w:bottom="680" w:left="1134" w:header="720" w:footer="720" w:gutter="567"/>
      <w:cols w:space="708"/>
      <w:noEndnote/>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1555"/>
    <w:multiLevelType w:val="hybridMultilevel"/>
    <w:tmpl w:val="0E924C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A2D5E97"/>
    <w:multiLevelType w:val="hybridMultilevel"/>
    <w:tmpl w:val="01069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BE"/>
    <w:rsid w:val="00050A3B"/>
    <w:rsid w:val="00077694"/>
    <w:rsid w:val="000940A8"/>
    <w:rsid w:val="000A32DF"/>
    <w:rsid w:val="000D4E8F"/>
    <w:rsid w:val="000E776C"/>
    <w:rsid w:val="000F3705"/>
    <w:rsid w:val="00177300"/>
    <w:rsid w:val="001D6DD5"/>
    <w:rsid w:val="00204C25"/>
    <w:rsid w:val="002161A5"/>
    <w:rsid w:val="00232DF2"/>
    <w:rsid w:val="002825D0"/>
    <w:rsid w:val="0028734F"/>
    <w:rsid w:val="002E5A17"/>
    <w:rsid w:val="002F437D"/>
    <w:rsid w:val="002F46A9"/>
    <w:rsid w:val="00332473"/>
    <w:rsid w:val="00385896"/>
    <w:rsid w:val="003E4BA5"/>
    <w:rsid w:val="00454786"/>
    <w:rsid w:val="00506DB7"/>
    <w:rsid w:val="00552733"/>
    <w:rsid w:val="00562EE6"/>
    <w:rsid w:val="005F1F01"/>
    <w:rsid w:val="00620C4F"/>
    <w:rsid w:val="006428CA"/>
    <w:rsid w:val="00653B31"/>
    <w:rsid w:val="00663883"/>
    <w:rsid w:val="007D7309"/>
    <w:rsid w:val="0081220A"/>
    <w:rsid w:val="008B4266"/>
    <w:rsid w:val="00921953"/>
    <w:rsid w:val="00934507"/>
    <w:rsid w:val="009620F8"/>
    <w:rsid w:val="00966B87"/>
    <w:rsid w:val="009B1A60"/>
    <w:rsid w:val="00A42546"/>
    <w:rsid w:val="00A548BE"/>
    <w:rsid w:val="00AD5BA4"/>
    <w:rsid w:val="00B22D7B"/>
    <w:rsid w:val="00CC74ED"/>
    <w:rsid w:val="00CF5E4B"/>
    <w:rsid w:val="00DB3850"/>
    <w:rsid w:val="00E2226C"/>
    <w:rsid w:val="00E824A8"/>
    <w:rsid w:val="00F664B8"/>
    <w:rsid w:val="00FD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6AD"/>
  <w15:docId w15:val="{BFBD7EB6-9C45-4DB4-8941-4CD36515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A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8B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50A3B"/>
    <w:rPr>
      <w:rFonts w:ascii="Tahoma" w:hAnsi="Tahoma" w:cs="Tahoma"/>
      <w:sz w:val="16"/>
      <w:szCs w:val="16"/>
    </w:rPr>
  </w:style>
  <w:style w:type="character" w:customStyle="1" w:styleId="a4">
    <w:name w:val="Текст выноски Знак"/>
    <w:basedOn w:val="a0"/>
    <w:link w:val="a3"/>
    <w:uiPriority w:val="99"/>
    <w:semiHidden/>
    <w:rsid w:val="00050A3B"/>
    <w:rPr>
      <w:rFonts w:ascii="Tahoma" w:eastAsia="Times New Roman" w:hAnsi="Tahoma" w:cs="Tahoma"/>
      <w:sz w:val="16"/>
      <w:szCs w:val="16"/>
      <w:lang w:eastAsia="ru-RU"/>
    </w:rPr>
  </w:style>
  <w:style w:type="paragraph" w:customStyle="1" w:styleId="ConsPlusNonformat">
    <w:name w:val="ConsPlusNonformat"/>
    <w:rsid w:val="00077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38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02168BA2DF3F3733E30B37461D33FF69732A1AA33A3F7AA68A54E9A9FAD2E0BA96AF226C490CFB79566DQEU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6858</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Ламова Екатерина Юрьевна</dc:creator>
  <cp:lastModifiedBy>Ламова Екатерина Юрьевна</cp:lastModifiedBy>
  <cp:revision>29</cp:revision>
  <cp:lastPrinted>2019-06-11T06:18:00Z</cp:lastPrinted>
  <dcterms:created xsi:type="dcterms:W3CDTF">2019-05-27T08:59:00Z</dcterms:created>
  <dcterms:modified xsi:type="dcterms:W3CDTF">2022-09-16T05:28:00Z</dcterms:modified>
</cp:coreProperties>
</file>