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34AF8" w14:textId="143AE949" w:rsidR="00642348" w:rsidRPr="00F400AC" w:rsidRDefault="00F400AC" w:rsidP="005D053B">
      <w:pPr>
        <w:autoSpaceDE w:val="0"/>
        <w:autoSpaceDN w:val="0"/>
        <w:adjustRightInd w:val="0"/>
        <w:ind w:firstLine="4962"/>
        <w:outlineLvl w:val="0"/>
        <w:rPr>
          <w:sz w:val="24"/>
          <w:szCs w:val="24"/>
        </w:rPr>
      </w:pPr>
      <w:bookmarkStart w:id="0" w:name="_GoBack"/>
      <w:bookmarkEnd w:id="0"/>
      <w:r w:rsidRPr="00F400AC">
        <w:rPr>
          <w:sz w:val="24"/>
          <w:szCs w:val="24"/>
        </w:rPr>
        <w:t xml:space="preserve">Приложение </w:t>
      </w:r>
    </w:p>
    <w:p w14:paraId="3E49CADB" w14:textId="77777777" w:rsidR="00F400AC" w:rsidRPr="00F400AC" w:rsidRDefault="00F400AC" w:rsidP="00F400AC">
      <w:pPr>
        <w:autoSpaceDE w:val="0"/>
        <w:autoSpaceDN w:val="0"/>
        <w:adjustRightInd w:val="0"/>
        <w:ind w:firstLine="4962"/>
        <w:outlineLvl w:val="0"/>
        <w:rPr>
          <w:sz w:val="24"/>
          <w:szCs w:val="24"/>
        </w:rPr>
      </w:pPr>
      <w:r w:rsidRPr="00F400AC">
        <w:rPr>
          <w:sz w:val="24"/>
          <w:szCs w:val="24"/>
        </w:rPr>
        <w:t>к постановлению администрации</w:t>
      </w:r>
    </w:p>
    <w:p w14:paraId="2FF7F68C" w14:textId="77777777" w:rsidR="00F400AC" w:rsidRPr="00F400AC" w:rsidRDefault="00F400AC" w:rsidP="00F400AC">
      <w:pPr>
        <w:autoSpaceDE w:val="0"/>
        <w:autoSpaceDN w:val="0"/>
        <w:adjustRightInd w:val="0"/>
        <w:ind w:firstLine="4962"/>
        <w:outlineLvl w:val="0"/>
        <w:rPr>
          <w:sz w:val="24"/>
          <w:szCs w:val="24"/>
        </w:rPr>
      </w:pPr>
      <w:r w:rsidRPr="00F400AC">
        <w:rPr>
          <w:sz w:val="24"/>
          <w:szCs w:val="24"/>
        </w:rPr>
        <w:t>Вологодского муниципального округа</w:t>
      </w:r>
    </w:p>
    <w:p w14:paraId="56BA1B2B" w14:textId="37448C02" w:rsidR="00F400AC" w:rsidRPr="00F400AC" w:rsidRDefault="00F400AC" w:rsidP="00F400AC">
      <w:pPr>
        <w:autoSpaceDE w:val="0"/>
        <w:autoSpaceDN w:val="0"/>
        <w:adjustRightInd w:val="0"/>
        <w:ind w:firstLine="4962"/>
        <w:outlineLvl w:val="0"/>
        <w:rPr>
          <w:sz w:val="24"/>
          <w:szCs w:val="24"/>
        </w:rPr>
      </w:pPr>
      <w:r w:rsidRPr="00F400AC">
        <w:rPr>
          <w:sz w:val="24"/>
          <w:szCs w:val="24"/>
        </w:rPr>
        <w:t xml:space="preserve">от  </w:t>
      </w:r>
      <w:r w:rsidR="000E228F">
        <w:rPr>
          <w:sz w:val="24"/>
          <w:szCs w:val="24"/>
        </w:rPr>
        <w:t xml:space="preserve">03.08.2026 </w:t>
      </w:r>
      <w:r w:rsidRPr="00F400AC">
        <w:rPr>
          <w:sz w:val="24"/>
          <w:szCs w:val="24"/>
        </w:rPr>
        <w:t xml:space="preserve">№ </w:t>
      </w:r>
      <w:r w:rsidR="000E228F">
        <w:rPr>
          <w:sz w:val="24"/>
          <w:szCs w:val="24"/>
        </w:rPr>
        <w:t>130-02</w:t>
      </w:r>
    </w:p>
    <w:p w14:paraId="3CB1374F" w14:textId="77777777" w:rsidR="00F400AC" w:rsidRPr="00F400AC" w:rsidRDefault="00F400AC" w:rsidP="00F400AC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7BD58188" w14:textId="1D6B9D28" w:rsidR="00642348" w:rsidRPr="00F400AC" w:rsidRDefault="00F400AC" w:rsidP="005D053B">
      <w:pPr>
        <w:autoSpaceDE w:val="0"/>
        <w:autoSpaceDN w:val="0"/>
        <w:adjustRightInd w:val="0"/>
        <w:ind w:firstLine="4962"/>
        <w:outlineLvl w:val="0"/>
        <w:rPr>
          <w:sz w:val="24"/>
          <w:szCs w:val="24"/>
        </w:rPr>
      </w:pPr>
      <w:r w:rsidRPr="00F400AC">
        <w:rPr>
          <w:sz w:val="24"/>
          <w:szCs w:val="24"/>
        </w:rPr>
        <w:t>УТВЕРЖДЕНА</w:t>
      </w:r>
    </w:p>
    <w:p w14:paraId="215AB16E" w14:textId="77777777" w:rsidR="00F400AC" w:rsidRPr="00F400AC" w:rsidRDefault="00F400AC" w:rsidP="00F400AC">
      <w:pPr>
        <w:autoSpaceDE w:val="0"/>
        <w:autoSpaceDN w:val="0"/>
        <w:adjustRightInd w:val="0"/>
        <w:ind w:firstLine="4962"/>
        <w:rPr>
          <w:sz w:val="24"/>
          <w:szCs w:val="24"/>
        </w:rPr>
      </w:pPr>
      <w:r w:rsidRPr="00F400AC">
        <w:rPr>
          <w:sz w:val="24"/>
          <w:szCs w:val="24"/>
        </w:rPr>
        <w:t>постановлением администрации</w:t>
      </w:r>
    </w:p>
    <w:p w14:paraId="2F558E1F" w14:textId="77777777" w:rsidR="00F400AC" w:rsidRPr="00F400AC" w:rsidRDefault="00F400AC" w:rsidP="00F400AC">
      <w:pPr>
        <w:autoSpaceDE w:val="0"/>
        <w:autoSpaceDN w:val="0"/>
        <w:adjustRightInd w:val="0"/>
        <w:ind w:firstLine="4962"/>
        <w:rPr>
          <w:sz w:val="24"/>
          <w:szCs w:val="24"/>
        </w:rPr>
      </w:pPr>
      <w:r w:rsidRPr="00F400AC">
        <w:rPr>
          <w:sz w:val="24"/>
          <w:szCs w:val="24"/>
        </w:rPr>
        <w:t>Вологодского муниципального округа</w:t>
      </w:r>
    </w:p>
    <w:p w14:paraId="003A07D8" w14:textId="77777777" w:rsidR="00F400AC" w:rsidRPr="00F400AC" w:rsidRDefault="00F400AC" w:rsidP="00F400AC">
      <w:pPr>
        <w:autoSpaceDE w:val="0"/>
        <w:autoSpaceDN w:val="0"/>
        <w:adjustRightInd w:val="0"/>
        <w:ind w:firstLine="4962"/>
        <w:outlineLvl w:val="0"/>
        <w:rPr>
          <w:sz w:val="24"/>
          <w:szCs w:val="24"/>
        </w:rPr>
      </w:pPr>
      <w:r w:rsidRPr="00F400AC">
        <w:rPr>
          <w:sz w:val="24"/>
          <w:szCs w:val="24"/>
        </w:rPr>
        <w:t>от 01.02.2023 № 40-02</w:t>
      </w:r>
    </w:p>
    <w:p w14:paraId="4D4B8F02" w14:textId="77777777" w:rsidR="00F400AC" w:rsidRPr="00F400AC" w:rsidRDefault="00F400AC" w:rsidP="00F400AC">
      <w:pPr>
        <w:autoSpaceDE w:val="0"/>
        <w:autoSpaceDN w:val="0"/>
        <w:adjustRightInd w:val="0"/>
        <w:jc w:val="right"/>
        <w:rPr>
          <w:sz w:val="24"/>
          <w:szCs w:val="26"/>
        </w:rPr>
      </w:pPr>
    </w:p>
    <w:p w14:paraId="0C768F9C" w14:textId="77777777" w:rsidR="00F400AC" w:rsidRPr="00F400AC" w:rsidRDefault="00F400AC" w:rsidP="005D053B">
      <w:pPr>
        <w:autoSpaceDE w:val="0"/>
        <w:autoSpaceDN w:val="0"/>
        <w:adjustRightInd w:val="0"/>
        <w:rPr>
          <w:sz w:val="28"/>
          <w:szCs w:val="28"/>
        </w:rPr>
      </w:pPr>
    </w:p>
    <w:p w14:paraId="3B6FFDC8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Муниципальная программа Вологодского муниципального округа</w:t>
      </w:r>
    </w:p>
    <w:p w14:paraId="5267BEA4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>«Управление муниципальными финансами Вологодского муниципального округа»</w:t>
      </w:r>
    </w:p>
    <w:p w14:paraId="1501E600" w14:textId="77777777" w:rsidR="00F400AC" w:rsidRPr="00F400AC" w:rsidRDefault="00F400AC" w:rsidP="005D053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04E145AD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400AC">
        <w:rPr>
          <w:b/>
          <w:bCs/>
          <w:color w:val="000000"/>
          <w:sz w:val="28"/>
          <w:szCs w:val="28"/>
        </w:rPr>
        <w:t>Приоритеты и цели муниципальной политики о</w:t>
      </w:r>
      <w:r w:rsidRPr="00F400AC">
        <w:rPr>
          <w:b/>
          <w:bCs/>
          <w:color w:val="000000"/>
          <w:spacing w:val="1"/>
          <w:sz w:val="28"/>
          <w:szCs w:val="28"/>
        </w:rPr>
        <w:t>к</w:t>
      </w:r>
      <w:r w:rsidRPr="00F400AC">
        <w:rPr>
          <w:b/>
          <w:bCs/>
          <w:color w:val="000000"/>
          <w:sz w:val="28"/>
          <w:szCs w:val="28"/>
        </w:rPr>
        <w:t xml:space="preserve">руга в сфере реализации </w:t>
      </w:r>
      <w:r w:rsidRPr="00F400AC">
        <w:rPr>
          <w:b/>
          <w:bCs/>
          <w:color w:val="000000"/>
          <w:spacing w:val="1"/>
          <w:sz w:val="28"/>
          <w:szCs w:val="28"/>
        </w:rPr>
        <w:t>м</w:t>
      </w:r>
      <w:r w:rsidRPr="00F400AC">
        <w:rPr>
          <w:b/>
          <w:bCs/>
          <w:color w:val="000000"/>
          <w:sz w:val="28"/>
          <w:szCs w:val="28"/>
        </w:rPr>
        <w:t>униципальной програм</w:t>
      </w:r>
      <w:r w:rsidRPr="00F400AC">
        <w:rPr>
          <w:b/>
          <w:bCs/>
          <w:color w:val="000000"/>
          <w:spacing w:val="1"/>
          <w:sz w:val="28"/>
          <w:szCs w:val="28"/>
        </w:rPr>
        <w:t>м</w:t>
      </w:r>
      <w:r w:rsidRPr="00F400AC">
        <w:rPr>
          <w:b/>
          <w:bCs/>
          <w:color w:val="000000"/>
          <w:sz w:val="28"/>
          <w:szCs w:val="28"/>
        </w:rPr>
        <w:t>ы (дал</w:t>
      </w:r>
      <w:r w:rsidRPr="00F400AC">
        <w:rPr>
          <w:b/>
          <w:bCs/>
          <w:color w:val="000000"/>
          <w:spacing w:val="1"/>
          <w:sz w:val="28"/>
          <w:szCs w:val="28"/>
        </w:rPr>
        <w:t>е</w:t>
      </w:r>
      <w:r w:rsidRPr="00F400AC">
        <w:rPr>
          <w:b/>
          <w:bCs/>
          <w:color w:val="000000"/>
          <w:sz w:val="28"/>
          <w:szCs w:val="28"/>
        </w:rPr>
        <w:t>е – страт</w:t>
      </w:r>
      <w:r w:rsidRPr="00F400AC">
        <w:rPr>
          <w:b/>
          <w:bCs/>
          <w:color w:val="000000"/>
          <w:spacing w:val="1"/>
          <w:sz w:val="28"/>
          <w:szCs w:val="28"/>
        </w:rPr>
        <w:t>е</w:t>
      </w:r>
      <w:r w:rsidRPr="00F400AC">
        <w:rPr>
          <w:b/>
          <w:bCs/>
          <w:color w:val="000000"/>
          <w:sz w:val="28"/>
          <w:szCs w:val="28"/>
        </w:rPr>
        <w:t>гические приоритеты</w:t>
      </w:r>
      <w:r w:rsidRPr="00F400AC">
        <w:rPr>
          <w:color w:val="000000"/>
          <w:sz w:val="28"/>
          <w:szCs w:val="28"/>
        </w:rPr>
        <w:t>)</w:t>
      </w:r>
    </w:p>
    <w:p w14:paraId="513AAFC0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375318A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Эффективное, ответственное и прозрачное управление общественными финансами является приоритетом в реализации бюджетной политики в округе как базовое условие для повышения уровня и качества жизни населения, устойчивого экономического роста, модернизации экономики и социальной сферы, достижения других стратегических целей социально-экономического развития округа.</w:t>
      </w:r>
    </w:p>
    <w:p w14:paraId="51FA5E56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Приоритеты муниципальной политики в сфере реализации муниципальной программы сформулированы в соответствующих государственных программах и документах федерального уровня:</w:t>
      </w:r>
    </w:p>
    <w:p w14:paraId="0D01F5F7" w14:textId="77777777" w:rsidR="00F400AC" w:rsidRPr="00F400AC" w:rsidRDefault="00F400AC" w:rsidP="00F400AC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 xml:space="preserve">- в государственной </w:t>
      </w:r>
      <w:hyperlink r:id="rId8" w:history="1">
        <w:r w:rsidRPr="00F400AC">
          <w:rPr>
            <w:sz w:val="28"/>
            <w:szCs w:val="28"/>
          </w:rPr>
          <w:t>программе</w:t>
        </w:r>
      </w:hyperlink>
      <w:r w:rsidRPr="00F400AC">
        <w:rPr>
          <w:sz w:val="28"/>
          <w:szCs w:val="28"/>
        </w:rPr>
        <w:t xml:space="preserve"> Российской Федерации «Управление государственными финансами и регулирование финансовых рынков», утвержденной постановлением Правительства Российской Федерации от 15 апреля 2014 г. № 320 «Об утверждении государственной программы Российской Федерации «Управление государственными финансами и регулирование финансовых рынков»;</w:t>
      </w:r>
    </w:p>
    <w:p w14:paraId="1F45CDB7" w14:textId="77777777" w:rsidR="00F400AC" w:rsidRPr="00F400AC" w:rsidRDefault="00F400AC" w:rsidP="00F400AC">
      <w:pPr>
        <w:ind w:firstLine="709"/>
        <w:rPr>
          <w:sz w:val="28"/>
          <w:szCs w:val="28"/>
        </w:rPr>
      </w:pPr>
    </w:p>
    <w:p w14:paraId="53F195CF" w14:textId="77777777" w:rsidR="00F400AC" w:rsidRPr="00F400AC" w:rsidRDefault="00F400AC" w:rsidP="00F400AC">
      <w:pPr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-основных направлений бюджетной и налоговой политики, разрабатываемых в составе материалов к проектам решения Представительного Собрания Вологодского муниципального округа о бюджете округа на очередной финансовый год и плановый период;</w:t>
      </w:r>
    </w:p>
    <w:p w14:paraId="760D061B" w14:textId="77777777" w:rsidR="00F400AC" w:rsidRPr="00F400AC" w:rsidRDefault="00F400AC" w:rsidP="00F400AC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  <w:proofErr w:type="gramStart"/>
      <w:r w:rsidRPr="00F400AC">
        <w:rPr>
          <w:sz w:val="28"/>
          <w:szCs w:val="28"/>
        </w:rPr>
        <w:t xml:space="preserve">- в государственной </w:t>
      </w:r>
      <w:hyperlink r:id="rId9" w:history="1">
        <w:r w:rsidRPr="00F400AC">
          <w:rPr>
            <w:sz w:val="28"/>
            <w:szCs w:val="28"/>
          </w:rPr>
          <w:t>программе</w:t>
        </w:r>
      </w:hyperlink>
      <w:r w:rsidRPr="00F400AC">
        <w:rPr>
          <w:sz w:val="28"/>
          <w:szCs w:val="28"/>
        </w:rPr>
        <w:t xml:space="preserve">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финансами», утвержденной постановлением Правительства Российской Федерации от 18 мая 2016 г. № 445 «Об утверждении государственной программы Российской Федерации «Развитие федеративных отношений и создание условий для </w:t>
      </w:r>
      <w:r w:rsidRPr="00F400AC">
        <w:rPr>
          <w:sz w:val="28"/>
          <w:szCs w:val="28"/>
        </w:rPr>
        <w:lastRenderedPageBreak/>
        <w:t>эффективного и ответственного управления региональными и муниципальными финансами»;</w:t>
      </w:r>
      <w:proofErr w:type="gramEnd"/>
    </w:p>
    <w:p w14:paraId="6CB026D4" w14:textId="77777777" w:rsidR="00F400AC" w:rsidRPr="00F400AC" w:rsidRDefault="00F400AC" w:rsidP="00F400AC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 xml:space="preserve">- в </w:t>
      </w:r>
      <w:hyperlink r:id="rId10" w:history="1">
        <w:r w:rsidRPr="00F400AC">
          <w:rPr>
            <w:sz w:val="28"/>
            <w:szCs w:val="28"/>
          </w:rPr>
          <w:t>Стратегии</w:t>
        </w:r>
      </w:hyperlink>
      <w:r w:rsidRPr="00F400AC">
        <w:rPr>
          <w:sz w:val="28"/>
          <w:szCs w:val="28"/>
        </w:rPr>
        <w:t xml:space="preserve"> социально- экономического развития на период до 2030 года, утвержденной постановлением Правительства области от 17.10.2016             № 920.</w:t>
      </w:r>
    </w:p>
    <w:p w14:paraId="3CCE77F2" w14:textId="77777777" w:rsidR="00F400AC" w:rsidRPr="00F400AC" w:rsidRDefault="00F400AC" w:rsidP="00F400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t xml:space="preserve">Общая характеристика сферы муниципального управления муниципальными финансами Вологодского муниципального округа Вологодской области (далее – округ) является создание благоприятных условий для жизни и деятельности населения и организаций округа. Бюджетная политика является важнейшей составляющей муниципального управления. Основными направлениями деятельности органов местного самоуправления округа по обеспечению долгосрочной сбалансированности и устойчивости бюджета округа являются: </w:t>
      </w:r>
    </w:p>
    <w:p w14:paraId="57DC4C2A" w14:textId="77777777" w:rsidR="00F400AC" w:rsidRPr="00F400AC" w:rsidRDefault="00F400AC" w:rsidP="00F400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t xml:space="preserve">- проведение эффективной и стабильной налоговой политики; </w:t>
      </w:r>
    </w:p>
    <w:p w14:paraId="3962CB83" w14:textId="77777777" w:rsidR="00F400AC" w:rsidRPr="00F400AC" w:rsidRDefault="00F400AC" w:rsidP="00F400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t xml:space="preserve">- формирование «программного» бюджета; </w:t>
      </w:r>
    </w:p>
    <w:p w14:paraId="1E263BC8" w14:textId="77777777" w:rsidR="00F400AC" w:rsidRPr="00F400AC" w:rsidRDefault="00F400AC" w:rsidP="00F400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t xml:space="preserve">- качественное исполнение бюджета; </w:t>
      </w:r>
    </w:p>
    <w:p w14:paraId="3BD01D4E" w14:textId="77777777" w:rsidR="00F400AC" w:rsidRPr="00F400AC" w:rsidRDefault="00F400AC" w:rsidP="00F400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t xml:space="preserve">- управление муниципальным долгом. </w:t>
      </w:r>
    </w:p>
    <w:p w14:paraId="3A011546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В числе основных приоритетов муниципальной политики в сфере управления финансами</w:t>
      </w:r>
      <w:r w:rsidRPr="00F400AC">
        <w:rPr>
          <w:rFonts w:eastAsia="Calibri"/>
          <w:sz w:val="28"/>
          <w:szCs w:val="28"/>
          <w:lang w:eastAsia="en-US"/>
        </w:rPr>
        <w:t xml:space="preserve"> являются:</w:t>
      </w:r>
    </w:p>
    <w:p w14:paraId="5699F366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обеспечение долгосрочной сбалансированности и устойчивости бюджета;</w:t>
      </w:r>
    </w:p>
    <w:p w14:paraId="6B1B6924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совершенствование нормативно-правового и методологического обеспечения бюджетного процесса, включая процессы ведения бухгалтерского учета и составления бюджетной отчетности;</w:t>
      </w:r>
    </w:p>
    <w:p w14:paraId="159D8929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модернизация бюджетного процесса в увязке с программно-целевым и стратегическим управлением;</w:t>
      </w:r>
    </w:p>
    <w:p w14:paraId="57A39FC4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повышение эффективности бюджетных расходов, эффективности управления муниципальной собственностью;</w:t>
      </w:r>
    </w:p>
    <w:p w14:paraId="3B35130C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повышение качества финансового менеджмента всех участников бюджетного процесса;</w:t>
      </w:r>
    </w:p>
    <w:p w14:paraId="7E287BF6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развитие современных информационных систем в сфере управления финансами («электронный бюджет»);</w:t>
      </w:r>
    </w:p>
    <w:p w14:paraId="72288CF1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повышение прозрачности и открытости общественных финансов для органов власти, общественности, экспертов и населения;</w:t>
      </w:r>
    </w:p>
    <w:p w14:paraId="18B3EE11" w14:textId="77777777" w:rsidR="00F400AC" w:rsidRPr="00F400AC" w:rsidRDefault="00F400AC" w:rsidP="00F400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повышение финансовой грамотности населения округа.</w:t>
      </w:r>
    </w:p>
    <w:p w14:paraId="49C0C709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Акцент реформ сместился на повышение эффективности деятельности органов местного самоуправления в рамках сформированной системы и получение положительных финансовых результатов в виде экономии бюджетных средств, повышения качества муниципальных услуг, повышения доходов бюджетов.</w:t>
      </w:r>
    </w:p>
    <w:p w14:paraId="03A07B57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 xml:space="preserve">Совершенствование процедур и методов муниципального управления предъявляет новые требования к механизмам и инструментам организации информационных потоков в сфере управления муниципальными финансами. </w:t>
      </w:r>
    </w:p>
    <w:p w14:paraId="3EA86EA1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lastRenderedPageBreak/>
        <w:t>Требуется развитие информационных технологий, перевод их на качественно новый уровень сбора и обработки информации, для чего необходимо провести комплекс следующих мероприятий:</w:t>
      </w:r>
    </w:p>
    <w:p w14:paraId="5EA8EEE7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перевод в электронный вид всех носителей финансовой информации;</w:t>
      </w:r>
    </w:p>
    <w:p w14:paraId="11E1FAA6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 xml:space="preserve">- увязка информации о финансовых ресурсах и целях </w:t>
      </w:r>
      <w:proofErr w:type="gramStart"/>
      <w:r w:rsidRPr="00F400AC">
        <w:rPr>
          <w:sz w:val="28"/>
          <w:szCs w:val="28"/>
        </w:rPr>
        <w:t>на всех этапах бюджетного процесса от составления бюджета до предоставления отчета об исполнении бюджета в Представительное Собрание</w:t>
      </w:r>
      <w:proofErr w:type="gramEnd"/>
      <w:r w:rsidRPr="00F400AC">
        <w:rPr>
          <w:sz w:val="28"/>
          <w:szCs w:val="28"/>
        </w:rPr>
        <w:t xml:space="preserve"> Вологодского муниципального округа.</w:t>
      </w:r>
    </w:p>
    <w:p w14:paraId="255966E8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В сфере управления муниципальными финансами в рамках программы планируется решить следующие вопросы:</w:t>
      </w:r>
    </w:p>
    <w:p w14:paraId="71CD9963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развитие планирования, ориентированного на достижение результата;</w:t>
      </w:r>
    </w:p>
    <w:p w14:paraId="77825343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 расширение применения современных информационно-коммуникационных технологий для формирования и совершенствования интегрированной системы управления муниципальными финансами в округе;</w:t>
      </w:r>
    </w:p>
    <w:p w14:paraId="5DC12B8C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- создание условий для эффективного управления муниципальными финансами.</w:t>
      </w:r>
    </w:p>
    <w:p w14:paraId="56B07D96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Вопрос совершенствования системы управления финансами носит комплексный характер и требует для своего решения согласованных действий органов местного самоуправления округа.</w:t>
      </w:r>
    </w:p>
    <w:p w14:paraId="4BCEDAA1" w14:textId="77777777" w:rsidR="00F400AC" w:rsidRPr="00F400AC" w:rsidRDefault="00F400AC" w:rsidP="00F400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00AC">
        <w:rPr>
          <w:sz w:val="28"/>
          <w:szCs w:val="28"/>
        </w:rPr>
        <w:t>Комплексный подход к выполнению задач в рамках данной программы позволит обеспечить эффективное решение актуальных вопросов развития бюджетной системы.</w:t>
      </w:r>
    </w:p>
    <w:p w14:paraId="59A624FC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5E5B0DC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67BED58A" w14:textId="77777777" w:rsidR="00F400AC" w:rsidRPr="00F400AC" w:rsidRDefault="00F400AC" w:rsidP="00F400A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 xml:space="preserve">Паспорт муниципальной программы </w:t>
      </w:r>
    </w:p>
    <w:p w14:paraId="1F13055F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>«Управление муниципальными финансами Вологодского муниципального округа»</w:t>
      </w:r>
    </w:p>
    <w:p w14:paraId="37C1D91D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2B311F1" w14:textId="77777777" w:rsidR="00F400AC" w:rsidRPr="00F400AC" w:rsidRDefault="00F400AC" w:rsidP="00F400A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>1. Основные положения</w:t>
      </w:r>
    </w:p>
    <w:p w14:paraId="4AC40D50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7604"/>
      </w:tblGrid>
      <w:tr w:rsidR="00F400AC" w:rsidRPr="00F400AC" w14:paraId="3F0B931A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9D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8D1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Соколов А.Ю., первый заместитель главы округа</w:t>
            </w:r>
          </w:p>
        </w:tc>
      </w:tr>
      <w:tr w:rsidR="00F400AC" w:rsidRPr="00F400AC" w14:paraId="5988A670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2B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966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05366C17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F9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8D9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Комитет по образованию администрации Вологодского муниципального округа</w:t>
            </w:r>
          </w:p>
          <w:p w14:paraId="2059771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Комитет по культуре и туризму администрации Вологодского муниципального округа</w:t>
            </w:r>
          </w:p>
          <w:p w14:paraId="233A0DF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Комитет по физической культуре и спорту администрации Вологодского муниципального округа</w:t>
            </w:r>
          </w:p>
        </w:tc>
      </w:tr>
      <w:tr w:rsidR="00F400AC" w:rsidRPr="00F400AC" w14:paraId="3A30997C" w14:textId="77777777" w:rsidTr="00F400AC">
        <w:trPr>
          <w:trHeight w:val="77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5A0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Исполнитель муниципальной программы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078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  <w:tr w:rsidR="00F400AC" w:rsidRPr="00F400AC" w14:paraId="0B2C75DB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F7A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23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этап I: 2023 – 2024 годы;</w:t>
            </w:r>
          </w:p>
          <w:p w14:paraId="7F62C4F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этап II: 2025 – 2030 годы</w:t>
            </w:r>
          </w:p>
        </w:tc>
      </w:tr>
      <w:tr w:rsidR="00F400AC" w:rsidRPr="00F400AC" w14:paraId="6D6203C2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8E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Цели </w:t>
            </w:r>
          </w:p>
          <w:p w14:paraId="2272B85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2B6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цель 1 "Ежегодное удержание дефицита бюджета округа к объему налоговых и неналоговых доходов бюджета округа на уровне 0,0%";</w:t>
            </w:r>
          </w:p>
          <w:p w14:paraId="61E854D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цель 2 "Увеличение доли расходов бюджета округа, формируемых в рамках программ, к общему объему расходов бюджета округа до 99,9 % к 2030 году"</w:t>
            </w:r>
          </w:p>
          <w:p w14:paraId="290CDC0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цель 3: "Ежегодное удержание муниципального долга бюджета округа по состоянию на 1 января года, следующего за </w:t>
            </w:r>
            <w:proofErr w:type="gramStart"/>
            <w:r w:rsidRPr="00F400AC">
              <w:rPr>
                <w:sz w:val="24"/>
                <w:szCs w:val="24"/>
              </w:rPr>
              <w:t>отчетным</w:t>
            </w:r>
            <w:proofErr w:type="gramEnd"/>
            <w:r w:rsidRPr="00F400AC">
              <w:rPr>
                <w:sz w:val="24"/>
                <w:szCs w:val="24"/>
              </w:rPr>
              <w:t>, к общему годовому объему доходов (без учета безвозмездных поступлений) бюджета округа на уровне 0,0 %"</w:t>
            </w:r>
          </w:p>
        </w:tc>
      </w:tr>
      <w:tr w:rsidR="00F400AC" w:rsidRPr="00F400AC" w14:paraId="61AE3D02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160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ABD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  <w:tr w:rsidR="00F400AC" w:rsidRPr="00F400AC" w14:paraId="1745B120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50C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D4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«Устойчивая и динамичная экономика»</w:t>
            </w:r>
          </w:p>
        </w:tc>
      </w:tr>
      <w:tr w:rsidR="00F400AC" w:rsidRPr="00F400AC" w14:paraId="71F9E926" w14:textId="77777777" w:rsidTr="00F400A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46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E4C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«Управление региональными финансами Вологодской области»</w:t>
            </w:r>
          </w:p>
        </w:tc>
      </w:tr>
    </w:tbl>
    <w:p w14:paraId="3DA5FF96" w14:textId="77777777" w:rsidR="00F400AC" w:rsidRPr="00F400AC" w:rsidRDefault="00F400AC" w:rsidP="00642348">
      <w:pPr>
        <w:widowControl w:val="0"/>
        <w:autoSpaceDE w:val="0"/>
        <w:autoSpaceDN w:val="0"/>
        <w:adjustRightInd w:val="0"/>
        <w:outlineLvl w:val="2"/>
        <w:rPr>
          <w:b/>
          <w:bCs/>
          <w:sz w:val="28"/>
          <w:szCs w:val="28"/>
        </w:rPr>
      </w:pPr>
    </w:p>
    <w:p w14:paraId="54D2FDF5" w14:textId="6E6729C1" w:rsidR="00F400AC" w:rsidRPr="00642348" w:rsidRDefault="00F400AC" w:rsidP="00642348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>2. Показатели муниципальной программы</w:t>
      </w:r>
    </w:p>
    <w:p w14:paraId="3D6572A6" w14:textId="77777777" w:rsidR="00F400AC" w:rsidRPr="00F400AC" w:rsidRDefault="00F400AC" w:rsidP="00F400AC">
      <w:pPr>
        <w:autoSpaceDE w:val="0"/>
        <w:autoSpaceDN w:val="0"/>
        <w:adjustRightInd w:val="0"/>
        <w:rPr>
          <w:sz w:val="28"/>
          <w:szCs w:val="28"/>
        </w:rPr>
        <w:sectPr w:rsidR="00F400AC" w:rsidRPr="00F400AC" w:rsidSect="005D053B">
          <w:pgSz w:w="11906" w:h="16838"/>
          <w:pgMar w:top="1134" w:right="567" w:bottom="1134" w:left="1701" w:header="0" w:footer="0" w:gutter="0"/>
          <w:cols w:space="720"/>
          <w:noEndnote/>
        </w:sectPr>
      </w:pPr>
    </w:p>
    <w:tbl>
      <w:tblPr>
        <w:tblW w:w="162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096"/>
        <w:gridCol w:w="739"/>
        <w:gridCol w:w="992"/>
        <w:gridCol w:w="821"/>
        <w:gridCol w:w="850"/>
        <w:gridCol w:w="992"/>
        <w:gridCol w:w="842"/>
        <w:gridCol w:w="829"/>
        <w:gridCol w:w="829"/>
        <w:gridCol w:w="829"/>
        <w:gridCol w:w="829"/>
        <w:gridCol w:w="1826"/>
        <w:gridCol w:w="962"/>
        <w:gridCol w:w="2268"/>
      </w:tblGrid>
      <w:tr w:rsidR="00F400AC" w:rsidRPr="00F400AC" w14:paraId="656FA1D0" w14:textId="77777777" w:rsidTr="00F400A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318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N</w:t>
            </w:r>
          </w:p>
          <w:p w14:paraId="3B35F9F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496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CC7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B4D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1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AFC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B2C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257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Орган администрации округа, структурное подразделения администрации Вологодского муниципального округа ответственные за достижение показателя</w:t>
            </w:r>
            <w:proofErr w:type="gramEnd"/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75D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показателями национальных целей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02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показателями государственной программы Вологодской области </w:t>
            </w:r>
          </w:p>
        </w:tc>
      </w:tr>
      <w:tr w:rsidR="00F400AC" w:rsidRPr="00F400AC" w14:paraId="629CC278" w14:textId="77777777" w:rsidTr="00F400A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A42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0E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1D8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AD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C9F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AE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D9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0A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4EF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1CB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12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ABD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BF9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8F5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34B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3626516E" w14:textId="77777777" w:rsidTr="00F400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0B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04C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62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D45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E5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7F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D1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1CF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299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1A4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F5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0D6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430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B9B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3B9" w14:textId="77777777" w:rsidR="00F400AC" w:rsidRPr="00F400AC" w:rsidRDefault="00F400AC" w:rsidP="00F400AC">
            <w:pPr>
              <w:autoSpaceDE w:val="0"/>
              <w:autoSpaceDN w:val="0"/>
              <w:adjustRightInd w:val="0"/>
              <w:ind w:right="1862"/>
              <w:rPr>
                <w:sz w:val="24"/>
                <w:szCs w:val="24"/>
              </w:rPr>
            </w:pPr>
          </w:p>
        </w:tc>
      </w:tr>
      <w:tr w:rsidR="00F400AC" w:rsidRPr="00F400AC" w14:paraId="0BBE8ADF" w14:textId="77777777" w:rsidTr="00F400AC">
        <w:tc>
          <w:tcPr>
            <w:tcW w:w="162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BEE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Цель муниципальной программы: " Ежегодное удержание дефицита бюджета округа к объему налоговых и неналоговых доходов бюджета округа на уровне 0,0%"</w:t>
            </w:r>
          </w:p>
        </w:tc>
      </w:tr>
      <w:tr w:rsidR="00F400AC" w:rsidRPr="00F400AC" w14:paraId="1AA2D105" w14:textId="77777777" w:rsidTr="00F400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56A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A6C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отношение дефицита бюджета округа к объему налоговых и неналоговых доходов бюджета округа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7A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E21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процент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44F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10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122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FB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7F3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768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EC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0C5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5E4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 xml:space="preserve">Администрация Вологодского муниципального округа (финансовое управление)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5B0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CD7" w14:textId="77777777" w:rsidR="00F400AC" w:rsidRPr="00F400AC" w:rsidRDefault="00F400AC" w:rsidP="00F400AC">
            <w:pPr>
              <w:jc w:val="both"/>
              <w:rPr>
                <w:b/>
                <w:bCs/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Отношение дефицита областного бюджета к объему налоговых и неналоговых доходов областного бюджета</w:t>
            </w:r>
          </w:p>
        </w:tc>
      </w:tr>
      <w:tr w:rsidR="00F400AC" w:rsidRPr="00F400AC" w14:paraId="7C88DF65" w14:textId="77777777" w:rsidTr="00F400AC">
        <w:tc>
          <w:tcPr>
            <w:tcW w:w="162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94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 Цель муниципальной программы: "Увеличение доли расходов бюджета округа, формируемых в рамках программ, к общему объему расходов бюджета округа до 99,9 % к 2030 году"</w:t>
            </w:r>
          </w:p>
        </w:tc>
      </w:tr>
      <w:tr w:rsidR="00F400AC" w:rsidRPr="00F400AC" w14:paraId="7BCEF2E4" w14:textId="77777777" w:rsidTr="00F400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29C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0D3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доля расходов бюджета округа, формируемых в рамках программ, к общему объему расходов бюджета округа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C0D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58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процент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712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846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06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249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3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8C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FA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185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t>99,9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88F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>Администрация Вологодского муниципального округа (финансовое управление)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60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F400AC"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9862" w14:textId="77777777" w:rsidR="00F400AC" w:rsidRPr="00F400AC" w:rsidRDefault="00F400AC" w:rsidP="00F400AC">
            <w:pPr>
              <w:jc w:val="both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-</w:t>
            </w:r>
          </w:p>
        </w:tc>
      </w:tr>
      <w:tr w:rsidR="00F400AC" w:rsidRPr="00F400AC" w14:paraId="05D5BB62" w14:textId="77777777" w:rsidTr="00F400AC">
        <w:tc>
          <w:tcPr>
            <w:tcW w:w="162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087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Цель муниципальной программы: "Ежегодное удержание муниципального долга бюджета округа по состоянию на</w:t>
            </w:r>
            <w:proofErr w:type="gramStart"/>
            <w:r w:rsidRPr="00F400AC">
              <w:rPr>
                <w:sz w:val="24"/>
                <w:szCs w:val="24"/>
              </w:rPr>
              <w:t>1</w:t>
            </w:r>
            <w:proofErr w:type="gramEnd"/>
            <w:r w:rsidRPr="00F400AC">
              <w:rPr>
                <w:sz w:val="24"/>
                <w:szCs w:val="24"/>
              </w:rPr>
              <w:t xml:space="preserve"> января года, следующего за отчетным, к общему годовому объему доходов (без учета безвозмездных поступлений) бюджета округа на уровне 0,0 %."</w:t>
            </w:r>
          </w:p>
        </w:tc>
      </w:tr>
      <w:tr w:rsidR="00F400AC" w:rsidRPr="00F400AC" w14:paraId="4A20AFBD" w14:textId="77777777" w:rsidTr="00F400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5A6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AC9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Отношение объема</w:t>
            </w:r>
          </w:p>
          <w:p w14:paraId="2F33AC8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муниципального</w:t>
            </w:r>
          </w:p>
          <w:p w14:paraId="6C6E1C7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 xml:space="preserve">долга бюджета округа по </w:t>
            </w:r>
            <w:r w:rsidRPr="00F400AC">
              <w:rPr>
                <w:sz w:val="18"/>
                <w:szCs w:val="18"/>
              </w:rPr>
              <w:lastRenderedPageBreak/>
              <w:t xml:space="preserve">состоянию на 1 января года, следующего за </w:t>
            </w:r>
            <w:proofErr w:type="gramStart"/>
            <w:r w:rsidRPr="00F400AC">
              <w:rPr>
                <w:sz w:val="18"/>
                <w:szCs w:val="18"/>
              </w:rPr>
              <w:t>отчетным</w:t>
            </w:r>
            <w:proofErr w:type="gramEnd"/>
            <w:r w:rsidRPr="00F400AC">
              <w:rPr>
                <w:sz w:val="18"/>
                <w:szCs w:val="18"/>
              </w:rPr>
              <w:t>, к общему годовому объему доходов (без учета безвозмездных поступлений)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08B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5E3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процент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4E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29C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E99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5E4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B7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A0B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83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F1F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4AF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 xml:space="preserve">Администрация Вологодского муниципального </w:t>
            </w:r>
            <w:r w:rsidRPr="00F400AC">
              <w:rPr>
                <w:sz w:val="18"/>
                <w:szCs w:val="18"/>
              </w:rPr>
              <w:lastRenderedPageBreak/>
              <w:t>округа (финансовое управление)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16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DA0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2"/>
                <w:szCs w:val="22"/>
              </w:rPr>
              <w:t xml:space="preserve">Отношение государственного </w:t>
            </w:r>
            <w:r w:rsidRPr="00F400AC">
              <w:rPr>
                <w:sz w:val="22"/>
                <w:szCs w:val="22"/>
              </w:rPr>
              <w:lastRenderedPageBreak/>
              <w:t>долга области (без учета бюджетных кредитов из федерального бюджета на финансовое обеспечение реализации инфраструктурных проектов и в целях опережающего финансового обеспечения расходных обязательств области в рамках реализации региональных проектов) к общему годовому объему доходов областного бюджета без учета объема безвозмездных поступлений</w:t>
            </w:r>
          </w:p>
        </w:tc>
      </w:tr>
    </w:tbl>
    <w:p w14:paraId="6302B409" w14:textId="77777777" w:rsidR="00F400AC" w:rsidRPr="00F400AC" w:rsidRDefault="00F400AC" w:rsidP="00F400A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p w14:paraId="79C196F5" w14:textId="77777777" w:rsidR="00F400AC" w:rsidRPr="00F400AC" w:rsidRDefault="00F400AC" w:rsidP="00F400A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>3. Структура муниципальной программы</w:t>
      </w:r>
    </w:p>
    <w:p w14:paraId="12C91F1B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600" w:type="dxa"/>
        <w:tblInd w:w="13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985"/>
        <w:gridCol w:w="1054"/>
        <w:gridCol w:w="4616"/>
        <w:gridCol w:w="3685"/>
      </w:tblGrid>
      <w:tr w:rsidR="00F400AC" w:rsidRPr="00F400AC" w14:paraId="5C91F09C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0A1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4A7E6EB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1D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E41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09A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CD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CE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400AC" w:rsidRPr="00F400AC" w14:paraId="1E8FAB8D" w14:textId="77777777" w:rsidTr="00F400AC">
        <w:trPr>
          <w:trHeight w:val="2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709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CAC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5E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089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D8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FB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</w:tr>
      <w:tr w:rsidR="00F400AC" w:rsidRPr="00F400AC" w14:paraId="4AB43D3D" w14:textId="77777777" w:rsidTr="00F400AC">
        <w:trPr>
          <w:trHeight w:val="17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0DE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FE7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b/>
                <w:bCs/>
                <w:sz w:val="24"/>
                <w:szCs w:val="24"/>
              </w:rPr>
              <w:t>Муниципальный проект</w:t>
            </w:r>
            <w:r w:rsidRPr="00F400AC">
              <w:rPr>
                <w:sz w:val="24"/>
                <w:szCs w:val="24"/>
              </w:rPr>
              <w:t>: «Реализация инициативных проектов и проектов «Народный бюджет»</w:t>
            </w:r>
          </w:p>
          <w:p w14:paraId="59A4D12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(приложение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7D1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BBF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2025-2028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EF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Повышена доля жителей округа, непосредственно вовлеченных в процесс решения вопросов местного значения в значения в рамках реализации инициативных проектов и проектов «Народный бюджет», к 2030 году до 1%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FAC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доля расходов бюджета округа, формируемых в рамках программ, к общему объему расходов бюджета округа</w:t>
            </w:r>
          </w:p>
          <w:p w14:paraId="0BEAD32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400AC" w:rsidRPr="00F400AC" w14:paraId="62A747E0" w14:textId="77777777" w:rsidTr="00F400AC">
        <w:trPr>
          <w:trHeight w:val="3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297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86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b/>
                <w:sz w:val="24"/>
                <w:szCs w:val="24"/>
              </w:rPr>
              <w:t>Комплекс процессных мероприятий:</w:t>
            </w:r>
            <w:r w:rsidRPr="00F400AC">
              <w:rPr>
                <w:sz w:val="24"/>
                <w:szCs w:val="24"/>
              </w:rPr>
              <w:t xml:space="preserve"> «Эффективное управление финансами бюджета округа» (приложение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D25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353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32A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Созданы стабильные условия за счет укрепления доходной базы бюджета округа, повышения эффективности бюджетных расходов, стабильной долговой устойчивости и повышения открытости процесса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A2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отношение дефицита бюджета округа к объему налоговых и неналоговых доходов бюджета округа</w:t>
            </w:r>
          </w:p>
          <w:p w14:paraId="4C9483A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88B991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E7C4DF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отношение объема</w:t>
            </w:r>
          </w:p>
          <w:p w14:paraId="21C7AB1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муниципального</w:t>
            </w:r>
          </w:p>
          <w:p w14:paraId="03FC3BB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 xml:space="preserve">долга бюджета округа по состоянию на 1 января года, следующего за </w:t>
            </w:r>
            <w:proofErr w:type="gramStart"/>
            <w:r w:rsidRPr="00F400AC">
              <w:rPr>
                <w:sz w:val="18"/>
                <w:szCs w:val="18"/>
              </w:rPr>
              <w:t>отчетным</w:t>
            </w:r>
            <w:proofErr w:type="gramEnd"/>
            <w:r w:rsidRPr="00F400AC">
              <w:rPr>
                <w:sz w:val="18"/>
                <w:szCs w:val="18"/>
              </w:rPr>
              <w:t>, к общему годовому объему доходов (без учета безвозмездных поступлений)</w:t>
            </w:r>
          </w:p>
          <w:p w14:paraId="7E8BE6E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826C6D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50C5C63C" w14:textId="77777777" w:rsidTr="00F400AC">
        <w:trPr>
          <w:trHeight w:val="32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3C6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42E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F400AC">
              <w:rPr>
                <w:b/>
                <w:bCs/>
                <w:sz w:val="24"/>
                <w:szCs w:val="24"/>
              </w:rPr>
              <w:t xml:space="preserve">Комплекс процессных мероприятий: </w:t>
            </w:r>
          </w:p>
          <w:p w14:paraId="66080DF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b/>
                <w:bCs/>
                <w:sz w:val="24"/>
                <w:szCs w:val="24"/>
              </w:rPr>
              <w:t>«</w:t>
            </w:r>
            <w:r w:rsidRPr="00F400AC">
              <w:rPr>
                <w:sz w:val="24"/>
                <w:szCs w:val="24"/>
              </w:rPr>
              <w:t>Формирование (использование) резерва, связанного с особенностями исполнения бюджета» (приложение3)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438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63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B2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 xml:space="preserve">Формирование и </w:t>
            </w:r>
            <w:proofErr w:type="gramStart"/>
            <w:r w:rsidRPr="00F400AC">
              <w:t>контроль за</w:t>
            </w:r>
            <w:proofErr w:type="gramEnd"/>
            <w:r w:rsidRPr="00F400AC">
              <w:t xml:space="preserve"> расходованием резервного фонда администрации Вологодского муниципального округа Вологодской области.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507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отношение дефицита бюджета округа к объему налоговых и неналоговых доходов бюджета округа</w:t>
            </w:r>
          </w:p>
          <w:p w14:paraId="0685A98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55253B96" w14:textId="77777777" w:rsidTr="00F400AC">
        <w:trPr>
          <w:trHeight w:val="7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0F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97E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F400AC">
              <w:rPr>
                <w:b/>
                <w:bCs/>
                <w:sz w:val="24"/>
                <w:szCs w:val="24"/>
              </w:rPr>
              <w:t xml:space="preserve">Комплекс процессных мероприятий: </w:t>
            </w:r>
            <w:r w:rsidRPr="00F400AC">
              <w:rPr>
                <w:sz w:val="24"/>
                <w:szCs w:val="24"/>
              </w:rPr>
              <w:t xml:space="preserve">«Обеспечение </w:t>
            </w:r>
            <w:r w:rsidRPr="00F400AC">
              <w:rPr>
                <w:sz w:val="24"/>
                <w:szCs w:val="24"/>
              </w:rPr>
              <w:lastRenderedPageBreak/>
              <w:t>деятельности муниципальных органов, казенных и бюджетных учреждений» (приложение</w:t>
            </w:r>
            <w:proofErr w:type="gramStart"/>
            <w:r w:rsidRPr="00F400AC">
              <w:rPr>
                <w:sz w:val="24"/>
                <w:szCs w:val="24"/>
              </w:rPr>
              <w:t>4</w:t>
            </w:r>
            <w:proofErr w:type="gramEnd"/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BA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lastRenderedPageBreak/>
              <w:t xml:space="preserve">Администрация Вологодского муниципального округа (финансовое </w:t>
            </w:r>
            <w:r w:rsidRPr="00F400AC">
              <w:rPr>
                <w:sz w:val="18"/>
                <w:szCs w:val="18"/>
              </w:rPr>
              <w:lastRenderedPageBreak/>
              <w:t>управление)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033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14E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6CB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</w:tbl>
    <w:p w14:paraId="106BCF8C" w14:textId="77777777" w:rsidR="00F400AC" w:rsidRPr="00F400AC" w:rsidRDefault="00F400AC" w:rsidP="00F400AC">
      <w:pPr>
        <w:widowControl w:val="0"/>
        <w:autoSpaceDE w:val="0"/>
        <w:autoSpaceDN w:val="0"/>
        <w:adjustRightInd w:val="0"/>
        <w:outlineLvl w:val="2"/>
        <w:rPr>
          <w:rFonts w:ascii="Calibri" w:hAnsi="Calibri" w:cs="Calibri"/>
          <w:b/>
          <w:bCs/>
          <w:sz w:val="22"/>
          <w:szCs w:val="22"/>
        </w:rPr>
      </w:pPr>
    </w:p>
    <w:p w14:paraId="1305F079" w14:textId="77777777" w:rsidR="00F400AC" w:rsidRPr="00F400AC" w:rsidRDefault="00F400AC" w:rsidP="00F400AC">
      <w:pPr>
        <w:widowControl w:val="0"/>
        <w:autoSpaceDE w:val="0"/>
        <w:autoSpaceDN w:val="0"/>
        <w:adjustRightInd w:val="0"/>
        <w:outlineLvl w:val="2"/>
        <w:rPr>
          <w:b/>
          <w:bCs/>
          <w:sz w:val="28"/>
          <w:szCs w:val="28"/>
        </w:rPr>
      </w:pPr>
    </w:p>
    <w:p w14:paraId="65E717CA" w14:textId="77777777" w:rsidR="00F400AC" w:rsidRPr="00F400AC" w:rsidRDefault="00F400AC" w:rsidP="00F400A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F400AC">
        <w:rPr>
          <w:b/>
          <w:bCs/>
          <w:sz w:val="28"/>
          <w:szCs w:val="28"/>
        </w:rPr>
        <w:t>4. Финансовое обеспечение муниципальной программы</w:t>
      </w:r>
    </w:p>
    <w:p w14:paraId="6D88854F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71" w:type="dxa"/>
        <w:tblInd w:w="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4371"/>
        <w:gridCol w:w="1313"/>
        <w:gridCol w:w="1134"/>
        <w:gridCol w:w="1097"/>
        <w:gridCol w:w="1134"/>
        <w:gridCol w:w="1171"/>
        <w:gridCol w:w="1275"/>
      </w:tblGrid>
      <w:tr w:rsidR="00F400AC" w:rsidRPr="00F400AC" w14:paraId="62530D68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B3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2674D09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47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  <w:proofErr w:type="gramEnd"/>
          </w:p>
        </w:tc>
        <w:tc>
          <w:tcPr>
            <w:tcW w:w="4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5CA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65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400AC" w:rsidRPr="00F400AC" w14:paraId="52D65067" w14:textId="77777777" w:rsidTr="00F40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499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48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D49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17E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F400AC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9BD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2026 год </w:t>
            </w:r>
          </w:p>
          <w:p w14:paraId="5B29530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3B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2027 год </w:t>
            </w:r>
          </w:p>
          <w:p w14:paraId="115BC99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F7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2028 год </w:t>
            </w:r>
          </w:p>
          <w:p w14:paraId="3A8B037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BC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2029 год </w:t>
            </w:r>
          </w:p>
          <w:p w14:paraId="022852E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49C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</w:tr>
      <w:tr w:rsidR="00F400AC" w:rsidRPr="00F400AC" w14:paraId="50830320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59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2AC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F1C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50B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C8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FA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61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39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1BA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</w:tr>
      <w:tr w:rsidR="00F400AC" w:rsidRPr="00F400AC" w14:paraId="54B63536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BCF9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1E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Муниципальная программа</w:t>
            </w:r>
          </w:p>
          <w:p w14:paraId="22ABDB6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«Управление муниципальными финансами Вологодского муниципального округа»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C5A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3F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475 959,5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85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458 963,0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874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446 570,1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9B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446 570,1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99B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371 570,1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B00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371 570,1</w:t>
            </w:r>
          </w:p>
        </w:tc>
      </w:tr>
      <w:tr w:rsidR="00F400AC" w:rsidRPr="00F400AC" w14:paraId="37047C69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4357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7F0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178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7B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381 813,6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0DC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397 995,2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ABF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446 570,1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BA9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446 570,1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6B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371 570,1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A06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371 570,1</w:t>
            </w:r>
          </w:p>
        </w:tc>
      </w:tr>
      <w:tr w:rsidR="00F400AC" w:rsidRPr="00F400AC" w14:paraId="23358263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5937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6B4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8F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E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83 830,0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BD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52 265,2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477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FBE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301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FF0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8934E7A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7CC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E89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D2C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FC8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10 315,9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C32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8 702,6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4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05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1CA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CD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9DAE3D0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664E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CFC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Ответственный исполнитель</w:t>
            </w:r>
          </w:p>
          <w:p w14:paraId="2C35DC2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84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B15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178 283,5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240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159 286,0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C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155 082,3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168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155 082,3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C2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80 082,3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12A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80 082,3</w:t>
            </w:r>
          </w:p>
        </w:tc>
      </w:tr>
      <w:tr w:rsidR="00F400AC" w:rsidRPr="00F400AC" w14:paraId="76F5DE0C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29DA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3A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EC3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3BA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106 108,7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7A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106 397,5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CED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155 082,3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22E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155 082,3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14B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80 082,3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776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80 082,3</w:t>
            </w:r>
          </w:p>
        </w:tc>
      </w:tr>
      <w:tr w:rsidR="00F400AC" w:rsidRPr="00F400AC" w14:paraId="07B28A3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474F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CBE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EC5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68C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64 147,2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02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45 023,8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F8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03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40C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215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1E06199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CBBF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83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147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180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8 027,6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53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7 864,7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A19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A4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EAD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452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172E440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D1D8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699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Соисполнитель</w:t>
            </w:r>
          </w:p>
          <w:p w14:paraId="1B09530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Комитет по образованию администрации Вологодского муниципального округа</w:t>
            </w:r>
          </w:p>
          <w:p w14:paraId="4FC3A5A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337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EAA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173 241,3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AA8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180 076,5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278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29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30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183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</w:tr>
      <w:tr w:rsidR="00F400AC" w:rsidRPr="00F400AC" w14:paraId="59230FF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B138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4A8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5D4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56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171 561,3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4A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180 076,5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5E5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28E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5C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B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185 326,5</w:t>
            </w:r>
          </w:p>
        </w:tc>
      </w:tr>
      <w:tr w:rsidR="00F400AC" w:rsidRPr="00F400AC" w14:paraId="5A9E6D5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939B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04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54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57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E83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90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672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F02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AF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1900CCF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5380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892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C6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B0B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DE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451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21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AD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0AD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929081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43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712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Соисполнитель</w:t>
            </w:r>
          </w:p>
          <w:p w14:paraId="22925FC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Комитет по культуре и туризму администрации Вологодского муниципального округа</w:t>
            </w:r>
          </w:p>
          <w:p w14:paraId="647258E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3B1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721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79 302,4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BD0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86 959,8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BF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D6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FC2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860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</w:tr>
      <w:tr w:rsidR="00F400AC" w:rsidRPr="00F400AC" w14:paraId="67423167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9376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E147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5E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FDF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68 550,6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0AE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78 880,5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4A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176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608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EA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72 650,5</w:t>
            </w:r>
          </w:p>
        </w:tc>
      </w:tr>
      <w:tr w:rsidR="00F400AC" w:rsidRPr="00F400AC" w14:paraId="6745E44F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E337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9C13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20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69F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9 596,1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227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7 241,4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59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90E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ED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891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674858A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4AA4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329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F84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84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1 155,6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BEF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837,9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C3E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68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712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BC9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2CD2616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3C2F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CA802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Соисполнитель</w:t>
            </w:r>
          </w:p>
          <w:p w14:paraId="56A3218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Комитет по физической культуре и спорту администрации Вологодского муниципального округа</w:t>
            </w:r>
          </w:p>
          <w:p w14:paraId="4B49E4D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4A7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90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45 132,3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DB2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32 640,7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397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3E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16B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B56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</w:tr>
      <w:tr w:rsidR="00F400AC" w:rsidRPr="00F400AC" w14:paraId="129BE34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EDC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02E8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BEF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065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35 592,7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EDB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32 640,7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F1C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B9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20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698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33 510,7</w:t>
            </w:r>
          </w:p>
        </w:tc>
      </w:tr>
      <w:tr w:rsidR="00F400AC" w:rsidRPr="00F400AC" w14:paraId="3C763B38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7A4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1AFB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29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033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8 617,7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0F7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FE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F1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C1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B20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DB58F3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AAA6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5A8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BD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E0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922,7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7A6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21F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5C3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4F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8A5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3061C30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4EA4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AA4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Муниципальный проект </w:t>
            </w:r>
            <w:r w:rsidRPr="00F400AC">
              <w:rPr>
                <w:sz w:val="24"/>
                <w:szCs w:val="24"/>
              </w:rPr>
              <w:lastRenderedPageBreak/>
              <w:t>«Реализация инициативных проектов» и проектов «Народный бюджет», в том числе</w:t>
            </w:r>
          </w:p>
          <w:p w14:paraId="2D218BB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BE5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587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123 464,7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8C8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98 151,6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E33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913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DBD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64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C45AAF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451F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26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FB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50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29 318,7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80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37 183,8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08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350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81B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504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B9FB77B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C650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AD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53A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8ED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83 830,1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E81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52 265,2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77F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8AB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45C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47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36A8C1A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C2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E5B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F13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FDF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10 315,9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5DF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8 702,6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D55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00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B4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69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482CE70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D94D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2.1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DC5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Реализованы проекты «Народный бюджет»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B9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5A9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113 148,8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1A9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89 449,0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9A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51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5A0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2B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B44E669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6603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4E9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D57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4C4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29 318,7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6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37 183,8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A0B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FA2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643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232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F9B552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804D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820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C75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3AF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83 830,1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CDA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52 265,2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867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544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FC5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84E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1F6F301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3F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CB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148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02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797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FE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723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DC1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EB1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EE99808" w14:textId="77777777" w:rsidTr="00F400AC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D5590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2.2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588C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Реализованы проекты «Народный бюджет» (за счет средств граждан и </w:t>
            </w:r>
            <w:proofErr w:type="spellStart"/>
            <w:r w:rsidRPr="00F400AC">
              <w:rPr>
                <w:sz w:val="24"/>
                <w:szCs w:val="24"/>
              </w:rPr>
              <w:t>физ</w:t>
            </w:r>
            <w:proofErr w:type="gramStart"/>
            <w:r w:rsidRPr="00F400AC">
              <w:rPr>
                <w:sz w:val="24"/>
                <w:szCs w:val="24"/>
              </w:rPr>
              <w:t>.л</w:t>
            </w:r>
            <w:proofErr w:type="gramEnd"/>
            <w:r w:rsidRPr="00F400AC">
              <w:rPr>
                <w:sz w:val="24"/>
                <w:szCs w:val="24"/>
              </w:rPr>
              <w:t>иц</w:t>
            </w:r>
            <w:proofErr w:type="spellEnd"/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AA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CFDF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10 315,9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961F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8 702,6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039F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4D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74C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EC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77E30C13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A1AF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82D3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BAD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113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500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47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46F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1D44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81A2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50A688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3282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7D50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5EB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FDFB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C0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EB4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7361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30F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870B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201CEB9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80A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1AF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4F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5248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10 315,9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BD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8 702,6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009B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138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C884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1D9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7C7ACCDE" w14:textId="77777777" w:rsidTr="00F400AC">
        <w:trPr>
          <w:trHeight w:val="3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450C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6CE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Комплекс процессных мероприятий: «Эффективное управление финансами бюджета округа»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DEB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7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1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2 236,0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578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83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0E3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6EA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</w:tr>
      <w:tr w:rsidR="00F400AC" w:rsidRPr="00F400AC" w14:paraId="7ECC2440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261A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B9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D69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60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7E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2 236,0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95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57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27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5CF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2 248,0</w:t>
            </w:r>
          </w:p>
        </w:tc>
      </w:tr>
      <w:tr w:rsidR="00F400AC" w:rsidRPr="00F400AC" w14:paraId="2833390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7B81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1CF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B68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</w:t>
            </w:r>
            <w:r w:rsidRPr="00F400AC">
              <w:rPr>
                <w:sz w:val="24"/>
                <w:szCs w:val="24"/>
              </w:rPr>
              <w:lastRenderedPageBreak/>
              <w:t xml:space="preserve">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071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6B9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A48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724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5C2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DA6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0972B78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7D1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CAB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57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774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8B2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F8E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A60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6D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E41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AA1B876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B428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3.1</w:t>
            </w:r>
          </w:p>
          <w:p w14:paraId="27E42E2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7B4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обслуживание муниципального долга</w:t>
            </w:r>
          </w:p>
          <w:p w14:paraId="2DE95EF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3E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02F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D1B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295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53A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5ED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811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</w:tr>
      <w:tr w:rsidR="00F400AC" w:rsidRPr="00F400AC" w14:paraId="40EAB05F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E3D9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E1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D4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980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56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2 200,0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EC7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F9C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26C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D5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</w:tr>
      <w:tr w:rsidR="00F400AC" w:rsidRPr="00F400AC" w14:paraId="5CA122FC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CF07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22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37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02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38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F5D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004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B9B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B3B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A59ECD1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FD8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180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CBA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92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17E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DB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15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9A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BD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39BCA0C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EBE4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3.2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5A38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проведение тематических уроков финансовой грамотности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25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521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4F4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B4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14D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752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A9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</w:tr>
      <w:tr w:rsidR="00F400AC" w:rsidRPr="00F400AC" w14:paraId="7C86EF87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D8C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2D01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CF2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EC3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FCC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909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E33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60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6A6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</w:tr>
      <w:tr w:rsidR="00F400AC" w:rsidRPr="00F400AC" w14:paraId="7CFE72D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FFE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A514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E3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E41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99A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7E3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3EF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52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D88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C7B872F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85ED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76D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A2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928B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C24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BB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9D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03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4AF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4A15837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DBD4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8D1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Комплекс процессных мероприятий </w:t>
            </w:r>
            <w:r w:rsidRPr="00F400AC">
              <w:rPr>
                <w:b/>
                <w:bCs/>
                <w:sz w:val="24"/>
                <w:szCs w:val="24"/>
              </w:rPr>
              <w:t>«</w:t>
            </w:r>
            <w:r w:rsidRPr="00F400AC">
              <w:rPr>
                <w:sz w:val="24"/>
                <w:szCs w:val="24"/>
              </w:rPr>
              <w:t>Формирование (использование) резерва, связанного с особенностями исполнения бюджета»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0FA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B1D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713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9C0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B03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7C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764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</w:tr>
      <w:tr w:rsidR="00F400AC" w:rsidRPr="00F400AC" w14:paraId="375C653A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2139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67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1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44D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C79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E3D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9B5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7A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19A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</w:tr>
      <w:tr w:rsidR="00F400AC" w:rsidRPr="00F400AC" w14:paraId="5EA4C750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42D1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04E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B57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670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63D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C83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936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FB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4DF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CCC150B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312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D23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181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063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605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ED2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D60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07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DE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D8BEF95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0043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74D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произведено формирование резерва, связанного с особенностями исполнения бюджета, расходование и контроль резервного фонда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50A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26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bCs/>
                <w:strike/>
                <w:sz w:val="24"/>
                <w:szCs w:val="24"/>
              </w:rPr>
            </w:pPr>
            <w:r w:rsidRPr="00F400AC">
              <w:rPr>
                <w:bCs/>
                <w:sz w:val="24"/>
                <w:szCs w:val="24"/>
              </w:rPr>
              <w:t>3 817,1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B853" w14:textId="022851F7" w:rsidR="00F400AC" w:rsidRPr="00F400AC" w:rsidRDefault="00F400AC" w:rsidP="002411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</w:t>
            </w:r>
            <w:r w:rsidR="0024118D">
              <w:rPr>
                <w:sz w:val="24"/>
                <w:szCs w:val="24"/>
                <w:lang w:val="en-US"/>
              </w:rPr>
              <w:t>885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16C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B25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B7B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73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</w:tr>
      <w:tr w:rsidR="00F400AC" w:rsidRPr="00F400AC" w14:paraId="7864D6E5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32B1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32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BE0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7C4B" w14:textId="77777777" w:rsidR="00F400AC" w:rsidRPr="00F400AC" w:rsidRDefault="00F400AC" w:rsidP="00F400AC">
            <w:pPr>
              <w:jc w:val="center"/>
            </w:pPr>
            <w:r w:rsidRPr="00F400AC">
              <w:rPr>
                <w:bCs/>
                <w:sz w:val="24"/>
                <w:szCs w:val="24"/>
              </w:rPr>
              <w:t>3 817,1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FEBF" w14:textId="6A80E1FB" w:rsidR="00F400AC" w:rsidRPr="00F400AC" w:rsidRDefault="00F400AC" w:rsidP="0024118D">
            <w:pPr>
              <w:jc w:val="center"/>
            </w:pPr>
            <w:r w:rsidRPr="00F400AC">
              <w:rPr>
                <w:sz w:val="24"/>
                <w:szCs w:val="24"/>
              </w:rPr>
              <w:t>2 </w:t>
            </w:r>
            <w:r w:rsidR="0024118D">
              <w:rPr>
                <w:sz w:val="24"/>
                <w:szCs w:val="24"/>
                <w:lang w:val="en-US"/>
              </w:rPr>
              <w:t>885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B36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BA2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28A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C7B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5 000,0</w:t>
            </w:r>
          </w:p>
        </w:tc>
      </w:tr>
      <w:tr w:rsidR="00F400AC" w:rsidRPr="00F400AC" w14:paraId="43A05FBB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0A3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107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97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65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71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07B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44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804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4D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580CC00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F8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D2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F1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409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D95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18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E4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98D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0E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282D526" w14:textId="77777777" w:rsidTr="00F400AC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1F18E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4.2.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B4E4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произведены расходы по предупреждению, ликвидации последствий стихийных бедствий, аварийных и чрезвычайных ситуаций, террористических актов, проведению неотложных аварийно – спасательных и аварийно – восстановительных работ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E28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FB2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3CEB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212,8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143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028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D10F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20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49764661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7EBE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188E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088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A0C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AB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212,8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8B1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B2D1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C0C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61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A1B4811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6CFB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C004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078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4D5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78A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00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E412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61BA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F89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8C7CE86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892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298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1F1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C48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2D0E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41A8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C67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7804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352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8F52E0F" w14:textId="77777777" w:rsidTr="00F400AC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4ACD6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4.3</w:t>
            </w:r>
          </w:p>
        </w:tc>
        <w:tc>
          <w:tcPr>
            <w:tcW w:w="3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8049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проведены мероприятия и осуществлены выплаты непредвиденного характера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3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254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5F30" w14:textId="127840E2" w:rsidR="00F400AC" w:rsidRPr="00F400AC" w:rsidRDefault="00F400AC" w:rsidP="0024118D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  <w:r w:rsidR="0024118D">
              <w:rPr>
                <w:sz w:val="24"/>
                <w:szCs w:val="24"/>
                <w:lang w:val="en-US"/>
              </w:rPr>
              <w:t>84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AA0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B9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92A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61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86EF6BA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4EE0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BA68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872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8B2E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D66" w14:textId="265F0B71" w:rsidR="00F400AC" w:rsidRPr="00F400AC" w:rsidRDefault="00F400AC" w:rsidP="0024118D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  <w:r w:rsidR="0024118D">
              <w:rPr>
                <w:sz w:val="24"/>
                <w:szCs w:val="24"/>
                <w:lang w:val="en-US"/>
              </w:rPr>
              <w:t>84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5C2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25C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F6F3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9B12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9263FD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C1AB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9632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A68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193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AEA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D1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A84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38A2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949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D9207C4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DC2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6A7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037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611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B24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BA11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C45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C5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37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41CE40C0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0E95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1" w:name="_Hlk204174230"/>
            <w:r w:rsidRPr="00F400AC">
              <w:rPr>
                <w:sz w:val="24"/>
                <w:szCs w:val="24"/>
              </w:rPr>
              <w:t>4.4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52B5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F400AC">
              <w:rPr>
                <w:bCs/>
                <w:sz w:val="24"/>
                <w:szCs w:val="24"/>
              </w:rPr>
              <w:t>созданы материальные резервы для ликвидации чрезвычайных ситуаций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75E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16A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EA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 1 418,2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85F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2D2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CB2A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0B9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45B7CDD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6D5A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26B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91F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E69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B5E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56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93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1AC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7C3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4BF1B6B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1E68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A46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72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90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3E2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EA7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5C40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E39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A1C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4791CFA8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BC6B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09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442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CE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2D9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04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6E4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DCF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6F48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bookmarkEnd w:id="1"/>
      <w:tr w:rsidR="00F400AC" w:rsidRPr="00F400AC" w14:paraId="5AFD45C6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84A3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57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bCs/>
                <w:sz w:val="24"/>
                <w:szCs w:val="24"/>
              </w:rPr>
              <w:t xml:space="preserve">Комплекс процессных мероприятий: </w:t>
            </w:r>
            <w:r w:rsidRPr="00F400AC">
              <w:rPr>
                <w:sz w:val="24"/>
                <w:szCs w:val="24"/>
              </w:rPr>
              <w:t>«Обеспечение деятельности муниципальных органов, казенных и бюджетных учреждений»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C2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12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347 347,9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AD3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353 575,5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462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60A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48B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BB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</w:tr>
      <w:tr w:rsidR="00F400AC" w:rsidRPr="00F400AC" w14:paraId="3C964E34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A99E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8FC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BDF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DF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347 347,9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353 575,5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F8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37D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1F3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20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364 322,1</w:t>
            </w:r>
          </w:p>
        </w:tc>
      </w:tr>
      <w:tr w:rsidR="00F400AC" w:rsidRPr="00F400AC" w14:paraId="1A7BB8A6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2FDC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44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E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17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268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F3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5F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1FE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F0E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4C11BB24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783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D3D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EC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83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C1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9A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B85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93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2F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6930831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5419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5.1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600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выполнение функций муниципальных органов и казенных учреждений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E2A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1E8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18 975,1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9A9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47 179,5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C81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9C8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F13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A27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</w:tr>
      <w:tr w:rsidR="00F400AC" w:rsidRPr="00F400AC" w14:paraId="25AB33C0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E27A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21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1C3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71B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18 975,1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970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47 179,5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D8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F9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33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ABF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41 733,3</w:t>
            </w:r>
          </w:p>
        </w:tc>
      </w:tr>
      <w:tr w:rsidR="00F400AC" w:rsidRPr="00F400AC" w14:paraId="6EC96339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D059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796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48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B5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669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93F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390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BAA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7A5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3F0B231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0791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7F9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3B0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D1A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5B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A4E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BF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C73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5A9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2BA20E0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ADC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36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F8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9B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BDC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91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5CB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8E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A4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FFFEFB4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C253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5.2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C81C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повышение заработной платы работникам бюджетной сфере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7E1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220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328 372,8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4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306 396,0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6B7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64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561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1FC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</w:tr>
      <w:tr w:rsidR="00F400AC" w:rsidRPr="00F400AC" w14:paraId="215B8F6B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B95E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2534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40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468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328 372,8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5B6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306 396,0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341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724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DC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21B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322 588,8</w:t>
            </w:r>
          </w:p>
        </w:tc>
      </w:tr>
      <w:tr w:rsidR="00F400AC" w:rsidRPr="00F400AC" w14:paraId="1E487B8A" w14:textId="77777777" w:rsidTr="00F40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9C8F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FCEC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55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55B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FDB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C82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008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AAD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D0F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46622F3" w14:textId="77777777" w:rsidTr="00F40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19C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29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A0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безвозмездные поступления физических </w:t>
            </w:r>
            <w:r w:rsidRPr="00F400AC">
              <w:rPr>
                <w:sz w:val="24"/>
                <w:szCs w:val="24"/>
              </w:rPr>
              <w:lastRenderedPageBreak/>
              <w:t>лиц и юридических лиц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A77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4F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31E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4A8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EE3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9CD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4D579041" w14:textId="77777777" w:rsidR="00F400AC" w:rsidRPr="00F400AC" w:rsidRDefault="00F400AC" w:rsidP="00F400AC">
      <w:pPr>
        <w:autoSpaceDE w:val="0"/>
        <w:autoSpaceDN w:val="0"/>
        <w:adjustRightInd w:val="0"/>
        <w:rPr>
          <w:sz w:val="28"/>
          <w:szCs w:val="28"/>
        </w:rPr>
      </w:pPr>
    </w:p>
    <w:p w14:paraId="3345EE7F" w14:textId="77777777" w:rsidR="00F400AC" w:rsidRPr="00F400AC" w:rsidRDefault="00F400AC" w:rsidP="00F400AC">
      <w:pPr>
        <w:autoSpaceDE w:val="0"/>
        <w:autoSpaceDN w:val="0"/>
        <w:adjustRightInd w:val="0"/>
        <w:rPr>
          <w:sz w:val="28"/>
          <w:szCs w:val="28"/>
        </w:rPr>
      </w:pPr>
    </w:p>
    <w:p w14:paraId="1DBB9560" w14:textId="77777777" w:rsidR="00F400AC" w:rsidRPr="00F400AC" w:rsidRDefault="00F400AC" w:rsidP="005D053B">
      <w:pPr>
        <w:autoSpaceDE w:val="0"/>
        <w:autoSpaceDN w:val="0"/>
        <w:adjustRightInd w:val="0"/>
        <w:rPr>
          <w:sz w:val="28"/>
          <w:szCs w:val="28"/>
        </w:rPr>
      </w:pPr>
      <w:bookmarkStart w:id="2" w:name="Par1529"/>
      <w:bookmarkEnd w:id="2"/>
    </w:p>
    <w:p w14:paraId="405E4D15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ХАРАКТЕРИСТИКА</w:t>
      </w:r>
    </w:p>
    <w:p w14:paraId="7CBFE3DC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направлений расходов финансовых мероприятий (результатов)</w:t>
      </w:r>
    </w:p>
    <w:p w14:paraId="689568D4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 xml:space="preserve">структурных элементов муниципальной программы </w:t>
      </w:r>
    </w:p>
    <w:p w14:paraId="46E37B3C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705" w:type="dxa"/>
        <w:tblInd w:w="3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"/>
        <w:gridCol w:w="682"/>
        <w:gridCol w:w="2973"/>
        <w:gridCol w:w="208"/>
        <w:gridCol w:w="3128"/>
        <w:gridCol w:w="2309"/>
        <w:gridCol w:w="1134"/>
        <w:gridCol w:w="1043"/>
        <w:gridCol w:w="1043"/>
        <w:gridCol w:w="1043"/>
        <w:gridCol w:w="1043"/>
        <w:gridCol w:w="1043"/>
        <w:gridCol w:w="9"/>
      </w:tblGrid>
      <w:tr w:rsidR="00F400AC" w:rsidRPr="00F400AC" w14:paraId="06C35780" w14:textId="77777777" w:rsidTr="00F400AC">
        <w:trPr>
          <w:trHeight w:val="164"/>
        </w:trPr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E0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1085801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3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D0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8D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86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63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D8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Объем финансового обеспечения по годам тыс. руб.</w:t>
            </w:r>
          </w:p>
        </w:tc>
      </w:tr>
      <w:tr w:rsidR="00F400AC" w:rsidRPr="00F400AC" w14:paraId="50DE1979" w14:textId="77777777" w:rsidTr="00F400AC">
        <w:trPr>
          <w:gridAfter w:val="1"/>
          <w:wAfter w:w="9" w:type="dxa"/>
          <w:trHeight w:val="37"/>
        </w:trPr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51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821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D0A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73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70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CF4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8C7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A6F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CE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CF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</w:tr>
      <w:tr w:rsidR="00F400AC" w:rsidRPr="00F400AC" w14:paraId="7B4AABA2" w14:textId="77777777" w:rsidTr="00F400AC">
        <w:trPr>
          <w:gridAfter w:val="1"/>
          <w:wAfter w:w="9" w:type="dxa"/>
          <w:trHeight w:val="6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166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A1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EE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EA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BD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C0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8F1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6E4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7B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3CF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</w:tr>
      <w:tr w:rsidR="00F400AC" w:rsidRPr="00F400AC" w14:paraId="58E756E0" w14:textId="77777777" w:rsidTr="00F400AC">
        <w:trPr>
          <w:gridAfter w:val="1"/>
          <w:wAfter w:w="9" w:type="dxa"/>
          <w:trHeight w:val="3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6DF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</w:t>
            </w:r>
          </w:p>
        </w:tc>
        <w:tc>
          <w:tcPr>
            <w:tcW w:w="8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B2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Муниципальный проект «Реализация инициативных проектов» и проектов «Народный бюджет»,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C3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123 464,7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A92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98 151,6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95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39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0A4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7B7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2F6FD81" w14:textId="77777777" w:rsidTr="00F400AC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0"/>
          <w:wBefore w:w="47" w:type="dxa"/>
          <w:wAfter w:w="12003" w:type="dxa"/>
          <w:trHeight w:val="100"/>
        </w:trPr>
        <w:tc>
          <w:tcPr>
            <w:tcW w:w="3655" w:type="dxa"/>
            <w:gridSpan w:val="2"/>
          </w:tcPr>
          <w:p w14:paraId="3DFCB6A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0901FA51" w14:textId="77777777" w:rsidTr="00F400AC">
        <w:trPr>
          <w:gridAfter w:val="1"/>
          <w:wAfter w:w="9" w:type="dxa"/>
          <w:trHeight w:val="37"/>
        </w:trPr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80E7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3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095F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F400AC">
              <w:rPr>
                <w:sz w:val="24"/>
                <w:szCs w:val="24"/>
              </w:rPr>
              <w:t>Реализованы проекты «Народный бюджет»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2CB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400AC">
              <w:rPr>
                <w:sz w:val="24"/>
                <w:szCs w:val="24"/>
              </w:rPr>
              <w:t>софинансирование</w:t>
            </w:r>
            <w:proofErr w:type="spellEnd"/>
            <w:r w:rsidRPr="00F400AC">
              <w:rPr>
                <w:sz w:val="24"/>
                <w:szCs w:val="24"/>
              </w:rPr>
              <w:t xml:space="preserve"> реализации проекта «Народный бюджет»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EA90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Предоставлена субсидия из областного бюджета на реализацию проектов «Народный бюджет» в соответствии с </w:t>
            </w:r>
            <w:r w:rsidRPr="00F400AC">
              <w:rPr>
                <w:sz w:val="24"/>
                <w:szCs w:val="24"/>
              </w:rPr>
              <w:lastRenderedPageBreak/>
              <w:t>Правилами предоставления и распределения субсидий на реализацию проекта «Народный бюджет», утвержденными постановлением Правительства Вологодской области от 20 мая 2019 года № 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044E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29 318,7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11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37 183,8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0F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75 000,0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78F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75 000,0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26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2D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26B4EEE" w14:textId="77777777" w:rsidTr="00F400AC">
        <w:trPr>
          <w:gridAfter w:val="1"/>
          <w:wAfter w:w="9" w:type="dxa"/>
          <w:trHeight w:val="997"/>
        </w:trPr>
        <w:tc>
          <w:tcPr>
            <w:tcW w:w="7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AD1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3" w:name="_Hlk198707076"/>
          </w:p>
        </w:tc>
        <w:tc>
          <w:tcPr>
            <w:tcW w:w="31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9705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F2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субсидия на реализацию проекта «Народный бюджет»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78B7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E40F3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83 830,1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E99A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52 265,2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83F7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7250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52A6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7B01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bookmarkEnd w:id="3"/>
      <w:tr w:rsidR="00F400AC" w:rsidRPr="00F400AC" w14:paraId="17BCBF0D" w14:textId="77777777" w:rsidTr="00F400AC">
        <w:trPr>
          <w:gridAfter w:val="1"/>
          <w:wAfter w:w="9" w:type="dxa"/>
          <w:trHeight w:val="3734"/>
        </w:trPr>
        <w:tc>
          <w:tcPr>
            <w:tcW w:w="7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BB8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922C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8E24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5C2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9A3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C7E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00C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4CF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CA4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36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7A798B7F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124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8B8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Реализованы проекты «Народный бюджет» (за счет средств граждан и </w:t>
            </w:r>
            <w:proofErr w:type="spellStart"/>
            <w:r w:rsidRPr="00F400AC">
              <w:rPr>
                <w:sz w:val="24"/>
                <w:szCs w:val="24"/>
              </w:rPr>
              <w:t>юр</w:t>
            </w:r>
            <w:proofErr w:type="gramStart"/>
            <w:r w:rsidRPr="00F400AC">
              <w:rPr>
                <w:sz w:val="24"/>
                <w:szCs w:val="24"/>
              </w:rPr>
              <w:t>.л</w:t>
            </w:r>
            <w:proofErr w:type="gramEnd"/>
            <w:r w:rsidRPr="00F400AC">
              <w:rPr>
                <w:sz w:val="24"/>
                <w:szCs w:val="24"/>
              </w:rPr>
              <w:t>иц</w:t>
            </w:r>
            <w:proofErr w:type="spellEnd"/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79B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лиц и юридических лиц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2A2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21F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10 315,9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8CE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8 702,6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30E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74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30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01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64554B4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04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2.</w:t>
            </w:r>
          </w:p>
        </w:tc>
        <w:tc>
          <w:tcPr>
            <w:tcW w:w="8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8E2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Комплекс процессных мероприятий: «Эффективное управление финансами бюджета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84BA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147,0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3B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2 236,0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05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C9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CF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49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</w:tr>
      <w:tr w:rsidR="00F400AC" w:rsidRPr="00F400AC" w14:paraId="782894FE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386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2.1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94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обслуживание муниципального долга</w:t>
            </w:r>
          </w:p>
          <w:p w14:paraId="68FF982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446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E3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Проведены мероприятия по оптимизации расходов бюджета округа, в целях недопущение образования муниципального</w:t>
            </w:r>
          </w:p>
          <w:p w14:paraId="464BA01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долга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FD8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111,0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EAD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9A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AD1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D8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D27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</w:tr>
      <w:tr w:rsidR="00F400AC" w:rsidRPr="00F400AC" w14:paraId="38A71AAA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C1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2C8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проведение тематических уроков финансовой грамотности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EC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52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проведены тематические уроки финансовой грамотности для учащихся 9-11 классов образовательных организаций округа, организовано проведение «Информационного дня» по финансовой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32C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D3C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19C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5A2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78B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F4C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48,0</w:t>
            </w:r>
          </w:p>
        </w:tc>
      </w:tr>
      <w:tr w:rsidR="00F400AC" w:rsidRPr="00F400AC" w14:paraId="51A19E50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C7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</w:t>
            </w:r>
          </w:p>
        </w:tc>
        <w:tc>
          <w:tcPr>
            <w:tcW w:w="8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00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Комплекс процессных мероприятий «Формирование (использование) резерва, связанного с особенностями исполнения бюджета»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05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66D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C9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5D1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115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15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</w:tr>
      <w:tr w:rsidR="00F400AC" w:rsidRPr="00F400AC" w14:paraId="07210ECB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366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3.1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6D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произведено формирование резерва, связанного с особенностями исполнения бюджета, расходование и контроль резервного фонда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CC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2A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резервный фонд создан для финансового обеспечения непредвиденных расходов, связанных с предупреждением и ликвидацией последствий чрезвычайных ситуаций, террористических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86EE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bCs/>
                <w:sz w:val="24"/>
                <w:szCs w:val="24"/>
              </w:rPr>
              <w:t>3 817,1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1C9" w14:textId="08FF5C89" w:rsidR="00F400AC" w:rsidRPr="00F400AC" w:rsidRDefault="00F400AC" w:rsidP="00465E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  </w:t>
            </w:r>
            <w:r w:rsidR="00465E60">
              <w:rPr>
                <w:sz w:val="24"/>
                <w:szCs w:val="24"/>
                <w:lang w:val="en-US"/>
              </w:rPr>
              <w:t>885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DC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FC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672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1C4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</w:tr>
      <w:tr w:rsidR="00F400AC" w:rsidRPr="00F400AC" w14:paraId="61454978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25F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3.2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7C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произведены расходы по предупреждению, ликвидации последствий </w:t>
            </w:r>
            <w:r w:rsidRPr="00F400AC">
              <w:rPr>
                <w:sz w:val="24"/>
                <w:szCs w:val="24"/>
              </w:rPr>
              <w:lastRenderedPageBreak/>
              <w:t>стихийных бедствий, аварийных и чрезвычайных ситуаций, террористических актов, проведению неотложных аварийно – спасательных и аварийно – восстановительных работ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09F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E45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осуществляется </w:t>
            </w:r>
            <w:proofErr w:type="gramStart"/>
            <w:r w:rsidRPr="00F400AC">
              <w:rPr>
                <w:sz w:val="24"/>
                <w:szCs w:val="24"/>
              </w:rPr>
              <w:t>контроль за</w:t>
            </w:r>
            <w:proofErr w:type="gramEnd"/>
            <w:r w:rsidRPr="00F400AC">
              <w:rPr>
                <w:sz w:val="24"/>
                <w:szCs w:val="24"/>
              </w:rPr>
              <w:t xml:space="preserve"> расходованием </w:t>
            </w:r>
            <w:r w:rsidRPr="00F400AC">
              <w:rPr>
                <w:sz w:val="24"/>
                <w:szCs w:val="24"/>
              </w:rPr>
              <w:lastRenderedPageBreak/>
              <w:t>бюджетных ассигнований резервного фонда администрации Вологодского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1F6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693,0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C5D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212,8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6B4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55C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D8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B0D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C076637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70F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5F1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проведены мероприятия и осуществлены выплаты непредвиденного характера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021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4C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осуществляется </w:t>
            </w:r>
            <w:proofErr w:type="gramStart"/>
            <w:r w:rsidRPr="00F400AC">
              <w:rPr>
                <w:sz w:val="24"/>
                <w:szCs w:val="24"/>
              </w:rPr>
              <w:t>контроль за</w:t>
            </w:r>
            <w:proofErr w:type="gramEnd"/>
            <w:r w:rsidRPr="00F400AC">
              <w:rPr>
                <w:sz w:val="24"/>
                <w:szCs w:val="24"/>
              </w:rPr>
              <w:t xml:space="preserve"> расходованием бюджетных ассигнований резервного фонда администрации Вологодского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663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489,9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C9B" w14:textId="6E538596" w:rsidR="00F400AC" w:rsidRPr="00F400AC" w:rsidRDefault="00F400AC" w:rsidP="00465E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  <w:r w:rsidR="00465E60">
              <w:rPr>
                <w:sz w:val="24"/>
                <w:szCs w:val="24"/>
                <w:lang w:val="en-US"/>
              </w:rPr>
              <w:t>84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FB9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B5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7D6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CFF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CE002FF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0EE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3.4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28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bCs/>
                <w:sz w:val="24"/>
                <w:szCs w:val="24"/>
              </w:rPr>
              <w:t>созданы материальные резервы для ликвидации чрезвычайных ситуаций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63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AA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осуществляется </w:t>
            </w:r>
            <w:proofErr w:type="gramStart"/>
            <w:r w:rsidRPr="00F400AC">
              <w:rPr>
                <w:sz w:val="24"/>
                <w:szCs w:val="24"/>
              </w:rPr>
              <w:t>контроль за</w:t>
            </w:r>
            <w:proofErr w:type="gramEnd"/>
            <w:r w:rsidRPr="00F400AC">
              <w:rPr>
                <w:sz w:val="24"/>
                <w:szCs w:val="24"/>
              </w:rPr>
              <w:t xml:space="preserve"> расходованием бюджетных ассигнований резервного фонда администрации Вологодского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E3B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72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A5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D0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5F9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EA1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E54FDD9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4C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4.0</w:t>
            </w:r>
          </w:p>
        </w:tc>
        <w:tc>
          <w:tcPr>
            <w:tcW w:w="8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EB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bCs/>
                <w:sz w:val="24"/>
                <w:szCs w:val="24"/>
              </w:rPr>
              <w:t xml:space="preserve">Комплекс процессных мероприятий: </w:t>
            </w:r>
            <w:r w:rsidRPr="00F400AC">
              <w:rPr>
                <w:sz w:val="24"/>
                <w:szCs w:val="24"/>
              </w:rPr>
              <w:t>«Обеспечение деятельности муниципальных органов, казенных и бюджетных учреждений»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808" w14:textId="77777777" w:rsidR="00F400AC" w:rsidRPr="00F400AC" w:rsidRDefault="00F400AC" w:rsidP="00F400AC">
            <w:pPr>
              <w:jc w:val="center"/>
            </w:pPr>
            <w:r w:rsidRPr="00F400AC">
              <w:t>347 347,9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B1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353 575,5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5CF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364 322,1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EA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364 322,1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8A9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364 322,1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B67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364 322,1</w:t>
            </w:r>
          </w:p>
        </w:tc>
      </w:tr>
      <w:tr w:rsidR="00F400AC" w:rsidRPr="00F400AC" w14:paraId="7DC66B46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47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ED3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выполнение функций муниципальных органов и казенных учреждений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49F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86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содержание муниципальных органов и казенных учреждений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29F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18 975,1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EF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47 178,5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84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24A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D0F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B46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</w:tr>
      <w:tr w:rsidR="00F400AC" w:rsidRPr="00F400AC" w14:paraId="12B7235B" w14:textId="77777777" w:rsidTr="00F400AC">
        <w:trPr>
          <w:gridAfter w:val="1"/>
          <w:wAfter w:w="9" w:type="dxa"/>
          <w:trHeight w:val="9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46A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4.2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A9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повышение заработной платы работникам бюджетной сфере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FD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A34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повышение заработной платы работников бюджетной сферы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FDFD" w14:textId="77777777" w:rsidR="00F400AC" w:rsidRPr="00F400AC" w:rsidRDefault="00F400AC" w:rsidP="00F400AC">
            <w:pPr>
              <w:jc w:val="center"/>
            </w:pPr>
            <w:r w:rsidRPr="00F400AC">
              <w:t>328 372,8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DE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306 396,0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D0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322 588,8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094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322 588,8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33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322 588,8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046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</w:pPr>
            <w:r w:rsidRPr="00F400AC">
              <w:t>322 588,8</w:t>
            </w:r>
          </w:p>
        </w:tc>
      </w:tr>
    </w:tbl>
    <w:p w14:paraId="203B5FAA" w14:textId="77777777" w:rsidR="00F400AC" w:rsidRPr="00F400AC" w:rsidRDefault="00F400AC" w:rsidP="005D053B">
      <w:pPr>
        <w:autoSpaceDE w:val="0"/>
        <w:autoSpaceDN w:val="0"/>
        <w:adjustRightInd w:val="0"/>
        <w:rPr>
          <w:sz w:val="28"/>
          <w:szCs w:val="28"/>
        </w:rPr>
      </w:pPr>
    </w:p>
    <w:p w14:paraId="20D1D147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СВЕДЕНИЯ</w:t>
      </w:r>
    </w:p>
    <w:p w14:paraId="2C566670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о порядке сбора информации и методике расчета</w:t>
      </w:r>
    </w:p>
    <w:p w14:paraId="09A4A1C5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показателей муниципальной программы</w:t>
      </w:r>
    </w:p>
    <w:p w14:paraId="0BDEB632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Ind w:w="5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992"/>
        <w:gridCol w:w="2092"/>
        <w:gridCol w:w="1202"/>
        <w:gridCol w:w="1292"/>
        <w:gridCol w:w="2077"/>
        <w:gridCol w:w="2442"/>
        <w:gridCol w:w="1276"/>
        <w:gridCol w:w="1385"/>
      </w:tblGrid>
      <w:tr w:rsidR="00F400AC" w:rsidRPr="00F400AC" w14:paraId="3C0A366D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556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79D96E4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024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95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2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0C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9B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2C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4F1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5F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5B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Метод сбора информации, индекс формы отчетности 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B09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Ответственные</w:t>
            </w:r>
            <w:proofErr w:type="gramEnd"/>
            <w:r w:rsidRPr="00F400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F400AC" w:rsidRPr="00F400AC" w14:paraId="39464057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C0D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291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0C5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DC7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94E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DD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ACF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A25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A2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4E5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</w:tr>
      <w:tr w:rsidR="00F400AC" w:rsidRPr="00F400AC" w14:paraId="64EA12B4" w14:textId="77777777" w:rsidTr="00F400AC">
        <w:trPr>
          <w:trHeight w:val="3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103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DF5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Отношение дефицита</w:t>
            </w:r>
          </w:p>
          <w:p w14:paraId="31D03D7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бюджета округа </w:t>
            </w:r>
            <w:proofErr w:type="gramStart"/>
            <w:r w:rsidRPr="00F400AC">
              <w:rPr>
                <w:sz w:val="22"/>
                <w:szCs w:val="22"/>
              </w:rPr>
              <w:t>к</w:t>
            </w:r>
            <w:proofErr w:type="gramEnd"/>
          </w:p>
          <w:p w14:paraId="1CD378B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объему </w:t>
            </w:r>
            <w:proofErr w:type="gramStart"/>
            <w:r w:rsidRPr="00F400AC">
              <w:rPr>
                <w:sz w:val="22"/>
                <w:szCs w:val="22"/>
              </w:rPr>
              <w:t>налоговых</w:t>
            </w:r>
            <w:proofErr w:type="gramEnd"/>
            <w:r w:rsidRPr="00F400AC">
              <w:rPr>
                <w:sz w:val="22"/>
                <w:szCs w:val="22"/>
              </w:rPr>
              <w:t xml:space="preserve"> и</w:t>
            </w:r>
          </w:p>
          <w:p w14:paraId="77CAE6EF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неналоговых доходов</w:t>
            </w:r>
          </w:p>
          <w:p w14:paraId="3E0A529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бюджета округа (С)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6C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BB48A64" w14:textId="77777777" w:rsidR="00F400AC" w:rsidRPr="00F400AC" w:rsidRDefault="00F400AC" w:rsidP="00F400AC">
            <w:pPr>
              <w:jc w:val="center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F6F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Отношение дефицита</w:t>
            </w:r>
          </w:p>
          <w:p w14:paraId="36685D5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бюджета округа </w:t>
            </w:r>
            <w:proofErr w:type="gramStart"/>
            <w:r w:rsidRPr="00F400AC">
              <w:rPr>
                <w:sz w:val="22"/>
                <w:szCs w:val="22"/>
              </w:rPr>
              <w:t>к</w:t>
            </w:r>
            <w:proofErr w:type="gramEnd"/>
          </w:p>
          <w:p w14:paraId="5CD2876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объему </w:t>
            </w:r>
            <w:proofErr w:type="gramStart"/>
            <w:r w:rsidRPr="00F400AC">
              <w:rPr>
                <w:sz w:val="22"/>
                <w:szCs w:val="22"/>
              </w:rPr>
              <w:t>налоговых</w:t>
            </w:r>
            <w:proofErr w:type="gramEnd"/>
            <w:r w:rsidRPr="00F400AC">
              <w:rPr>
                <w:sz w:val="22"/>
                <w:szCs w:val="22"/>
              </w:rPr>
              <w:t xml:space="preserve"> и</w:t>
            </w:r>
          </w:p>
          <w:p w14:paraId="13A0A93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неналоговых доходов</w:t>
            </w:r>
          </w:p>
          <w:p w14:paraId="1587C0E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бюджета округа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1A5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убывание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31F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дискретный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F2A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27CC2B3" w14:textId="77777777" w:rsidR="00F400AC" w:rsidRPr="00F400AC" w:rsidRDefault="00F400AC" w:rsidP="00F400AC">
            <w:pPr>
              <w:ind w:firstLine="172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С = А / В х100%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6421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400AC">
              <w:rPr>
                <w:rFonts w:eastAsiaTheme="minorHAnsi"/>
                <w:bCs/>
                <w:sz w:val="22"/>
                <w:szCs w:val="22"/>
                <w:lang w:eastAsia="en-US"/>
              </w:rPr>
              <w:t>А - дефицит бюджета округа</w:t>
            </w:r>
          </w:p>
          <w:p w14:paraId="0D61556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400AC">
              <w:rPr>
                <w:rFonts w:eastAsiaTheme="minorHAnsi"/>
                <w:bCs/>
                <w:sz w:val="22"/>
                <w:szCs w:val="22"/>
                <w:lang w:eastAsia="en-US"/>
              </w:rPr>
              <w:t>(за минусом остатков средств на начало года на счете по учету средств бюджета округа);</w:t>
            </w:r>
          </w:p>
          <w:p w14:paraId="6A151D7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400AC">
              <w:rPr>
                <w:rFonts w:eastAsiaTheme="minorHAnsi"/>
                <w:bCs/>
                <w:sz w:val="22"/>
                <w:szCs w:val="22"/>
                <w:lang w:eastAsia="en-US"/>
              </w:rPr>
              <w:t>В - фактический объем</w:t>
            </w:r>
          </w:p>
          <w:p w14:paraId="4719278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400AC">
              <w:rPr>
                <w:rFonts w:eastAsiaTheme="minorHAnsi"/>
                <w:bCs/>
                <w:sz w:val="22"/>
                <w:szCs w:val="22"/>
                <w:lang w:eastAsia="en-US"/>
              </w:rPr>
              <w:t>налоговых и неналоговых</w:t>
            </w:r>
          </w:p>
          <w:p w14:paraId="2B0EBEE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F400AC">
              <w:rPr>
                <w:rFonts w:eastAsiaTheme="minorHAnsi"/>
                <w:bCs/>
                <w:sz w:val="22"/>
                <w:szCs w:val="22"/>
                <w:lang w:eastAsia="en-US"/>
              </w:rPr>
              <w:t>доходов бюджета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DD79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ABF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1D709A4E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5EA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0FA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Доля расходов</w:t>
            </w:r>
          </w:p>
          <w:p w14:paraId="2AED2B2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бюджета округа,</w:t>
            </w:r>
          </w:p>
          <w:p w14:paraId="679C309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формируемых в рамках программ, к общему</w:t>
            </w:r>
          </w:p>
          <w:p w14:paraId="6E019D2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объему расходов</w:t>
            </w:r>
          </w:p>
          <w:p w14:paraId="4EF78C4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бюджета округа (С)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43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2411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Доля расходов</w:t>
            </w:r>
          </w:p>
          <w:p w14:paraId="595578F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бюджета округа,</w:t>
            </w:r>
          </w:p>
          <w:p w14:paraId="3F0E7EF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формируемых в рамках программ, к общему</w:t>
            </w:r>
          </w:p>
          <w:p w14:paraId="2A28838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объему расходов</w:t>
            </w:r>
          </w:p>
          <w:p w14:paraId="6F4B5AD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бюджета округа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C0C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увеличение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321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дискретный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905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С = А / В х100%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0B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А - объем расходов бюджета</w:t>
            </w:r>
          </w:p>
          <w:p w14:paraId="515B9FF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округа в рамках программ,</w:t>
            </w:r>
          </w:p>
          <w:p w14:paraId="4314F15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фактически сложившийся за</w:t>
            </w:r>
          </w:p>
          <w:p w14:paraId="157B874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отчетный период;</w:t>
            </w:r>
          </w:p>
          <w:p w14:paraId="3F024FA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В - общий объем расходов</w:t>
            </w:r>
          </w:p>
          <w:p w14:paraId="56B6290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бюджета округа, фактически</w:t>
            </w:r>
          </w:p>
          <w:p w14:paraId="25510BA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сложившийся за отчетный</w:t>
            </w:r>
          </w:p>
          <w:p w14:paraId="31399150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7D03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27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 администрации)</w:t>
            </w:r>
          </w:p>
        </w:tc>
      </w:tr>
      <w:tr w:rsidR="00F400AC" w:rsidRPr="00F400AC" w14:paraId="6B16C4B3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748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693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Отношение объема</w:t>
            </w:r>
          </w:p>
          <w:p w14:paraId="3C24145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муниципального</w:t>
            </w:r>
          </w:p>
          <w:p w14:paraId="4F2DDBC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долга бюджета округа по состоянию на 1 января года, следующего за </w:t>
            </w:r>
            <w:proofErr w:type="gramStart"/>
            <w:r w:rsidRPr="00F400AC">
              <w:rPr>
                <w:sz w:val="22"/>
                <w:szCs w:val="22"/>
              </w:rPr>
              <w:t>отчетным</w:t>
            </w:r>
            <w:proofErr w:type="gramEnd"/>
            <w:r w:rsidRPr="00F400AC">
              <w:rPr>
                <w:sz w:val="22"/>
                <w:szCs w:val="22"/>
              </w:rPr>
              <w:t xml:space="preserve">, к общему годовому </w:t>
            </w:r>
            <w:r w:rsidRPr="00F400AC">
              <w:rPr>
                <w:sz w:val="22"/>
                <w:szCs w:val="22"/>
              </w:rPr>
              <w:lastRenderedPageBreak/>
              <w:t>объему доходов (без учета безвозмездных поступлений)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FAC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4E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Отношение объема</w:t>
            </w:r>
          </w:p>
          <w:p w14:paraId="065C28E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муниципального</w:t>
            </w:r>
          </w:p>
          <w:p w14:paraId="189959F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долга бюджета округа по состоянию на 1 января года, следующего за </w:t>
            </w:r>
            <w:proofErr w:type="gramStart"/>
            <w:r w:rsidRPr="00F400AC">
              <w:rPr>
                <w:sz w:val="22"/>
                <w:szCs w:val="22"/>
              </w:rPr>
              <w:t>отчетным</w:t>
            </w:r>
            <w:proofErr w:type="gramEnd"/>
            <w:r w:rsidRPr="00F400AC">
              <w:rPr>
                <w:sz w:val="22"/>
                <w:szCs w:val="22"/>
              </w:rPr>
              <w:t xml:space="preserve">, к общему годовому объему доходов (без учета </w:t>
            </w:r>
            <w:r w:rsidRPr="00F400AC">
              <w:rPr>
                <w:sz w:val="22"/>
                <w:szCs w:val="22"/>
              </w:rPr>
              <w:lastRenderedPageBreak/>
              <w:t>безвозмездных поступлений)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559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lastRenderedPageBreak/>
              <w:t>убывание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628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дискретный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79A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А=(ГД-ИБ</w:t>
            </w:r>
            <w:proofErr w:type="gramStart"/>
            <w:r w:rsidRPr="00F400AC">
              <w:rPr>
                <w:sz w:val="22"/>
                <w:szCs w:val="22"/>
              </w:rPr>
              <w:t>К(</w:t>
            </w:r>
            <w:proofErr w:type="gramEnd"/>
            <w:r w:rsidRPr="00F400AC">
              <w:rPr>
                <w:sz w:val="22"/>
                <w:szCs w:val="22"/>
              </w:rPr>
              <w:t>СКК)-КНП)/(УОД-П)*100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667E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400AC">
              <w:rPr>
                <w:sz w:val="22"/>
                <w:szCs w:val="22"/>
              </w:rPr>
              <w:t>ГД-общий</w:t>
            </w:r>
            <w:proofErr w:type="gramEnd"/>
            <w:r w:rsidRPr="00F400AC">
              <w:rPr>
                <w:sz w:val="22"/>
                <w:szCs w:val="22"/>
              </w:rPr>
              <w:t xml:space="preserve"> объем муниципального долга округа по состоянию на 1 января текущего финансового года;</w:t>
            </w:r>
          </w:p>
          <w:p w14:paraId="779BD3A7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ИБ</w:t>
            </w:r>
            <w:proofErr w:type="gramStart"/>
            <w:r w:rsidRPr="00F400AC">
              <w:rPr>
                <w:sz w:val="22"/>
                <w:szCs w:val="22"/>
              </w:rPr>
              <w:t>К(</w:t>
            </w:r>
            <w:proofErr w:type="gramEnd"/>
            <w:r w:rsidRPr="00F400AC">
              <w:rPr>
                <w:sz w:val="22"/>
                <w:szCs w:val="22"/>
              </w:rPr>
              <w:t xml:space="preserve">СКК)-объем задолженности по бюджетным кредитам из областного бюджета на финансовое </w:t>
            </w:r>
            <w:r w:rsidRPr="00F400AC">
              <w:rPr>
                <w:sz w:val="22"/>
                <w:szCs w:val="22"/>
              </w:rPr>
              <w:lastRenderedPageBreak/>
              <w:t>обеспечение реализации инфраструктурных проектов, в том числе специальным казначейским кредитам;</w:t>
            </w:r>
          </w:p>
          <w:p w14:paraId="3013A362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КНП-объем задолженности по бюджетным кредитам из областного бюджета в целях опережающего финансового обеспечения расходных обязательств округа в рамках реализации муниципальных проектов;</w:t>
            </w:r>
          </w:p>
          <w:p w14:paraId="7C6FA7DC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УОД-общий объем доходов бюджета округа за отчетный финансовый год;</w:t>
            </w:r>
          </w:p>
          <w:p w14:paraId="6287AB24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П-объем безвозмездных поступлений за отчетный финансовый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669D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430B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 администрации)</w:t>
            </w:r>
          </w:p>
        </w:tc>
      </w:tr>
    </w:tbl>
    <w:p w14:paraId="638500B6" w14:textId="77777777" w:rsidR="00F400AC" w:rsidRPr="00F400AC" w:rsidRDefault="00F400AC" w:rsidP="00F400AC">
      <w:pPr>
        <w:widowControl w:val="0"/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 w:rsidRPr="00F400AC">
        <w:rPr>
          <w:sz w:val="24"/>
          <w:szCs w:val="24"/>
        </w:rPr>
        <w:lastRenderedPageBreak/>
        <w:t>*1 -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14:paraId="00791F5C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B4CCB6" w14:textId="58142C0C" w:rsid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EAA3B3" w14:textId="7C96CD9C" w:rsidR="005D053B" w:rsidRDefault="005D053B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5AD3BB" w14:textId="777982B9" w:rsidR="005D053B" w:rsidRDefault="005D053B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98F297" w14:textId="059F363E" w:rsidR="005D053B" w:rsidRDefault="005D053B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F0A285" w14:textId="7597926B" w:rsidR="005D053B" w:rsidRDefault="005D053B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D9055C" w14:textId="6AAF893D" w:rsidR="005D053B" w:rsidRDefault="005D053B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30DBCC" w14:textId="77777777" w:rsidR="005D053B" w:rsidRPr="00F400AC" w:rsidRDefault="005D053B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1E361D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lastRenderedPageBreak/>
        <w:t>ПРОГНОЗНАЯ (СПРАВОЧНАЯ) ОЦЕНКА</w:t>
      </w:r>
    </w:p>
    <w:p w14:paraId="320ECD3A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 xml:space="preserve">объемов привлечения средств федерального и областного бюджетов, </w:t>
      </w:r>
    </w:p>
    <w:p w14:paraId="7CE409FA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физических и юридических лиц</w:t>
      </w:r>
    </w:p>
    <w:p w14:paraId="535FA8D7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на реализацию целей муниципальной программы</w:t>
      </w:r>
    </w:p>
    <w:p w14:paraId="17DD2509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421" w:type="dxa"/>
        <w:tblInd w:w="4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736"/>
        <w:gridCol w:w="1701"/>
        <w:gridCol w:w="1984"/>
        <w:gridCol w:w="1843"/>
        <w:gridCol w:w="1843"/>
        <w:gridCol w:w="1325"/>
      </w:tblGrid>
      <w:tr w:rsidR="00F400AC" w:rsidRPr="00F400AC" w14:paraId="2C582B56" w14:textId="77777777" w:rsidTr="00F400AC"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977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DB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Оценка расходов, тыс. руб.</w:t>
            </w:r>
          </w:p>
        </w:tc>
      </w:tr>
      <w:tr w:rsidR="00F400AC" w:rsidRPr="00F400AC" w14:paraId="30196C49" w14:textId="77777777" w:rsidTr="00F400AC"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DE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603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47B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2026 год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4E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1F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E63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1A0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</w:tr>
      <w:tr w:rsidR="00F400AC" w:rsidRPr="00F400AC" w14:paraId="21D08D1A" w14:textId="77777777" w:rsidTr="00F400AC">
        <w:trPr>
          <w:trHeight w:val="318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F0C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EE5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569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01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398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31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3AB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</w:tr>
      <w:tr w:rsidR="00F400AC" w:rsidRPr="00F400AC" w14:paraId="75E7B4EB" w14:textId="77777777" w:rsidTr="00F400AC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DE8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6A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94 146,0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8C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60 967,8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74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FA5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4C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23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103DA64" w14:textId="77777777" w:rsidTr="00F400AC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97C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8EA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21D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232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EE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BD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61B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4686EC59" w14:textId="77777777" w:rsidTr="00F400AC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DC2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73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83 830,1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7D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52 265,2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156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714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8E9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3A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0A8909C" w14:textId="77777777" w:rsidTr="00F400AC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FB6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B6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10 315,9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6F3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8 702,6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1A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9A9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D79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1C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2DC07C6D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400AC">
        <w:rPr>
          <w:sz w:val="24"/>
          <w:szCs w:val="24"/>
        </w:rPr>
        <w:t>.</w:t>
      </w:r>
    </w:p>
    <w:p w14:paraId="4C722D93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34B4149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0914620B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6E01EF46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5B4541DF" w14:textId="77777777" w:rsidR="00F400AC" w:rsidRPr="00F400AC" w:rsidRDefault="00F400AC" w:rsidP="00F400AC">
      <w:pPr>
        <w:widowControl w:val="0"/>
        <w:autoSpaceDE w:val="0"/>
        <w:autoSpaceDN w:val="0"/>
        <w:adjustRightInd w:val="0"/>
      </w:pPr>
    </w:p>
    <w:p w14:paraId="0AFCE227" w14:textId="77777777" w:rsidR="00F400AC" w:rsidRPr="00F400AC" w:rsidRDefault="00F400AC" w:rsidP="00F400AC">
      <w:pPr>
        <w:widowControl w:val="0"/>
        <w:autoSpaceDE w:val="0"/>
        <w:autoSpaceDN w:val="0"/>
        <w:adjustRightInd w:val="0"/>
        <w:sectPr w:rsidR="00F400AC" w:rsidRPr="00F400AC" w:rsidSect="00F400AC">
          <w:headerReference w:type="default" r:id="rId13"/>
          <w:pgSz w:w="16840" w:h="11910" w:orient="landscape"/>
          <w:pgMar w:top="1503" w:right="981" w:bottom="380" w:left="278" w:header="720" w:footer="0" w:gutter="0"/>
          <w:pgNumType w:start="20"/>
          <w:cols w:space="720"/>
          <w:docGrid w:linePitch="272"/>
        </w:sect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8"/>
        <w:gridCol w:w="4962"/>
        <w:gridCol w:w="4677"/>
        <w:gridCol w:w="567"/>
      </w:tblGrid>
      <w:tr w:rsidR="00F400AC" w:rsidRPr="00F400AC" w14:paraId="473C7603" w14:textId="77777777" w:rsidTr="00F400AC">
        <w:tc>
          <w:tcPr>
            <w:tcW w:w="10314" w:type="dxa"/>
            <w:gridSpan w:val="4"/>
            <w:shd w:val="clear" w:color="auto" w:fill="auto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F400AC" w:rsidRPr="00F400AC" w14:paraId="096F35AC" w14:textId="77777777" w:rsidTr="00F400AC">
              <w:trPr>
                <w:trHeight w:val="158"/>
              </w:trPr>
              <w:tc>
                <w:tcPr>
                  <w:tcW w:w="9558" w:type="dxa"/>
                </w:tcPr>
                <w:p w14:paraId="227CB95A" w14:textId="77777777" w:rsidR="00F400AC" w:rsidRPr="00F400AC" w:rsidRDefault="00F400AC" w:rsidP="00F400AC">
                  <w:pPr>
                    <w:widowControl w:val="0"/>
                    <w:tabs>
                      <w:tab w:val="left" w:pos="2940"/>
                    </w:tabs>
                    <w:autoSpaceDE w:val="0"/>
                    <w:autoSpaceDN w:val="0"/>
                    <w:adjustRightInd w:val="0"/>
                  </w:pPr>
                </w:p>
                <w:p w14:paraId="25DF7A9A" w14:textId="77777777" w:rsidR="00F400AC" w:rsidRPr="00F400AC" w:rsidRDefault="00F400AC" w:rsidP="00F400AC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sz w:val="28"/>
                      <w:szCs w:val="28"/>
                    </w:rPr>
                  </w:pPr>
                  <w:r w:rsidRPr="00F400AC">
                    <w:rPr>
                      <w:sz w:val="28"/>
                      <w:szCs w:val="28"/>
                    </w:rPr>
                    <w:t>Приложение 1</w:t>
                  </w:r>
                </w:p>
              </w:tc>
            </w:tr>
            <w:tr w:rsidR="00F400AC" w:rsidRPr="00F400AC" w14:paraId="3D1A2F74" w14:textId="77777777" w:rsidTr="00F400AC">
              <w:trPr>
                <w:trHeight w:val="79"/>
              </w:trPr>
              <w:tc>
                <w:tcPr>
                  <w:tcW w:w="9558" w:type="dxa"/>
                </w:tcPr>
                <w:p w14:paraId="0A6AC527" w14:textId="77777777" w:rsidR="00F400AC" w:rsidRPr="00F400AC" w:rsidRDefault="00F400AC" w:rsidP="00F400AC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F400AC" w:rsidRPr="00F400AC" w14:paraId="01E255B9" w14:textId="77777777" w:rsidTr="00F400AC">
              <w:trPr>
                <w:trHeight w:val="333"/>
              </w:trPr>
              <w:tc>
                <w:tcPr>
                  <w:tcW w:w="9558" w:type="dxa"/>
                </w:tcPr>
                <w:p w14:paraId="309B3727" w14:textId="77777777" w:rsidR="00F400AC" w:rsidRPr="00F400AC" w:rsidRDefault="00F400AC" w:rsidP="00F400A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bookmarkStart w:id="4" w:name="Par232"/>
                  <w:bookmarkEnd w:id="4"/>
                  <w:r w:rsidRPr="00F400AC">
                    <w:rPr>
                      <w:sz w:val="28"/>
                      <w:szCs w:val="28"/>
                    </w:rPr>
                    <w:t>ПАСПОРТ МУНИЦИПАЛЬНОГО ПРОЕКТА</w:t>
                  </w:r>
                </w:p>
                <w:p w14:paraId="4D9FADFB" w14:textId="77777777" w:rsidR="00F400AC" w:rsidRPr="00F400AC" w:rsidRDefault="00F400AC" w:rsidP="00F400A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F400AC">
                    <w:rPr>
                      <w:sz w:val="24"/>
                      <w:szCs w:val="24"/>
                    </w:rPr>
                    <w:t>«Реализация инициативных проектов и проектов «Народный бюджет»</w:t>
                  </w:r>
                </w:p>
              </w:tc>
            </w:tr>
          </w:tbl>
          <w:p w14:paraId="62FF3E05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4FB3F46" w14:textId="77777777" w:rsidR="00F400AC" w:rsidRPr="00F400AC" w:rsidRDefault="00F400AC" w:rsidP="00F400A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8"/>
                <w:szCs w:val="28"/>
              </w:rPr>
            </w:pPr>
            <w:r w:rsidRPr="00F400AC">
              <w:rPr>
                <w:color w:val="000000"/>
                <w:sz w:val="28"/>
                <w:szCs w:val="28"/>
              </w:rPr>
              <w:t>1. Основные положения</w:t>
            </w:r>
          </w:p>
          <w:p w14:paraId="65B76221" w14:textId="77777777" w:rsidR="00F400AC" w:rsidRPr="00F400AC" w:rsidRDefault="00F400AC" w:rsidP="00F400AC">
            <w:pPr>
              <w:spacing w:before="4" w:after="120"/>
              <w:rPr>
                <w:color w:val="0D0D0D"/>
                <w:sz w:val="16"/>
                <w:szCs w:val="24"/>
              </w:rPr>
            </w:pPr>
          </w:p>
        </w:tc>
      </w:tr>
      <w:tr w:rsidR="00F400AC" w:rsidRPr="00F400AC" w14:paraId="1008849E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75882BC0" w14:textId="77777777" w:rsidR="00F400AC" w:rsidRPr="00F400AC" w:rsidRDefault="00F400AC" w:rsidP="00F400AC">
            <w:pPr>
              <w:spacing w:before="1" w:after="120"/>
              <w:ind w:left="34"/>
              <w:rPr>
                <w:color w:val="0D0D0D"/>
                <w:sz w:val="28"/>
                <w:szCs w:val="28"/>
              </w:rPr>
            </w:pPr>
            <w:r w:rsidRPr="00F400AC">
              <w:rPr>
                <w:color w:val="0D0D0D"/>
                <w:sz w:val="28"/>
                <w:szCs w:val="28"/>
              </w:rPr>
              <w:t>Краткое наименование проекта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4035CB7" w14:textId="77777777" w:rsidR="00F400AC" w:rsidRPr="00F400AC" w:rsidRDefault="00F400AC" w:rsidP="00F400AC">
            <w:pPr>
              <w:spacing w:before="1" w:after="120"/>
              <w:rPr>
                <w:color w:val="0D0D0D"/>
                <w:sz w:val="26"/>
                <w:szCs w:val="26"/>
              </w:rPr>
            </w:pPr>
            <w:r w:rsidRPr="00F400AC">
              <w:rPr>
                <w:sz w:val="26"/>
                <w:szCs w:val="26"/>
              </w:rPr>
              <w:t>«Реализация инициативных проектов, «Народный бюджет»</w:t>
            </w:r>
          </w:p>
        </w:tc>
      </w:tr>
      <w:tr w:rsidR="00F400AC" w:rsidRPr="00F400AC" w14:paraId="0F2BB28F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31D4545A" w14:textId="77777777" w:rsidR="00F400AC" w:rsidRPr="00F400AC" w:rsidRDefault="00F400AC" w:rsidP="00F400AC">
            <w:pPr>
              <w:widowControl w:val="0"/>
              <w:autoSpaceDE w:val="0"/>
              <w:autoSpaceDN w:val="0"/>
              <w:spacing w:before="101"/>
              <w:ind w:left="64"/>
              <w:rPr>
                <w:color w:val="0D0D0D"/>
                <w:sz w:val="28"/>
                <w:szCs w:val="28"/>
                <w:lang w:eastAsia="en-US"/>
              </w:rPr>
            </w:pPr>
            <w:r w:rsidRPr="00F400AC">
              <w:rPr>
                <w:color w:val="0D0D0D"/>
                <w:sz w:val="28"/>
                <w:szCs w:val="28"/>
                <w:lang w:eastAsia="en-US"/>
              </w:rPr>
              <w:t>Сроки</w:t>
            </w:r>
            <w:r w:rsidRPr="00F400AC">
              <w:rPr>
                <w:color w:val="0D0D0D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реализации</w:t>
            </w:r>
            <w:r w:rsidRPr="00F400AC">
              <w:rPr>
                <w:color w:val="0D0D0D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проекта</w:t>
            </w:r>
          </w:p>
          <w:p w14:paraId="39B4C7F4" w14:textId="77777777" w:rsidR="00F400AC" w:rsidRPr="00F400AC" w:rsidRDefault="00F400AC" w:rsidP="00F400AC">
            <w:pPr>
              <w:spacing w:before="1" w:after="120"/>
              <w:ind w:left="34"/>
              <w:rPr>
                <w:color w:val="0D0D0D"/>
                <w:sz w:val="28"/>
                <w:szCs w:val="28"/>
              </w:rPr>
            </w:pPr>
            <w:r w:rsidRPr="00F400AC">
              <w:rPr>
                <w:color w:val="0D0D0D"/>
                <w:sz w:val="28"/>
                <w:szCs w:val="28"/>
              </w:rPr>
              <w:t>(дата</w:t>
            </w:r>
            <w:r w:rsidRPr="00F400AC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начала</w:t>
            </w:r>
            <w:r w:rsidRPr="00F400AC">
              <w:rPr>
                <w:color w:val="0D0D0D"/>
                <w:spacing w:val="-3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и</w:t>
            </w:r>
            <w:r w:rsidRPr="00F400AC">
              <w:rPr>
                <w:color w:val="0D0D0D"/>
                <w:spacing w:val="-4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окончания</w:t>
            </w:r>
            <w:r w:rsidRPr="00F400AC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проекта)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767AB83" w14:textId="77777777" w:rsidR="00F400AC" w:rsidRPr="00F400AC" w:rsidRDefault="00F400AC" w:rsidP="00F400AC">
            <w:pPr>
              <w:spacing w:before="1" w:after="120"/>
              <w:rPr>
                <w:color w:val="0D0D0D"/>
                <w:sz w:val="26"/>
                <w:szCs w:val="26"/>
              </w:rPr>
            </w:pPr>
            <w:r w:rsidRPr="00F400AC">
              <w:rPr>
                <w:color w:val="0D0D0D"/>
                <w:sz w:val="26"/>
                <w:szCs w:val="26"/>
              </w:rPr>
              <w:t>2025-2028</w:t>
            </w:r>
          </w:p>
        </w:tc>
      </w:tr>
      <w:tr w:rsidR="00F400AC" w:rsidRPr="00F400AC" w14:paraId="4954110A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A6DD5FE" w14:textId="77777777" w:rsidR="00F400AC" w:rsidRPr="00F400AC" w:rsidRDefault="00F400AC" w:rsidP="00F400AC">
            <w:pPr>
              <w:spacing w:before="1" w:after="120"/>
              <w:ind w:left="34"/>
              <w:rPr>
                <w:color w:val="0D0D0D"/>
                <w:sz w:val="28"/>
                <w:szCs w:val="28"/>
              </w:rPr>
            </w:pPr>
            <w:r w:rsidRPr="00F400AC">
              <w:rPr>
                <w:color w:val="0D0D0D"/>
                <w:sz w:val="28"/>
                <w:szCs w:val="28"/>
              </w:rPr>
              <w:t>Куратор проекта</w:t>
            </w:r>
            <w:r w:rsidRPr="00F400AC">
              <w:rPr>
                <w:color w:val="0D0D0D"/>
                <w:spacing w:val="1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(ФИО,</w:t>
            </w:r>
            <w:r w:rsidRPr="00F400AC">
              <w:rPr>
                <w:color w:val="0D0D0D"/>
                <w:spacing w:val="-9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должность)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2B7340A" w14:textId="77777777" w:rsidR="00F400AC" w:rsidRPr="00F400AC" w:rsidRDefault="00F400AC" w:rsidP="00F400AC">
            <w:pPr>
              <w:spacing w:before="1" w:after="120"/>
              <w:rPr>
                <w:color w:val="0D0D0D"/>
                <w:sz w:val="26"/>
                <w:szCs w:val="26"/>
              </w:rPr>
            </w:pPr>
            <w:r w:rsidRPr="00F400AC">
              <w:rPr>
                <w:sz w:val="26"/>
                <w:szCs w:val="26"/>
              </w:rPr>
              <w:t>Соколов А.Ю., первый заместитель главы округа</w:t>
            </w:r>
          </w:p>
        </w:tc>
      </w:tr>
      <w:tr w:rsidR="00F400AC" w:rsidRPr="00F400AC" w14:paraId="4B40A705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391E8952" w14:textId="77777777" w:rsidR="00F400AC" w:rsidRPr="00F400AC" w:rsidRDefault="00F400AC" w:rsidP="00F400AC">
            <w:pPr>
              <w:spacing w:before="1" w:after="120"/>
              <w:ind w:left="34"/>
              <w:rPr>
                <w:color w:val="0D0D0D"/>
                <w:sz w:val="28"/>
                <w:szCs w:val="28"/>
              </w:rPr>
            </w:pPr>
            <w:r w:rsidRPr="00F400AC">
              <w:rPr>
                <w:color w:val="0D0D0D"/>
                <w:sz w:val="28"/>
                <w:szCs w:val="28"/>
              </w:rPr>
              <w:t>Руководитель</w:t>
            </w:r>
            <w:r w:rsidRPr="00F400AC">
              <w:rPr>
                <w:color w:val="0D0D0D"/>
                <w:spacing w:val="-15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проекта</w:t>
            </w:r>
            <w:r w:rsidRPr="00F400AC">
              <w:rPr>
                <w:color w:val="0D0D0D"/>
                <w:spacing w:val="-57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(ФИО,</w:t>
            </w:r>
            <w:r w:rsidRPr="00F400AC">
              <w:rPr>
                <w:color w:val="0D0D0D"/>
                <w:spacing w:val="-2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должность)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86F3B7" w14:textId="77777777" w:rsidR="00F400AC" w:rsidRPr="00F400AC" w:rsidRDefault="00F400AC" w:rsidP="00F400AC">
            <w:pPr>
              <w:spacing w:before="1" w:after="120"/>
              <w:rPr>
                <w:color w:val="0D0D0D"/>
                <w:sz w:val="26"/>
                <w:szCs w:val="26"/>
              </w:rPr>
            </w:pPr>
            <w:r w:rsidRPr="00F400AC">
              <w:rPr>
                <w:color w:val="0D0D0D"/>
                <w:sz w:val="26"/>
                <w:szCs w:val="26"/>
              </w:rPr>
              <w:t>Егорова Н.С. начальник финансового управления</w:t>
            </w:r>
          </w:p>
        </w:tc>
      </w:tr>
      <w:tr w:rsidR="00F400AC" w:rsidRPr="00F400AC" w14:paraId="50A6A6FA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0A54481B" w14:textId="77777777" w:rsidR="00F400AC" w:rsidRPr="00F400AC" w:rsidRDefault="00F400AC" w:rsidP="00F400AC">
            <w:pPr>
              <w:widowControl w:val="0"/>
              <w:autoSpaceDE w:val="0"/>
              <w:autoSpaceDN w:val="0"/>
              <w:spacing w:before="101"/>
              <w:ind w:left="64"/>
              <w:rPr>
                <w:color w:val="0D0D0D"/>
                <w:sz w:val="28"/>
                <w:szCs w:val="28"/>
                <w:lang w:eastAsia="en-US"/>
              </w:rPr>
            </w:pPr>
            <w:r w:rsidRPr="00F400AC">
              <w:rPr>
                <w:color w:val="0D0D0D"/>
                <w:sz w:val="28"/>
                <w:szCs w:val="28"/>
                <w:lang w:eastAsia="en-US"/>
              </w:rPr>
              <w:t>Администратор</w:t>
            </w:r>
            <w:r w:rsidRPr="00F400AC">
              <w:rPr>
                <w:color w:val="0D0D0D"/>
                <w:spacing w:val="-10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проекта</w:t>
            </w:r>
          </w:p>
          <w:p w14:paraId="5E5EECC1" w14:textId="77777777" w:rsidR="00F400AC" w:rsidRPr="00F400AC" w:rsidRDefault="00F400AC" w:rsidP="00F400AC">
            <w:pPr>
              <w:spacing w:before="1" w:after="120"/>
              <w:ind w:left="34"/>
              <w:rPr>
                <w:color w:val="0D0D0D"/>
                <w:sz w:val="28"/>
                <w:szCs w:val="28"/>
              </w:rPr>
            </w:pPr>
            <w:r w:rsidRPr="00F400AC">
              <w:rPr>
                <w:color w:val="0D0D0D"/>
                <w:sz w:val="28"/>
                <w:szCs w:val="28"/>
              </w:rPr>
              <w:t>(ФИО,</w:t>
            </w:r>
            <w:r w:rsidRPr="00F400AC">
              <w:rPr>
                <w:color w:val="0D0D0D"/>
                <w:spacing w:val="-6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должность,</w:t>
            </w:r>
            <w:r w:rsidRPr="00F400AC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контактные</w:t>
            </w:r>
            <w:r w:rsidRPr="00F400AC">
              <w:rPr>
                <w:color w:val="0D0D0D"/>
                <w:spacing w:val="-7"/>
                <w:sz w:val="28"/>
                <w:szCs w:val="28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</w:rPr>
              <w:t>данные)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AAD83BF" w14:textId="77777777" w:rsidR="00F400AC" w:rsidRPr="00F400AC" w:rsidRDefault="00F400AC" w:rsidP="00F400AC">
            <w:pPr>
              <w:spacing w:before="1" w:after="120"/>
              <w:rPr>
                <w:color w:val="0D0D0D"/>
                <w:sz w:val="26"/>
                <w:szCs w:val="26"/>
              </w:rPr>
            </w:pPr>
            <w:r w:rsidRPr="00F400AC">
              <w:rPr>
                <w:color w:val="0D0D0D"/>
                <w:sz w:val="26"/>
                <w:szCs w:val="26"/>
              </w:rPr>
              <w:t xml:space="preserve">Юшманова Т.П. начальник отдела формирования бюджета финансового управления, тел.72-21-32 </w:t>
            </w:r>
          </w:p>
          <w:p w14:paraId="6DA43C35" w14:textId="77777777" w:rsidR="00F400AC" w:rsidRPr="00F400AC" w:rsidRDefault="00F400AC" w:rsidP="00F400AC">
            <w:pPr>
              <w:spacing w:before="1" w:after="120"/>
              <w:rPr>
                <w:color w:val="0D0D0D"/>
                <w:sz w:val="26"/>
                <w:szCs w:val="26"/>
              </w:rPr>
            </w:pPr>
            <w:r w:rsidRPr="00F400AC">
              <w:rPr>
                <w:color w:val="0D0D0D"/>
                <w:sz w:val="26"/>
                <w:szCs w:val="26"/>
              </w:rPr>
              <w:t>Красикова Н.Л., начальник управления стратегического развития, тел. 72-17-95</w:t>
            </w:r>
          </w:p>
        </w:tc>
      </w:tr>
      <w:tr w:rsidR="00F400AC" w:rsidRPr="00F400AC" w14:paraId="61B9C3F2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460AA0D" w14:textId="77777777" w:rsidR="00F400AC" w:rsidRPr="00F400AC" w:rsidRDefault="00F400AC" w:rsidP="00F400AC">
            <w:pPr>
              <w:widowControl w:val="0"/>
              <w:autoSpaceDE w:val="0"/>
              <w:autoSpaceDN w:val="0"/>
              <w:spacing w:before="101"/>
              <w:ind w:left="64"/>
              <w:rPr>
                <w:color w:val="0D0D0D"/>
                <w:sz w:val="28"/>
                <w:szCs w:val="28"/>
                <w:highlight w:val="yellow"/>
                <w:lang w:eastAsia="en-US"/>
              </w:rPr>
            </w:pPr>
            <w:r w:rsidRPr="00F400AC">
              <w:rPr>
                <w:color w:val="0D0D0D"/>
                <w:sz w:val="28"/>
                <w:szCs w:val="28"/>
                <w:lang w:eastAsia="en-US"/>
              </w:rPr>
              <w:t>Цель, приоритеты и задачи Стратегии социально-экономического развития Вологодского муниципального округа Вологодской области на период до 2030 года, на реализацию которых направлен проект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B687769" w14:textId="77777777" w:rsidR="00F400AC" w:rsidRPr="00F400AC" w:rsidRDefault="00F400AC" w:rsidP="00F400AC">
            <w:pPr>
              <w:spacing w:before="1" w:after="120"/>
              <w:rPr>
                <w:sz w:val="26"/>
                <w:szCs w:val="26"/>
              </w:rPr>
            </w:pPr>
            <w:r w:rsidRPr="00F400AC">
              <w:rPr>
                <w:sz w:val="26"/>
                <w:szCs w:val="26"/>
              </w:rPr>
              <w:t>Повышение доли инвестиционных затрат в структуре консолидированного бюджета и переход на модель бюджета развития</w:t>
            </w:r>
          </w:p>
        </w:tc>
      </w:tr>
      <w:tr w:rsidR="00F400AC" w:rsidRPr="00F400AC" w14:paraId="3BE8AD3E" w14:textId="77777777" w:rsidTr="00F400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E9EFBB9" w14:textId="77777777" w:rsidR="00F400AC" w:rsidRPr="00F400AC" w:rsidRDefault="00F400AC" w:rsidP="00F400AC">
            <w:pPr>
              <w:widowControl w:val="0"/>
              <w:autoSpaceDE w:val="0"/>
              <w:autoSpaceDN w:val="0"/>
              <w:spacing w:before="101"/>
              <w:ind w:left="64"/>
              <w:rPr>
                <w:color w:val="0D0D0D"/>
                <w:sz w:val="28"/>
                <w:szCs w:val="28"/>
                <w:lang w:eastAsia="en-US"/>
              </w:rPr>
            </w:pPr>
            <w:r w:rsidRPr="00F400AC">
              <w:rPr>
                <w:color w:val="0D0D0D"/>
                <w:sz w:val="28"/>
                <w:szCs w:val="28"/>
                <w:lang w:eastAsia="en-US"/>
              </w:rPr>
              <w:t>Федеральные</w:t>
            </w:r>
            <w:r w:rsidRPr="00F400AC">
              <w:rPr>
                <w:color w:val="0D0D0D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и/или</w:t>
            </w:r>
            <w:r w:rsidRPr="00F400AC">
              <w:rPr>
                <w:color w:val="0D0D0D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 xml:space="preserve">региональные </w:t>
            </w:r>
            <w:r w:rsidRPr="00F400AC">
              <w:rPr>
                <w:color w:val="0D0D0D"/>
                <w:spacing w:val="-57"/>
                <w:sz w:val="28"/>
                <w:szCs w:val="28"/>
                <w:lang w:eastAsia="en-US"/>
              </w:rPr>
              <w:t xml:space="preserve">   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проекты, на достижение целей,</w:t>
            </w:r>
            <w:r w:rsidRPr="00F400AC">
              <w:rPr>
                <w:color w:val="0D0D0D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показателей, результатов которых</w:t>
            </w:r>
            <w:r w:rsidRPr="00F400AC">
              <w:rPr>
                <w:color w:val="0D0D0D"/>
                <w:spacing w:val="-58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направлен</w:t>
            </w:r>
            <w:r w:rsidRPr="00F400AC">
              <w:rPr>
                <w:color w:val="0D0D0D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F400AC">
              <w:rPr>
                <w:color w:val="0D0D0D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42BB5C3" w14:textId="77777777" w:rsidR="00F400AC" w:rsidRPr="00F400AC" w:rsidRDefault="00F400AC" w:rsidP="00F400AC">
            <w:pPr>
              <w:spacing w:before="168"/>
              <w:jc w:val="both"/>
              <w:rPr>
                <w:bCs/>
                <w:sz w:val="26"/>
                <w:szCs w:val="26"/>
              </w:rPr>
            </w:pPr>
            <w:r w:rsidRPr="00F400AC">
              <w:rPr>
                <w:bCs/>
                <w:sz w:val="26"/>
                <w:szCs w:val="26"/>
              </w:rPr>
              <w:t xml:space="preserve">Региональный проект, не связанный с национальным проектом «Реализация мероприятий по поддержке местных инициатив населения области» </w:t>
            </w:r>
          </w:p>
        </w:tc>
      </w:tr>
    </w:tbl>
    <w:p w14:paraId="684AEE3A" w14:textId="77777777" w:rsidR="00F400AC" w:rsidRPr="00F400AC" w:rsidRDefault="00F400AC" w:rsidP="00F400AC">
      <w:pPr>
        <w:spacing w:before="4" w:after="120"/>
        <w:rPr>
          <w:color w:val="0D0D0D"/>
          <w:sz w:val="16"/>
          <w:szCs w:val="24"/>
        </w:rPr>
      </w:pPr>
    </w:p>
    <w:p w14:paraId="1DA20495" w14:textId="77777777" w:rsidR="00F400AC" w:rsidRPr="00F400AC" w:rsidRDefault="00F400AC" w:rsidP="00F400AC">
      <w:pPr>
        <w:spacing w:before="7" w:after="120"/>
        <w:rPr>
          <w:color w:val="0D0D0D"/>
          <w:szCs w:val="24"/>
        </w:rPr>
      </w:pPr>
    </w:p>
    <w:p w14:paraId="6B9695FA" w14:textId="77777777" w:rsidR="00F400AC" w:rsidRPr="00F400AC" w:rsidRDefault="00F400AC" w:rsidP="00F400AC">
      <w:pPr>
        <w:rPr>
          <w:color w:val="0D0D0D"/>
        </w:rPr>
        <w:sectPr w:rsidR="00F400AC" w:rsidRPr="00F400AC" w:rsidSect="00F400AC">
          <w:pgSz w:w="11910" w:h="16840"/>
          <w:pgMar w:top="981" w:right="380" w:bottom="278" w:left="1503" w:header="720" w:footer="0" w:gutter="0"/>
          <w:pgNumType w:start="20"/>
          <w:cols w:space="720"/>
        </w:sectPr>
      </w:pPr>
    </w:p>
    <w:p w14:paraId="0B048D76" w14:textId="77777777" w:rsidR="00F400AC" w:rsidRPr="00F400AC" w:rsidRDefault="00F400AC" w:rsidP="00F400AC">
      <w:pPr>
        <w:numPr>
          <w:ilvl w:val="0"/>
          <w:numId w:val="2"/>
        </w:numPr>
        <w:spacing w:before="1" w:after="120"/>
        <w:jc w:val="center"/>
        <w:rPr>
          <w:color w:val="0D0D0D"/>
          <w:sz w:val="28"/>
          <w:szCs w:val="28"/>
        </w:rPr>
      </w:pPr>
      <w:r w:rsidRPr="00F400AC">
        <w:rPr>
          <w:color w:val="0D0D0D"/>
          <w:sz w:val="28"/>
          <w:szCs w:val="28"/>
        </w:rPr>
        <w:lastRenderedPageBreak/>
        <w:t>Показатели проекта</w:t>
      </w:r>
    </w:p>
    <w:tbl>
      <w:tblPr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320"/>
        <w:gridCol w:w="1715"/>
        <w:gridCol w:w="1713"/>
        <w:gridCol w:w="1559"/>
        <w:gridCol w:w="1701"/>
        <w:gridCol w:w="1701"/>
        <w:gridCol w:w="1701"/>
        <w:gridCol w:w="1134"/>
      </w:tblGrid>
      <w:tr w:rsidR="00F400AC" w:rsidRPr="00F400AC" w14:paraId="044770F2" w14:textId="77777777" w:rsidTr="00F400AC">
        <w:trPr>
          <w:trHeight w:val="479"/>
        </w:trPr>
        <w:tc>
          <w:tcPr>
            <w:tcW w:w="2624" w:type="dxa"/>
            <w:vMerge w:val="restart"/>
          </w:tcPr>
          <w:p w14:paraId="48B3A23C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pacing w:val="-1"/>
                <w:lang w:eastAsia="en-US"/>
              </w:rPr>
            </w:pPr>
            <w:bookmarkStart w:id="5" w:name="2._Цели,_показатели_и_результаты_проекта"/>
            <w:bookmarkEnd w:id="5"/>
            <w:r w:rsidRPr="00F400AC">
              <w:rPr>
                <w:color w:val="0D0D0D"/>
                <w:spacing w:val="-1"/>
                <w:lang w:eastAsia="en-US"/>
              </w:rPr>
              <w:t>Задачи,</w:t>
            </w:r>
          </w:p>
          <w:p w14:paraId="2E63C4BE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spacing w:val="-1"/>
                <w:lang w:eastAsia="en-US"/>
              </w:rPr>
              <w:t>показатели проекта</w:t>
            </w:r>
          </w:p>
        </w:tc>
        <w:tc>
          <w:tcPr>
            <w:tcW w:w="1320" w:type="dxa"/>
            <w:vMerge w:val="restart"/>
          </w:tcPr>
          <w:p w14:paraId="447F8AE9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76" w:right="55" w:firstLine="94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Единица</w:t>
            </w:r>
            <w:r w:rsidRPr="00F400AC">
              <w:rPr>
                <w:color w:val="0D0D0D"/>
                <w:spacing w:val="1"/>
                <w:lang w:eastAsia="en-US"/>
              </w:rPr>
              <w:t xml:space="preserve"> </w:t>
            </w:r>
            <w:r w:rsidRPr="00F400AC">
              <w:rPr>
                <w:color w:val="0D0D0D"/>
                <w:spacing w:val="-1"/>
                <w:lang w:eastAsia="en-US"/>
              </w:rPr>
              <w:t>измерения (по ОКЕИ)</w:t>
            </w:r>
          </w:p>
        </w:tc>
        <w:tc>
          <w:tcPr>
            <w:tcW w:w="1715" w:type="dxa"/>
            <w:vMerge w:val="restart"/>
          </w:tcPr>
          <w:p w14:paraId="6C00D6F9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353" w:right="339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Базовое</w:t>
            </w:r>
            <w:r w:rsidRPr="00F400AC">
              <w:rPr>
                <w:color w:val="0D0D0D"/>
                <w:spacing w:val="1"/>
                <w:lang w:eastAsia="en-US"/>
              </w:rPr>
              <w:t xml:space="preserve"> </w:t>
            </w:r>
            <w:r w:rsidRPr="00F400AC">
              <w:rPr>
                <w:color w:val="0D0D0D"/>
                <w:lang w:eastAsia="en-US"/>
              </w:rPr>
              <w:t>значение,</w:t>
            </w:r>
            <w:r w:rsidRPr="00F400AC">
              <w:rPr>
                <w:color w:val="0D0D0D"/>
                <w:spacing w:val="-57"/>
                <w:lang w:eastAsia="en-US"/>
              </w:rPr>
              <w:t xml:space="preserve"> </w:t>
            </w:r>
            <w:r w:rsidRPr="00F400AC">
              <w:rPr>
                <w:color w:val="0D0D0D"/>
                <w:lang w:eastAsia="en-US"/>
              </w:rPr>
              <w:t>год</w:t>
            </w:r>
          </w:p>
        </w:tc>
        <w:tc>
          <w:tcPr>
            <w:tcW w:w="9509" w:type="dxa"/>
            <w:gridSpan w:val="6"/>
          </w:tcPr>
          <w:p w14:paraId="7743EF7C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1494" w:right="1482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Период, год</w:t>
            </w:r>
          </w:p>
        </w:tc>
      </w:tr>
      <w:tr w:rsidR="00F400AC" w:rsidRPr="00F400AC" w14:paraId="7301EE46" w14:textId="77777777" w:rsidTr="00F400AC">
        <w:trPr>
          <w:trHeight w:val="277"/>
        </w:trPr>
        <w:tc>
          <w:tcPr>
            <w:tcW w:w="2624" w:type="dxa"/>
            <w:vMerge/>
            <w:tcBorders>
              <w:top w:val="nil"/>
            </w:tcBorders>
          </w:tcPr>
          <w:p w14:paraId="43C4A1FF" w14:textId="77777777" w:rsidR="00F400AC" w:rsidRPr="00F400AC" w:rsidRDefault="00F400AC" w:rsidP="00F400AC">
            <w:pPr>
              <w:rPr>
                <w:color w:val="0D0D0D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6987824F" w14:textId="77777777" w:rsidR="00F400AC" w:rsidRPr="00F400AC" w:rsidRDefault="00F400AC" w:rsidP="00F400AC">
            <w:pPr>
              <w:rPr>
                <w:color w:val="0D0D0D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0E9F0644" w14:textId="77777777" w:rsidR="00F400AC" w:rsidRPr="00F400AC" w:rsidRDefault="00F400AC" w:rsidP="00F400AC">
            <w:pPr>
              <w:rPr>
                <w:color w:val="0D0D0D"/>
              </w:rPr>
            </w:pPr>
          </w:p>
        </w:tc>
        <w:tc>
          <w:tcPr>
            <w:tcW w:w="1713" w:type="dxa"/>
          </w:tcPr>
          <w:p w14:paraId="05C011F5" w14:textId="77777777" w:rsidR="00F400AC" w:rsidRPr="00F400AC" w:rsidRDefault="00F400AC" w:rsidP="00F400AC">
            <w:pPr>
              <w:widowControl w:val="0"/>
              <w:tabs>
                <w:tab w:val="left" w:pos="768"/>
              </w:tabs>
              <w:autoSpaceDE w:val="0"/>
              <w:autoSpaceDN w:val="0"/>
              <w:ind w:left="233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2025год</w:t>
            </w:r>
          </w:p>
        </w:tc>
        <w:tc>
          <w:tcPr>
            <w:tcW w:w="1559" w:type="dxa"/>
          </w:tcPr>
          <w:p w14:paraId="347DA0C6" w14:textId="77777777" w:rsidR="00F400AC" w:rsidRPr="00F400AC" w:rsidRDefault="00F400AC" w:rsidP="00F400AC">
            <w:pPr>
              <w:widowControl w:val="0"/>
              <w:tabs>
                <w:tab w:val="left" w:pos="816"/>
              </w:tabs>
              <w:autoSpaceDE w:val="0"/>
              <w:autoSpaceDN w:val="0"/>
              <w:ind w:left="282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2026 год</w:t>
            </w:r>
          </w:p>
        </w:tc>
        <w:tc>
          <w:tcPr>
            <w:tcW w:w="1701" w:type="dxa"/>
          </w:tcPr>
          <w:p w14:paraId="528D8B51" w14:textId="77777777" w:rsidR="00F400AC" w:rsidRPr="00F400AC" w:rsidRDefault="00F400AC" w:rsidP="00F400AC">
            <w:pPr>
              <w:widowControl w:val="0"/>
              <w:tabs>
                <w:tab w:val="left" w:pos="790"/>
              </w:tabs>
              <w:autoSpaceDE w:val="0"/>
              <w:autoSpaceDN w:val="0"/>
              <w:ind w:left="256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2027 год</w:t>
            </w:r>
          </w:p>
        </w:tc>
        <w:tc>
          <w:tcPr>
            <w:tcW w:w="1701" w:type="dxa"/>
          </w:tcPr>
          <w:p w14:paraId="1B2695E5" w14:textId="77777777" w:rsidR="00F400AC" w:rsidRPr="00F400AC" w:rsidRDefault="00F400AC" w:rsidP="00F400AC">
            <w:pPr>
              <w:widowControl w:val="0"/>
              <w:tabs>
                <w:tab w:val="left" w:pos="790"/>
              </w:tabs>
              <w:autoSpaceDE w:val="0"/>
              <w:autoSpaceDN w:val="0"/>
              <w:ind w:left="256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2028 год</w:t>
            </w:r>
          </w:p>
        </w:tc>
        <w:tc>
          <w:tcPr>
            <w:tcW w:w="1701" w:type="dxa"/>
          </w:tcPr>
          <w:p w14:paraId="32512226" w14:textId="77777777" w:rsidR="00F400AC" w:rsidRPr="00F400AC" w:rsidRDefault="00F400AC" w:rsidP="00F400AC">
            <w:pPr>
              <w:widowControl w:val="0"/>
              <w:tabs>
                <w:tab w:val="left" w:pos="790"/>
              </w:tabs>
              <w:autoSpaceDE w:val="0"/>
              <w:autoSpaceDN w:val="0"/>
              <w:ind w:left="256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2029 год</w:t>
            </w:r>
          </w:p>
        </w:tc>
        <w:tc>
          <w:tcPr>
            <w:tcW w:w="1134" w:type="dxa"/>
          </w:tcPr>
          <w:p w14:paraId="6D97C8DE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2030 год</w:t>
            </w:r>
          </w:p>
        </w:tc>
      </w:tr>
      <w:tr w:rsidR="00F400AC" w:rsidRPr="00F400AC" w14:paraId="79214C0B" w14:textId="77777777" w:rsidTr="00F400AC">
        <w:trPr>
          <w:trHeight w:val="286"/>
        </w:trPr>
        <w:tc>
          <w:tcPr>
            <w:tcW w:w="2624" w:type="dxa"/>
          </w:tcPr>
          <w:p w14:paraId="2C1ED690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126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1</w:t>
            </w:r>
          </w:p>
        </w:tc>
        <w:tc>
          <w:tcPr>
            <w:tcW w:w="1320" w:type="dxa"/>
          </w:tcPr>
          <w:p w14:paraId="361A11C7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2</w:t>
            </w:r>
          </w:p>
        </w:tc>
        <w:tc>
          <w:tcPr>
            <w:tcW w:w="1715" w:type="dxa"/>
          </w:tcPr>
          <w:p w14:paraId="2128D35D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3</w:t>
            </w:r>
          </w:p>
        </w:tc>
        <w:tc>
          <w:tcPr>
            <w:tcW w:w="1713" w:type="dxa"/>
          </w:tcPr>
          <w:p w14:paraId="364168FB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4</w:t>
            </w:r>
          </w:p>
        </w:tc>
        <w:tc>
          <w:tcPr>
            <w:tcW w:w="1559" w:type="dxa"/>
          </w:tcPr>
          <w:p w14:paraId="066548FE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5</w:t>
            </w:r>
          </w:p>
        </w:tc>
        <w:tc>
          <w:tcPr>
            <w:tcW w:w="1701" w:type="dxa"/>
          </w:tcPr>
          <w:p w14:paraId="76ADE9A6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</w:p>
        </w:tc>
        <w:tc>
          <w:tcPr>
            <w:tcW w:w="1701" w:type="dxa"/>
          </w:tcPr>
          <w:p w14:paraId="08E97A0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</w:p>
        </w:tc>
        <w:tc>
          <w:tcPr>
            <w:tcW w:w="1701" w:type="dxa"/>
          </w:tcPr>
          <w:p w14:paraId="7FFBD1D5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6</w:t>
            </w:r>
          </w:p>
        </w:tc>
        <w:tc>
          <w:tcPr>
            <w:tcW w:w="1134" w:type="dxa"/>
          </w:tcPr>
          <w:p w14:paraId="7AADD069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7</w:t>
            </w:r>
          </w:p>
        </w:tc>
      </w:tr>
      <w:tr w:rsidR="00F400AC" w:rsidRPr="00F400AC" w14:paraId="00A76C24" w14:textId="77777777" w:rsidTr="00F400AC">
        <w:trPr>
          <w:trHeight w:val="480"/>
        </w:trPr>
        <w:tc>
          <w:tcPr>
            <w:tcW w:w="15168" w:type="dxa"/>
            <w:gridSpan w:val="9"/>
          </w:tcPr>
          <w:p w14:paraId="0D6F4499" w14:textId="77777777" w:rsidR="00F400AC" w:rsidRPr="00F400AC" w:rsidRDefault="00F400AC" w:rsidP="00F400AC">
            <w:pPr>
              <w:widowControl w:val="0"/>
              <w:autoSpaceDE w:val="0"/>
              <w:autoSpaceDN w:val="0"/>
              <w:ind w:right="669"/>
              <w:rPr>
                <w:i/>
                <w:color w:val="0D0D0D"/>
                <w:lang w:eastAsia="en-US"/>
              </w:rPr>
            </w:pPr>
            <w:r w:rsidRPr="00F400AC">
              <w:t>Повышена доля жителей округа, непосредственно вовлеченных в процесс решения вопросов местного значения в рамках реализации инициативных проектов и проектов «Народный бюджет», к 2030 году до 1%</w:t>
            </w:r>
          </w:p>
        </w:tc>
      </w:tr>
      <w:tr w:rsidR="00F400AC" w:rsidRPr="00F400AC" w14:paraId="4D53C807" w14:textId="77777777" w:rsidTr="00F400AC">
        <w:trPr>
          <w:trHeight w:val="480"/>
        </w:trPr>
        <w:tc>
          <w:tcPr>
            <w:tcW w:w="2624" w:type="dxa"/>
          </w:tcPr>
          <w:p w14:paraId="31EC4A4A" w14:textId="77777777" w:rsidR="00F400AC" w:rsidRPr="00F400AC" w:rsidRDefault="00F400AC" w:rsidP="00F400AC">
            <w:pPr>
              <w:widowControl w:val="0"/>
              <w:autoSpaceDE w:val="0"/>
              <w:autoSpaceDN w:val="0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 xml:space="preserve">Доля жителей округа, непосредственно вовлеченных в процесс решения вопросов местного значения в </w:t>
            </w:r>
            <w:r w:rsidRPr="00F400AC">
              <w:t>рамках реализации инициативных проектов и проектов</w:t>
            </w:r>
            <w:r w:rsidRPr="00F400AC">
              <w:rPr>
                <w:color w:val="0D0D0D"/>
                <w:lang w:eastAsia="en-US"/>
              </w:rPr>
              <w:t xml:space="preserve"> «Народный бюджет»</w:t>
            </w:r>
          </w:p>
        </w:tc>
        <w:tc>
          <w:tcPr>
            <w:tcW w:w="1320" w:type="dxa"/>
          </w:tcPr>
          <w:p w14:paraId="50EACEFA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%</w:t>
            </w:r>
          </w:p>
        </w:tc>
        <w:tc>
          <w:tcPr>
            <w:tcW w:w="1715" w:type="dxa"/>
          </w:tcPr>
          <w:p w14:paraId="5B1326D8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0,01; 2023год</w:t>
            </w:r>
          </w:p>
        </w:tc>
        <w:tc>
          <w:tcPr>
            <w:tcW w:w="1713" w:type="dxa"/>
          </w:tcPr>
          <w:p w14:paraId="08C622B6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0,1</w:t>
            </w:r>
          </w:p>
        </w:tc>
        <w:tc>
          <w:tcPr>
            <w:tcW w:w="1559" w:type="dxa"/>
          </w:tcPr>
          <w:p w14:paraId="342E455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0,4</w:t>
            </w:r>
          </w:p>
        </w:tc>
        <w:tc>
          <w:tcPr>
            <w:tcW w:w="1701" w:type="dxa"/>
          </w:tcPr>
          <w:p w14:paraId="6E279876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0,6</w:t>
            </w:r>
          </w:p>
        </w:tc>
        <w:tc>
          <w:tcPr>
            <w:tcW w:w="1701" w:type="dxa"/>
          </w:tcPr>
          <w:p w14:paraId="0010CFFF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0,8</w:t>
            </w:r>
          </w:p>
        </w:tc>
        <w:tc>
          <w:tcPr>
            <w:tcW w:w="1701" w:type="dxa"/>
          </w:tcPr>
          <w:p w14:paraId="2008171F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1</w:t>
            </w:r>
          </w:p>
        </w:tc>
        <w:tc>
          <w:tcPr>
            <w:tcW w:w="1134" w:type="dxa"/>
          </w:tcPr>
          <w:p w14:paraId="716BBD8D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lang w:eastAsia="en-US"/>
              </w:rPr>
            </w:pPr>
            <w:r w:rsidRPr="00F400AC">
              <w:rPr>
                <w:color w:val="0D0D0D"/>
                <w:lang w:eastAsia="en-US"/>
              </w:rPr>
              <w:t>1</w:t>
            </w:r>
          </w:p>
        </w:tc>
      </w:tr>
    </w:tbl>
    <w:p w14:paraId="222D8D7C" w14:textId="77777777" w:rsidR="00F400AC" w:rsidRPr="00F400AC" w:rsidRDefault="00F400AC" w:rsidP="00F400AC">
      <w:pPr>
        <w:spacing w:before="1" w:after="120"/>
        <w:rPr>
          <w:color w:val="0D0D0D"/>
          <w:sz w:val="24"/>
          <w:szCs w:val="24"/>
        </w:rPr>
      </w:pPr>
    </w:p>
    <w:p w14:paraId="489998D3" w14:textId="77777777" w:rsidR="00F400AC" w:rsidRPr="00F400AC" w:rsidRDefault="00F400AC" w:rsidP="00F400AC">
      <w:pPr>
        <w:numPr>
          <w:ilvl w:val="0"/>
          <w:numId w:val="2"/>
        </w:numPr>
        <w:spacing w:before="101"/>
        <w:jc w:val="center"/>
        <w:rPr>
          <w:sz w:val="28"/>
          <w:szCs w:val="28"/>
        </w:rPr>
      </w:pPr>
      <w:bookmarkStart w:id="6" w:name="3._Мероприятия_и_контрольные_точки_проек"/>
      <w:bookmarkEnd w:id="6"/>
      <w:r w:rsidRPr="00F400AC">
        <w:rPr>
          <w:sz w:val="28"/>
          <w:szCs w:val="28"/>
        </w:rPr>
        <w:t>Мероприятия (результаты)</w:t>
      </w:r>
      <w:r w:rsidRPr="00F400AC">
        <w:rPr>
          <w:spacing w:val="-5"/>
          <w:sz w:val="28"/>
          <w:szCs w:val="28"/>
        </w:rPr>
        <w:t xml:space="preserve"> </w:t>
      </w:r>
      <w:r w:rsidRPr="00F400AC">
        <w:rPr>
          <w:sz w:val="28"/>
          <w:szCs w:val="28"/>
        </w:rPr>
        <w:t>проекта</w:t>
      </w:r>
    </w:p>
    <w:p w14:paraId="4788BB22" w14:textId="77777777" w:rsidR="00F400AC" w:rsidRPr="00F400AC" w:rsidRDefault="00F400AC" w:rsidP="00F400AC">
      <w:pPr>
        <w:spacing w:before="101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2001"/>
        <w:gridCol w:w="1180"/>
        <w:gridCol w:w="1425"/>
        <w:gridCol w:w="1146"/>
        <w:gridCol w:w="817"/>
        <w:gridCol w:w="903"/>
        <w:gridCol w:w="826"/>
        <w:gridCol w:w="833"/>
        <w:gridCol w:w="616"/>
        <w:gridCol w:w="656"/>
        <w:gridCol w:w="692"/>
        <w:gridCol w:w="2565"/>
      </w:tblGrid>
      <w:tr w:rsidR="00F400AC" w:rsidRPr="00F400AC" w14:paraId="2A7CBDC9" w14:textId="77777777" w:rsidTr="00F400AC">
        <w:trPr>
          <w:jc w:val="center"/>
        </w:trPr>
        <w:tc>
          <w:tcPr>
            <w:tcW w:w="514" w:type="dxa"/>
            <w:vMerge w:val="restart"/>
            <w:shd w:val="clear" w:color="auto" w:fill="auto"/>
            <w:vAlign w:val="center"/>
          </w:tcPr>
          <w:p w14:paraId="637FD114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№</w:t>
            </w:r>
          </w:p>
          <w:p w14:paraId="3984E247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proofErr w:type="gramStart"/>
            <w:r w:rsidRPr="00F400AC">
              <w:rPr>
                <w:color w:val="000000"/>
              </w:rPr>
              <w:t>п</w:t>
            </w:r>
            <w:proofErr w:type="gramEnd"/>
            <w:r w:rsidRPr="00F400AC">
              <w:rPr>
                <w:color w:val="000000"/>
              </w:rPr>
              <w:t>/п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</w:tcPr>
          <w:p w14:paraId="39E99ADB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Наименование задачи, мероприятия (результата) проекта</w:t>
            </w:r>
          </w:p>
        </w:tc>
        <w:tc>
          <w:tcPr>
            <w:tcW w:w="1180" w:type="dxa"/>
            <w:vMerge w:val="restart"/>
            <w:shd w:val="clear" w:color="auto" w:fill="auto"/>
            <w:vAlign w:val="center"/>
          </w:tcPr>
          <w:p w14:paraId="51E68DF6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D0D0D"/>
                <w:szCs w:val="22"/>
                <w:lang w:eastAsia="en-US"/>
              </w:rPr>
              <w:t>Единица</w:t>
            </w:r>
            <w:r w:rsidRPr="00F400AC">
              <w:rPr>
                <w:color w:val="0D0D0D"/>
                <w:spacing w:val="1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pacing w:val="-1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14:paraId="14E0FE5F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Тип мероприятия</w:t>
            </w:r>
          </w:p>
        </w:tc>
        <w:tc>
          <w:tcPr>
            <w:tcW w:w="1963" w:type="dxa"/>
            <w:gridSpan w:val="2"/>
            <w:shd w:val="clear" w:color="auto" w:fill="auto"/>
            <w:vAlign w:val="center"/>
          </w:tcPr>
          <w:p w14:paraId="168B3A7C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D0D0D"/>
                <w:szCs w:val="22"/>
                <w:lang w:eastAsia="en-US"/>
              </w:rPr>
              <w:t>Базовое</w:t>
            </w:r>
            <w:r w:rsidRPr="00F400AC">
              <w:rPr>
                <w:color w:val="0D0D0D"/>
                <w:spacing w:val="1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Cs w:val="22"/>
                <w:lang w:eastAsia="en-US"/>
              </w:rPr>
              <w:t>значение</w:t>
            </w:r>
          </w:p>
        </w:tc>
        <w:tc>
          <w:tcPr>
            <w:tcW w:w="4526" w:type="dxa"/>
            <w:gridSpan w:val="6"/>
          </w:tcPr>
          <w:p w14:paraId="764F74D2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D0D0D"/>
                <w:szCs w:val="22"/>
                <w:lang w:eastAsia="en-US"/>
              </w:rPr>
              <w:t>Период, год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61418AF5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F400AC" w:rsidRPr="00F400AC" w14:paraId="769A8B5F" w14:textId="77777777" w:rsidTr="00F400AC">
        <w:trPr>
          <w:jc w:val="center"/>
        </w:trPr>
        <w:tc>
          <w:tcPr>
            <w:tcW w:w="514" w:type="dxa"/>
            <w:vMerge/>
            <w:shd w:val="clear" w:color="auto" w:fill="auto"/>
          </w:tcPr>
          <w:p w14:paraId="0E898743" w14:textId="77777777" w:rsidR="00F400AC" w:rsidRPr="00F400AC" w:rsidRDefault="00F400AC" w:rsidP="00F400AC">
            <w:pPr>
              <w:rPr>
                <w:color w:val="000000"/>
              </w:rPr>
            </w:pPr>
          </w:p>
        </w:tc>
        <w:tc>
          <w:tcPr>
            <w:tcW w:w="2001" w:type="dxa"/>
            <w:vMerge/>
            <w:shd w:val="clear" w:color="auto" w:fill="auto"/>
          </w:tcPr>
          <w:p w14:paraId="4D16D481" w14:textId="77777777" w:rsidR="00F400AC" w:rsidRPr="00F400AC" w:rsidRDefault="00F400AC" w:rsidP="00F400AC">
            <w:pPr>
              <w:rPr>
                <w:color w:val="000000"/>
              </w:rPr>
            </w:pPr>
          </w:p>
        </w:tc>
        <w:tc>
          <w:tcPr>
            <w:tcW w:w="1180" w:type="dxa"/>
            <w:vMerge/>
            <w:shd w:val="clear" w:color="auto" w:fill="auto"/>
          </w:tcPr>
          <w:p w14:paraId="7FE3376B" w14:textId="77777777" w:rsidR="00F400AC" w:rsidRPr="00F400AC" w:rsidRDefault="00F400AC" w:rsidP="00F400AC">
            <w:pPr>
              <w:rPr>
                <w:color w:val="000000"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14:paraId="4AD20CEA" w14:textId="77777777" w:rsidR="00F400AC" w:rsidRPr="00F400AC" w:rsidRDefault="00F400AC" w:rsidP="00F400AC">
            <w:pPr>
              <w:rPr>
                <w:color w:val="000000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7464F63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Значение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5F6075C2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Год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129289CB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D0D0D"/>
                <w:szCs w:val="22"/>
                <w:lang w:eastAsia="en-US"/>
              </w:rPr>
              <w:t>2025 год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ABCDCF5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D0D0D"/>
                <w:szCs w:val="22"/>
                <w:lang w:eastAsia="en-US"/>
              </w:rPr>
              <w:t>2026 год</w:t>
            </w:r>
          </w:p>
        </w:tc>
        <w:tc>
          <w:tcPr>
            <w:tcW w:w="833" w:type="dxa"/>
          </w:tcPr>
          <w:p w14:paraId="5A755CEC" w14:textId="77777777" w:rsidR="00F400AC" w:rsidRPr="00F400AC" w:rsidRDefault="00F400AC" w:rsidP="00F400AC">
            <w:pPr>
              <w:jc w:val="center"/>
              <w:rPr>
                <w:color w:val="0D0D0D"/>
                <w:szCs w:val="22"/>
                <w:lang w:eastAsia="en-US"/>
              </w:rPr>
            </w:pPr>
          </w:p>
          <w:p w14:paraId="637AB33B" w14:textId="77777777" w:rsidR="00F400AC" w:rsidRPr="00F400AC" w:rsidRDefault="00F400AC" w:rsidP="00F400AC">
            <w:pPr>
              <w:jc w:val="center"/>
              <w:rPr>
                <w:color w:val="0D0D0D"/>
                <w:szCs w:val="22"/>
                <w:lang w:eastAsia="en-US"/>
              </w:rPr>
            </w:pPr>
            <w:r w:rsidRPr="00F400AC">
              <w:rPr>
                <w:color w:val="0D0D0D"/>
                <w:szCs w:val="22"/>
                <w:lang w:eastAsia="en-US"/>
              </w:rPr>
              <w:t>2027 год</w:t>
            </w:r>
          </w:p>
        </w:tc>
        <w:tc>
          <w:tcPr>
            <w:tcW w:w="616" w:type="dxa"/>
          </w:tcPr>
          <w:p w14:paraId="753AD50B" w14:textId="77777777" w:rsidR="00F400AC" w:rsidRPr="00F400AC" w:rsidRDefault="00F400AC" w:rsidP="00F400AC">
            <w:pPr>
              <w:jc w:val="center"/>
              <w:rPr>
                <w:color w:val="0D0D0D"/>
                <w:szCs w:val="22"/>
                <w:lang w:eastAsia="en-US"/>
              </w:rPr>
            </w:pPr>
          </w:p>
          <w:p w14:paraId="6D0BF570" w14:textId="77777777" w:rsidR="00F400AC" w:rsidRPr="00F400AC" w:rsidRDefault="00F400AC" w:rsidP="00F400AC">
            <w:pPr>
              <w:jc w:val="center"/>
              <w:rPr>
                <w:color w:val="0D0D0D"/>
                <w:szCs w:val="22"/>
                <w:lang w:eastAsia="en-US"/>
              </w:rPr>
            </w:pPr>
            <w:r w:rsidRPr="00F400AC">
              <w:rPr>
                <w:color w:val="0D0D0D"/>
                <w:szCs w:val="22"/>
                <w:lang w:eastAsia="en-US"/>
              </w:rPr>
              <w:t>2028 год</w:t>
            </w:r>
          </w:p>
        </w:tc>
        <w:tc>
          <w:tcPr>
            <w:tcW w:w="656" w:type="dxa"/>
          </w:tcPr>
          <w:p w14:paraId="7ED3BFFF" w14:textId="77777777" w:rsidR="00F400AC" w:rsidRPr="00F400AC" w:rsidRDefault="00F400AC" w:rsidP="00F400AC">
            <w:pPr>
              <w:jc w:val="center"/>
              <w:rPr>
                <w:color w:val="0D0D0D"/>
                <w:szCs w:val="22"/>
                <w:lang w:eastAsia="en-US"/>
              </w:rPr>
            </w:pPr>
          </w:p>
          <w:p w14:paraId="1C7992A6" w14:textId="77777777" w:rsidR="00F400AC" w:rsidRPr="00F400AC" w:rsidRDefault="00F400AC" w:rsidP="00F400AC">
            <w:pPr>
              <w:jc w:val="center"/>
              <w:rPr>
                <w:color w:val="0D0D0D"/>
                <w:szCs w:val="22"/>
                <w:lang w:eastAsia="en-US"/>
              </w:rPr>
            </w:pPr>
            <w:r w:rsidRPr="00F400AC">
              <w:rPr>
                <w:color w:val="0D0D0D"/>
                <w:szCs w:val="22"/>
                <w:lang w:eastAsia="en-US"/>
              </w:rPr>
              <w:t>2029 год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7EFBAB44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D0D0D"/>
                <w:szCs w:val="22"/>
                <w:lang w:eastAsia="en-US"/>
              </w:rPr>
              <w:t>2030 год</w:t>
            </w:r>
          </w:p>
        </w:tc>
        <w:tc>
          <w:tcPr>
            <w:tcW w:w="2565" w:type="dxa"/>
            <w:vMerge/>
            <w:shd w:val="clear" w:color="auto" w:fill="auto"/>
          </w:tcPr>
          <w:p w14:paraId="17E63C0D" w14:textId="77777777" w:rsidR="00F400AC" w:rsidRPr="00F400AC" w:rsidRDefault="00F400AC" w:rsidP="00F400AC">
            <w:pPr>
              <w:rPr>
                <w:color w:val="000000"/>
              </w:rPr>
            </w:pPr>
          </w:p>
        </w:tc>
      </w:tr>
      <w:tr w:rsidR="00F400AC" w:rsidRPr="00F400AC" w14:paraId="79528D00" w14:textId="77777777" w:rsidTr="00F400AC">
        <w:trPr>
          <w:trHeight w:val="488"/>
          <w:jc w:val="center"/>
        </w:trPr>
        <w:tc>
          <w:tcPr>
            <w:tcW w:w="514" w:type="dxa"/>
            <w:shd w:val="clear" w:color="auto" w:fill="auto"/>
          </w:tcPr>
          <w:p w14:paraId="21E1B4BF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</w:t>
            </w:r>
          </w:p>
        </w:tc>
        <w:tc>
          <w:tcPr>
            <w:tcW w:w="2001" w:type="dxa"/>
            <w:shd w:val="clear" w:color="auto" w:fill="auto"/>
          </w:tcPr>
          <w:p w14:paraId="6ADFD954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2</w:t>
            </w:r>
          </w:p>
        </w:tc>
        <w:tc>
          <w:tcPr>
            <w:tcW w:w="1180" w:type="dxa"/>
            <w:shd w:val="clear" w:color="auto" w:fill="auto"/>
          </w:tcPr>
          <w:p w14:paraId="28A15278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3</w:t>
            </w:r>
          </w:p>
        </w:tc>
        <w:tc>
          <w:tcPr>
            <w:tcW w:w="1425" w:type="dxa"/>
            <w:shd w:val="clear" w:color="auto" w:fill="auto"/>
          </w:tcPr>
          <w:p w14:paraId="4FE58F3F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14:paraId="34B552EE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5</w:t>
            </w:r>
          </w:p>
        </w:tc>
        <w:tc>
          <w:tcPr>
            <w:tcW w:w="817" w:type="dxa"/>
            <w:shd w:val="clear" w:color="auto" w:fill="auto"/>
          </w:tcPr>
          <w:p w14:paraId="2B3B55A5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6</w:t>
            </w:r>
          </w:p>
        </w:tc>
        <w:tc>
          <w:tcPr>
            <w:tcW w:w="903" w:type="dxa"/>
            <w:shd w:val="clear" w:color="auto" w:fill="auto"/>
          </w:tcPr>
          <w:p w14:paraId="1E5164F9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7</w:t>
            </w:r>
          </w:p>
        </w:tc>
        <w:tc>
          <w:tcPr>
            <w:tcW w:w="826" w:type="dxa"/>
            <w:shd w:val="clear" w:color="auto" w:fill="auto"/>
          </w:tcPr>
          <w:p w14:paraId="339B699E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8</w:t>
            </w:r>
          </w:p>
        </w:tc>
        <w:tc>
          <w:tcPr>
            <w:tcW w:w="833" w:type="dxa"/>
          </w:tcPr>
          <w:p w14:paraId="6C2F9EF9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9</w:t>
            </w:r>
          </w:p>
        </w:tc>
        <w:tc>
          <w:tcPr>
            <w:tcW w:w="616" w:type="dxa"/>
          </w:tcPr>
          <w:p w14:paraId="79F2A8B8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10</w:t>
            </w:r>
          </w:p>
        </w:tc>
        <w:tc>
          <w:tcPr>
            <w:tcW w:w="656" w:type="dxa"/>
          </w:tcPr>
          <w:p w14:paraId="6D3F9B32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11</w:t>
            </w:r>
          </w:p>
        </w:tc>
        <w:tc>
          <w:tcPr>
            <w:tcW w:w="692" w:type="dxa"/>
            <w:shd w:val="clear" w:color="auto" w:fill="auto"/>
          </w:tcPr>
          <w:p w14:paraId="3C31ACD9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12</w:t>
            </w:r>
          </w:p>
        </w:tc>
        <w:tc>
          <w:tcPr>
            <w:tcW w:w="2565" w:type="dxa"/>
            <w:shd w:val="clear" w:color="auto" w:fill="auto"/>
          </w:tcPr>
          <w:p w14:paraId="58C0D905" w14:textId="77777777" w:rsidR="00F400AC" w:rsidRPr="00F400AC" w:rsidRDefault="00F400AC" w:rsidP="00F400AC">
            <w:pPr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13</w:t>
            </w:r>
          </w:p>
        </w:tc>
      </w:tr>
      <w:tr w:rsidR="00F400AC" w:rsidRPr="00F400AC" w14:paraId="3FFCFC93" w14:textId="77777777" w:rsidTr="00F400AC">
        <w:trPr>
          <w:jc w:val="center"/>
        </w:trPr>
        <w:tc>
          <w:tcPr>
            <w:tcW w:w="14174" w:type="dxa"/>
            <w:gridSpan w:val="13"/>
          </w:tcPr>
          <w:p w14:paraId="6EF82053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t>Повышена доля жителей округа, непосредственно вовлеченных в процесс решения вопросов местного значения в рамках реализации инициативных проектов и проектов «Народный бюджет», к 2030 году до 1%</w:t>
            </w:r>
          </w:p>
        </w:tc>
      </w:tr>
      <w:tr w:rsidR="00F400AC" w:rsidRPr="00F400AC" w14:paraId="33DB0107" w14:textId="77777777" w:rsidTr="00F400AC">
        <w:trPr>
          <w:jc w:val="center"/>
        </w:trPr>
        <w:tc>
          <w:tcPr>
            <w:tcW w:w="514" w:type="dxa"/>
            <w:shd w:val="clear" w:color="auto" w:fill="auto"/>
          </w:tcPr>
          <w:p w14:paraId="677266F2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>1.</w:t>
            </w:r>
          </w:p>
        </w:tc>
        <w:tc>
          <w:tcPr>
            <w:tcW w:w="2001" w:type="dxa"/>
            <w:shd w:val="clear" w:color="auto" w:fill="auto"/>
          </w:tcPr>
          <w:p w14:paraId="2AE4400F" w14:textId="77777777" w:rsidR="00F400AC" w:rsidRPr="00F400AC" w:rsidRDefault="00F400AC" w:rsidP="00F400AC">
            <w:pPr>
              <w:rPr>
                <w:color w:val="000000"/>
                <w:sz w:val="22"/>
                <w:szCs w:val="22"/>
                <w:highlight w:val="yellow"/>
              </w:rPr>
            </w:pPr>
            <w:r w:rsidRPr="00F400AC">
              <w:rPr>
                <w:sz w:val="22"/>
                <w:szCs w:val="22"/>
              </w:rPr>
              <w:t>Реализованы проекты «Народный бюджет»</w:t>
            </w:r>
          </w:p>
        </w:tc>
        <w:tc>
          <w:tcPr>
            <w:tcW w:w="1180" w:type="dxa"/>
            <w:shd w:val="clear" w:color="auto" w:fill="auto"/>
          </w:tcPr>
          <w:p w14:paraId="117A59BE" w14:textId="77777777" w:rsidR="00F400AC" w:rsidRPr="00F400AC" w:rsidRDefault="00F400AC" w:rsidP="00F400AC">
            <w:pPr>
              <w:rPr>
                <w:color w:val="000000"/>
              </w:rPr>
            </w:pPr>
            <w:proofErr w:type="spellStart"/>
            <w:proofErr w:type="gramStart"/>
            <w:r w:rsidRPr="00F400AC">
              <w:rPr>
                <w:color w:val="000000"/>
              </w:rPr>
              <w:t>Ед</w:t>
            </w:r>
            <w:proofErr w:type="spellEnd"/>
            <w:proofErr w:type="gramEnd"/>
            <w:r w:rsidRPr="00F400AC">
              <w:rPr>
                <w:color w:val="000000"/>
              </w:rPr>
              <w:t>/год</w:t>
            </w:r>
          </w:p>
        </w:tc>
        <w:tc>
          <w:tcPr>
            <w:tcW w:w="1425" w:type="dxa"/>
            <w:shd w:val="clear" w:color="auto" w:fill="auto"/>
          </w:tcPr>
          <w:p w14:paraId="1DD17CC8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1146" w:type="dxa"/>
            <w:shd w:val="clear" w:color="auto" w:fill="auto"/>
          </w:tcPr>
          <w:p w14:paraId="08ACC553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>163</w:t>
            </w:r>
          </w:p>
        </w:tc>
        <w:tc>
          <w:tcPr>
            <w:tcW w:w="817" w:type="dxa"/>
            <w:shd w:val="clear" w:color="auto" w:fill="auto"/>
          </w:tcPr>
          <w:p w14:paraId="671AAB43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>2023</w:t>
            </w:r>
          </w:p>
        </w:tc>
        <w:tc>
          <w:tcPr>
            <w:tcW w:w="903" w:type="dxa"/>
            <w:shd w:val="clear" w:color="auto" w:fill="auto"/>
          </w:tcPr>
          <w:p w14:paraId="05290654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 xml:space="preserve">   165</w:t>
            </w:r>
          </w:p>
        </w:tc>
        <w:tc>
          <w:tcPr>
            <w:tcW w:w="826" w:type="dxa"/>
            <w:shd w:val="clear" w:color="auto" w:fill="auto"/>
          </w:tcPr>
          <w:p w14:paraId="11E487F4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>43</w:t>
            </w:r>
          </w:p>
        </w:tc>
        <w:tc>
          <w:tcPr>
            <w:tcW w:w="833" w:type="dxa"/>
          </w:tcPr>
          <w:p w14:paraId="07406167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 xml:space="preserve">   142</w:t>
            </w:r>
          </w:p>
        </w:tc>
        <w:tc>
          <w:tcPr>
            <w:tcW w:w="616" w:type="dxa"/>
          </w:tcPr>
          <w:p w14:paraId="4BE56404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 xml:space="preserve"> 144</w:t>
            </w:r>
          </w:p>
        </w:tc>
        <w:tc>
          <w:tcPr>
            <w:tcW w:w="656" w:type="dxa"/>
          </w:tcPr>
          <w:p w14:paraId="3A3ABEC0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 xml:space="preserve">  150</w:t>
            </w:r>
          </w:p>
        </w:tc>
        <w:tc>
          <w:tcPr>
            <w:tcW w:w="692" w:type="dxa"/>
            <w:shd w:val="clear" w:color="auto" w:fill="auto"/>
          </w:tcPr>
          <w:p w14:paraId="7AB4A8A8" w14:textId="77777777" w:rsidR="00F400AC" w:rsidRPr="00F400AC" w:rsidRDefault="00F400AC" w:rsidP="00F400AC">
            <w:pPr>
              <w:rPr>
                <w:color w:val="000000"/>
              </w:rPr>
            </w:pPr>
            <w:r w:rsidRPr="00F400AC">
              <w:rPr>
                <w:color w:val="000000"/>
              </w:rPr>
              <w:t>157</w:t>
            </w:r>
          </w:p>
        </w:tc>
        <w:tc>
          <w:tcPr>
            <w:tcW w:w="2565" w:type="dxa"/>
            <w:shd w:val="clear" w:color="auto" w:fill="auto"/>
          </w:tcPr>
          <w:p w14:paraId="7FB73E39" w14:textId="77777777" w:rsidR="00F400AC" w:rsidRPr="00F400AC" w:rsidRDefault="00F400AC" w:rsidP="00F400AC">
            <w:pPr>
              <w:rPr>
                <w:sz w:val="22"/>
                <w:szCs w:val="22"/>
              </w:rPr>
            </w:pPr>
            <w:r w:rsidRPr="00F400AC">
              <w:t xml:space="preserve">доля жителей округа, непосредственно вовлеченных в процесс решения вопросов местного значения в рамках реализации инициативных проектов и проектов «Народный бюджет»/ </w:t>
            </w:r>
            <w:r w:rsidRPr="00F400AC">
              <w:rPr>
                <w:sz w:val="22"/>
                <w:szCs w:val="22"/>
              </w:rPr>
              <w:t xml:space="preserve">доля жителей области, непосредственно вовлеченных в процесс </w:t>
            </w:r>
            <w:proofErr w:type="gramStart"/>
            <w:r w:rsidRPr="00F400AC">
              <w:rPr>
                <w:sz w:val="22"/>
                <w:szCs w:val="22"/>
              </w:rPr>
              <w:lastRenderedPageBreak/>
              <w:t>решения вопросов местного значения муниципальных образований области</w:t>
            </w:r>
            <w:proofErr w:type="gramEnd"/>
            <w:r w:rsidRPr="00F400AC">
              <w:rPr>
                <w:sz w:val="22"/>
                <w:szCs w:val="22"/>
              </w:rPr>
              <w:t xml:space="preserve"> в рамках реализации проекта «Народный бюджет»</w:t>
            </w:r>
          </w:p>
        </w:tc>
      </w:tr>
    </w:tbl>
    <w:p w14:paraId="73C327CE" w14:textId="77777777" w:rsidR="00F400AC" w:rsidRPr="00F400AC" w:rsidRDefault="00F400AC" w:rsidP="00F400AC">
      <w:pPr>
        <w:spacing w:before="101"/>
        <w:jc w:val="center"/>
        <w:rPr>
          <w:color w:val="0D0D0D"/>
          <w:sz w:val="28"/>
          <w:szCs w:val="28"/>
        </w:rPr>
      </w:pPr>
    </w:p>
    <w:p w14:paraId="20DB07DE" w14:textId="77777777" w:rsidR="00F400AC" w:rsidRPr="00F400AC" w:rsidRDefault="00F400AC" w:rsidP="00F400AC">
      <w:pPr>
        <w:spacing w:before="101"/>
        <w:jc w:val="center"/>
        <w:rPr>
          <w:sz w:val="28"/>
          <w:szCs w:val="28"/>
        </w:rPr>
      </w:pPr>
      <w:r w:rsidRPr="00F400AC">
        <w:rPr>
          <w:color w:val="0D0D0D"/>
          <w:sz w:val="28"/>
          <w:szCs w:val="28"/>
        </w:rPr>
        <w:t>4.</w:t>
      </w:r>
      <w:r w:rsidRPr="00F400AC">
        <w:rPr>
          <w:color w:val="0D0D0D"/>
          <w:spacing w:val="-5"/>
          <w:sz w:val="28"/>
          <w:szCs w:val="28"/>
        </w:rPr>
        <w:t xml:space="preserve"> </w:t>
      </w:r>
      <w:r w:rsidRPr="00F400AC">
        <w:rPr>
          <w:color w:val="0D0D0D"/>
          <w:sz w:val="28"/>
          <w:szCs w:val="28"/>
        </w:rPr>
        <w:t>Финансовое</w:t>
      </w:r>
      <w:r w:rsidRPr="00F400AC">
        <w:rPr>
          <w:color w:val="0D0D0D"/>
          <w:spacing w:val="-4"/>
          <w:sz w:val="28"/>
          <w:szCs w:val="28"/>
        </w:rPr>
        <w:t xml:space="preserve"> </w:t>
      </w:r>
      <w:r w:rsidRPr="00F400AC">
        <w:rPr>
          <w:color w:val="0D0D0D"/>
          <w:sz w:val="28"/>
          <w:szCs w:val="28"/>
        </w:rPr>
        <w:t>обеспечение</w:t>
      </w:r>
      <w:r w:rsidRPr="00F400AC">
        <w:rPr>
          <w:color w:val="0D0D0D"/>
          <w:spacing w:val="-4"/>
          <w:sz w:val="28"/>
          <w:szCs w:val="28"/>
        </w:rPr>
        <w:t xml:space="preserve"> </w:t>
      </w:r>
      <w:r w:rsidRPr="00F400AC">
        <w:rPr>
          <w:color w:val="0D0D0D"/>
          <w:sz w:val="28"/>
          <w:szCs w:val="28"/>
        </w:rPr>
        <w:t>реализации</w:t>
      </w:r>
      <w:r w:rsidRPr="00F400AC">
        <w:rPr>
          <w:color w:val="0D0D0D"/>
          <w:spacing w:val="-4"/>
          <w:sz w:val="28"/>
          <w:szCs w:val="28"/>
        </w:rPr>
        <w:t xml:space="preserve"> </w:t>
      </w:r>
      <w:r w:rsidRPr="00F400AC">
        <w:rPr>
          <w:color w:val="0D0D0D"/>
          <w:sz w:val="28"/>
          <w:szCs w:val="28"/>
        </w:rPr>
        <w:t>проекта</w:t>
      </w:r>
    </w:p>
    <w:p w14:paraId="0DC99735" w14:textId="77777777" w:rsidR="00F400AC" w:rsidRPr="00F400AC" w:rsidRDefault="00F400AC" w:rsidP="00F400AC">
      <w:pPr>
        <w:spacing w:before="101"/>
        <w:rPr>
          <w:sz w:val="28"/>
          <w:szCs w:val="28"/>
        </w:rPr>
      </w:pPr>
    </w:p>
    <w:tbl>
      <w:tblPr>
        <w:tblW w:w="161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4760"/>
        <w:gridCol w:w="1559"/>
        <w:gridCol w:w="1559"/>
        <w:gridCol w:w="1560"/>
        <w:gridCol w:w="1417"/>
        <w:gridCol w:w="1559"/>
        <w:gridCol w:w="1276"/>
        <w:gridCol w:w="1610"/>
      </w:tblGrid>
      <w:tr w:rsidR="00F400AC" w:rsidRPr="00F400AC" w14:paraId="3863FFC4" w14:textId="77777777" w:rsidTr="00F400AC">
        <w:trPr>
          <w:trHeight w:val="419"/>
          <w:jc w:val="center"/>
        </w:trPr>
        <w:tc>
          <w:tcPr>
            <w:tcW w:w="851" w:type="dxa"/>
            <w:vMerge w:val="restart"/>
            <w:vAlign w:val="center"/>
          </w:tcPr>
          <w:p w14:paraId="09BA91A4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51" w:right="312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№</w:t>
            </w:r>
          </w:p>
          <w:p w14:paraId="5571FBB2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51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proofErr w:type="gramStart"/>
            <w:r w:rsidRPr="00F400AC">
              <w:rPr>
                <w:color w:val="0D0D0D"/>
                <w:sz w:val="24"/>
                <w:szCs w:val="22"/>
                <w:lang w:eastAsia="en-US"/>
              </w:rPr>
              <w:t>п</w:t>
            </w:r>
            <w:proofErr w:type="gramEnd"/>
            <w:r w:rsidRPr="00F400AC">
              <w:rPr>
                <w:color w:val="0D0D0D"/>
                <w:sz w:val="24"/>
                <w:szCs w:val="22"/>
                <w:lang w:eastAsia="en-US"/>
              </w:rPr>
              <w:t>/п</w:t>
            </w:r>
          </w:p>
        </w:tc>
        <w:tc>
          <w:tcPr>
            <w:tcW w:w="4760" w:type="dxa"/>
            <w:vMerge w:val="restart"/>
            <w:vAlign w:val="center"/>
          </w:tcPr>
          <w:p w14:paraId="10D1C192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51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Наименования мероприятия (результата) и источники</w:t>
            </w:r>
            <w:r w:rsidRPr="00F400AC">
              <w:rPr>
                <w:color w:val="0D0D0D"/>
                <w:spacing w:val="1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pacing w:val="-1"/>
                <w:sz w:val="24"/>
                <w:szCs w:val="22"/>
                <w:lang w:eastAsia="en-US"/>
              </w:rPr>
              <w:t>финансирования</w:t>
            </w:r>
          </w:p>
        </w:tc>
        <w:tc>
          <w:tcPr>
            <w:tcW w:w="8930" w:type="dxa"/>
            <w:gridSpan w:val="6"/>
          </w:tcPr>
          <w:p w14:paraId="59FBB2B6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436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Объем</w:t>
            </w:r>
            <w:r w:rsidRPr="00F400AC">
              <w:rPr>
                <w:color w:val="0D0D0D"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финансового</w:t>
            </w:r>
            <w:r w:rsidRPr="00F400AC">
              <w:rPr>
                <w:color w:val="0D0D0D"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обеспечения</w:t>
            </w:r>
            <w:r w:rsidRPr="00F400AC">
              <w:rPr>
                <w:color w:val="0D0D0D"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по</w:t>
            </w:r>
            <w:r w:rsidRPr="00F400AC">
              <w:rPr>
                <w:color w:val="0D0D0D"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годам реализации (тыс. руб.)</w:t>
            </w:r>
          </w:p>
        </w:tc>
        <w:tc>
          <w:tcPr>
            <w:tcW w:w="1610" w:type="dxa"/>
            <w:vMerge w:val="restart"/>
            <w:vAlign w:val="center"/>
          </w:tcPr>
          <w:p w14:paraId="2803E48F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Всего,</w:t>
            </w:r>
            <w:r w:rsidRPr="00F400AC">
              <w:rPr>
                <w:color w:val="0D0D0D"/>
                <w:spacing w:val="1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тыс.</w:t>
            </w:r>
            <w:r w:rsidRPr="00F400AC">
              <w:rPr>
                <w:color w:val="0D0D0D"/>
                <w:spacing w:val="-13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руб.</w:t>
            </w:r>
          </w:p>
        </w:tc>
      </w:tr>
      <w:tr w:rsidR="00F400AC" w:rsidRPr="00F400AC" w14:paraId="7014D30E" w14:textId="77777777" w:rsidTr="00F400AC">
        <w:trPr>
          <w:trHeight w:val="480"/>
          <w:jc w:val="center"/>
        </w:trPr>
        <w:tc>
          <w:tcPr>
            <w:tcW w:w="851" w:type="dxa"/>
            <w:vMerge/>
          </w:tcPr>
          <w:p w14:paraId="6F57D66C" w14:textId="77777777" w:rsidR="00F400AC" w:rsidRPr="00F400AC" w:rsidRDefault="00F400AC" w:rsidP="00F400AC">
            <w:pPr>
              <w:jc w:val="center"/>
              <w:rPr>
                <w:color w:val="0D0D0D"/>
                <w:sz w:val="2"/>
                <w:szCs w:val="2"/>
              </w:rPr>
            </w:pPr>
          </w:p>
        </w:tc>
        <w:tc>
          <w:tcPr>
            <w:tcW w:w="4760" w:type="dxa"/>
            <w:vMerge/>
            <w:tcBorders>
              <w:top w:val="nil"/>
            </w:tcBorders>
          </w:tcPr>
          <w:p w14:paraId="17C9CD5F" w14:textId="77777777" w:rsidR="00F400AC" w:rsidRPr="00F400AC" w:rsidRDefault="00F400AC" w:rsidP="00F400AC">
            <w:pPr>
              <w:rPr>
                <w:color w:val="0D0D0D"/>
                <w:sz w:val="2"/>
                <w:szCs w:val="2"/>
              </w:rPr>
            </w:pPr>
          </w:p>
        </w:tc>
        <w:tc>
          <w:tcPr>
            <w:tcW w:w="1559" w:type="dxa"/>
          </w:tcPr>
          <w:p w14:paraId="33D86AC9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D0D0D"/>
                <w:sz w:val="22"/>
                <w:szCs w:val="22"/>
                <w:lang w:eastAsia="en-US"/>
              </w:rPr>
              <w:t>2025год</w:t>
            </w:r>
          </w:p>
        </w:tc>
        <w:tc>
          <w:tcPr>
            <w:tcW w:w="1559" w:type="dxa"/>
          </w:tcPr>
          <w:p w14:paraId="1085807B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D0D0D"/>
                <w:sz w:val="22"/>
                <w:szCs w:val="22"/>
                <w:lang w:eastAsia="en-US"/>
              </w:rPr>
              <w:t>2026год</w:t>
            </w:r>
          </w:p>
        </w:tc>
        <w:tc>
          <w:tcPr>
            <w:tcW w:w="1560" w:type="dxa"/>
          </w:tcPr>
          <w:p w14:paraId="6C9EB1E4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D0D0D"/>
                <w:sz w:val="22"/>
                <w:szCs w:val="22"/>
                <w:lang w:eastAsia="en-US"/>
              </w:rPr>
              <w:t>2027год</w:t>
            </w:r>
          </w:p>
        </w:tc>
        <w:tc>
          <w:tcPr>
            <w:tcW w:w="1417" w:type="dxa"/>
          </w:tcPr>
          <w:p w14:paraId="1F1B7569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D0D0D"/>
                <w:sz w:val="22"/>
                <w:szCs w:val="22"/>
                <w:lang w:eastAsia="en-US"/>
              </w:rPr>
              <w:t>2028год</w:t>
            </w:r>
          </w:p>
        </w:tc>
        <w:tc>
          <w:tcPr>
            <w:tcW w:w="1559" w:type="dxa"/>
          </w:tcPr>
          <w:p w14:paraId="7B74011A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D0D0D"/>
                <w:sz w:val="22"/>
                <w:szCs w:val="22"/>
                <w:lang w:eastAsia="en-US"/>
              </w:rPr>
              <w:t>2029год</w:t>
            </w:r>
          </w:p>
        </w:tc>
        <w:tc>
          <w:tcPr>
            <w:tcW w:w="1276" w:type="dxa"/>
          </w:tcPr>
          <w:p w14:paraId="2C5B38F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D0D0D"/>
                <w:sz w:val="22"/>
                <w:szCs w:val="22"/>
                <w:lang w:eastAsia="en-US"/>
              </w:rPr>
              <w:t>2030год</w:t>
            </w:r>
          </w:p>
        </w:tc>
        <w:tc>
          <w:tcPr>
            <w:tcW w:w="1610" w:type="dxa"/>
            <w:vMerge/>
            <w:tcBorders>
              <w:top w:val="nil"/>
            </w:tcBorders>
          </w:tcPr>
          <w:p w14:paraId="42A5DCCF" w14:textId="77777777" w:rsidR="00F400AC" w:rsidRPr="00F400AC" w:rsidRDefault="00F400AC" w:rsidP="00F400AC">
            <w:pPr>
              <w:rPr>
                <w:color w:val="0D0D0D"/>
                <w:sz w:val="2"/>
                <w:szCs w:val="2"/>
              </w:rPr>
            </w:pPr>
          </w:p>
        </w:tc>
      </w:tr>
      <w:tr w:rsidR="00F400AC" w:rsidRPr="00F400AC" w14:paraId="7754D630" w14:textId="77777777" w:rsidTr="00F400AC">
        <w:trPr>
          <w:trHeight w:val="259"/>
          <w:jc w:val="center"/>
        </w:trPr>
        <w:tc>
          <w:tcPr>
            <w:tcW w:w="851" w:type="dxa"/>
          </w:tcPr>
          <w:p w14:paraId="69F1A277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4760" w:type="dxa"/>
          </w:tcPr>
          <w:p w14:paraId="75F29C19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14:paraId="775B685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vAlign w:val="center"/>
          </w:tcPr>
          <w:p w14:paraId="08BF863D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vAlign w:val="center"/>
          </w:tcPr>
          <w:p w14:paraId="368D8C88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1417" w:type="dxa"/>
          </w:tcPr>
          <w:p w14:paraId="6F5503F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1559" w:type="dxa"/>
          </w:tcPr>
          <w:p w14:paraId="2B86DEC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1276" w:type="dxa"/>
            <w:vAlign w:val="center"/>
          </w:tcPr>
          <w:p w14:paraId="701E0283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1610" w:type="dxa"/>
            <w:vAlign w:val="center"/>
          </w:tcPr>
          <w:p w14:paraId="4A534397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9</w:t>
            </w:r>
          </w:p>
        </w:tc>
      </w:tr>
      <w:tr w:rsidR="00F400AC" w:rsidRPr="00F400AC" w14:paraId="6246EFFB" w14:textId="77777777" w:rsidTr="00F400AC">
        <w:trPr>
          <w:trHeight w:val="428"/>
          <w:jc w:val="center"/>
        </w:trPr>
        <w:tc>
          <w:tcPr>
            <w:tcW w:w="851" w:type="dxa"/>
          </w:tcPr>
          <w:p w14:paraId="0CA9E394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15300" w:type="dxa"/>
            <w:gridSpan w:val="8"/>
          </w:tcPr>
          <w:p w14:paraId="6C8C6D38" w14:textId="77777777" w:rsidR="00F400AC" w:rsidRPr="00F400AC" w:rsidRDefault="00F400AC" w:rsidP="00F400AC">
            <w:pPr>
              <w:rPr>
                <w:color w:val="000000"/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>Повышена доля жителей округа, непосредственно вовлеченных в процесс решения вопросов местного значения в</w:t>
            </w:r>
            <w:r w:rsidRPr="00F400AC">
              <w:t xml:space="preserve"> рамках реализации инициативных проектов и проектов </w:t>
            </w:r>
            <w:r w:rsidRPr="00F400AC">
              <w:rPr>
                <w:sz w:val="22"/>
                <w:szCs w:val="22"/>
              </w:rPr>
              <w:t>«Народный бюджет», к 2030 году до 1%</w:t>
            </w:r>
          </w:p>
        </w:tc>
      </w:tr>
      <w:tr w:rsidR="00F400AC" w:rsidRPr="00F400AC" w14:paraId="3DF6D819" w14:textId="77777777" w:rsidTr="00F400AC">
        <w:trPr>
          <w:trHeight w:val="480"/>
          <w:jc w:val="center"/>
        </w:trPr>
        <w:tc>
          <w:tcPr>
            <w:tcW w:w="851" w:type="dxa"/>
          </w:tcPr>
          <w:p w14:paraId="56716D17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1.1.</w:t>
            </w:r>
          </w:p>
        </w:tc>
        <w:tc>
          <w:tcPr>
            <w:tcW w:w="4760" w:type="dxa"/>
          </w:tcPr>
          <w:p w14:paraId="5872DD53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2"/>
                <w:szCs w:val="22"/>
                <w:lang w:eastAsia="en-US"/>
              </w:rPr>
            </w:pPr>
            <w:r w:rsidRPr="00F400AC">
              <w:rPr>
                <w:color w:val="000000"/>
                <w:sz w:val="22"/>
                <w:szCs w:val="22"/>
              </w:rPr>
              <w:t>Реализованы проекты</w:t>
            </w:r>
            <w:r w:rsidRPr="00F400AC">
              <w:rPr>
                <w:sz w:val="22"/>
                <w:szCs w:val="22"/>
              </w:rPr>
              <w:t xml:space="preserve"> </w:t>
            </w:r>
            <w:r w:rsidRPr="00F400AC">
              <w:rPr>
                <w:color w:val="000000"/>
                <w:sz w:val="22"/>
                <w:szCs w:val="22"/>
              </w:rPr>
              <w:t>«Народный бюджет»</w:t>
            </w:r>
          </w:p>
        </w:tc>
        <w:tc>
          <w:tcPr>
            <w:tcW w:w="1559" w:type="dxa"/>
          </w:tcPr>
          <w:p w14:paraId="49A1AE6A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123 464,7</w:t>
            </w:r>
          </w:p>
        </w:tc>
        <w:tc>
          <w:tcPr>
            <w:tcW w:w="1559" w:type="dxa"/>
          </w:tcPr>
          <w:p w14:paraId="5AACFC9C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98 151,6</w:t>
            </w:r>
          </w:p>
        </w:tc>
        <w:tc>
          <w:tcPr>
            <w:tcW w:w="1560" w:type="dxa"/>
          </w:tcPr>
          <w:p w14:paraId="3963E049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75 000,0</w:t>
            </w:r>
          </w:p>
        </w:tc>
        <w:tc>
          <w:tcPr>
            <w:tcW w:w="1417" w:type="dxa"/>
          </w:tcPr>
          <w:p w14:paraId="47A034C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75 000,0</w:t>
            </w:r>
          </w:p>
        </w:tc>
        <w:tc>
          <w:tcPr>
            <w:tcW w:w="1559" w:type="dxa"/>
          </w:tcPr>
          <w:p w14:paraId="68156B1E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76" w:type="dxa"/>
          </w:tcPr>
          <w:p w14:paraId="18BB39EA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610" w:type="dxa"/>
          </w:tcPr>
          <w:p w14:paraId="61A97B94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371 616,3</w:t>
            </w:r>
          </w:p>
        </w:tc>
      </w:tr>
      <w:tr w:rsidR="00F400AC" w:rsidRPr="00F400AC" w14:paraId="1CEE7B50" w14:textId="77777777" w:rsidTr="00F400AC">
        <w:trPr>
          <w:trHeight w:val="480"/>
          <w:jc w:val="center"/>
        </w:trPr>
        <w:tc>
          <w:tcPr>
            <w:tcW w:w="851" w:type="dxa"/>
          </w:tcPr>
          <w:p w14:paraId="41CD102C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760" w:type="dxa"/>
          </w:tcPr>
          <w:p w14:paraId="72F240B2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559" w:type="dxa"/>
          </w:tcPr>
          <w:p w14:paraId="52A8EF43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559" w:type="dxa"/>
          </w:tcPr>
          <w:p w14:paraId="35EFCE42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560" w:type="dxa"/>
          </w:tcPr>
          <w:p w14:paraId="4BC8898D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417" w:type="dxa"/>
          </w:tcPr>
          <w:p w14:paraId="6751BC50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559" w:type="dxa"/>
          </w:tcPr>
          <w:p w14:paraId="45B23DF3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76" w:type="dxa"/>
          </w:tcPr>
          <w:p w14:paraId="61FF7AE7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610" w:type="dxa"/>
          </w:tcPr>
          <w:p w14:paraId="211AD1C7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</w:tr>
      <w:tr w:rsidR="00F400AC" w:rsidRPr="00F400AC" w14:paraId="469D4252" w14:textId="77777777" w:rsidTr="00F400AC">
        <w:trPr>
          <w:trHeight w:val="480"/>
          <w:jc w:val="center"/>
        </w:trPr>
        <w:tc>
          <w:tcPr>
            <w:tcW w:w="851" w:type="dxa"/>
          </w:tcPr>
          <w:p w14:paraId="03FD7280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760" w:type="dxa"/>
          </w:tcPr>
          <w:p w14:paraId="2D1E4216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Региональный бюджет</w:t>
            </w:r>
          </w:p>
        </w:tc>
        <w:tc>
          <w:tcPr>
            <w:tcW w:w="1559" w:type="dxa"/>
          </w:tcPr>
          <w:p w14:paraId="7CDA188F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83 830,1</w:t>
            </w:r>
          </w:p>
        </w:tc>
        <w:tc>
          <w:tcPr>
            <w:tcW w:w="1559" w:type="dxa"/>
          </w:tcPr>
          <w:p w14:paraId="55ED2C98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52 265,2</w:t>
            </w:r>
          </w:p>
        </w:tc>
        <w:tc>
          <w:tcPr>
            <w:tcW w:w="1560" w:type="dxa"/>
          </w:tcPr>
          <w:p w14:paraId="06D4ACCC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417" w:type="dxa"/>
          </w:tcPr>
          <w:p w14:paraId="27F5BEF7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559" w:type="dxa"/>
          </w:tcPr>
          <w:p w14:paraId="19ABCDB1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76" w:type="dxa"/>
          </w:tcPr>
          <w:p w14:paraId="6EFECF79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610" w:type="dxa"/>
          </w:tcPr>
          <w:p w14:paraId="406A3C6F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136 095,3</w:t>
            </w:r>
          </w:p>
        </w:tc>
      </w:tr>
      <w:tr w:rsidR="00F400AC" w:rsidRPr="00F400AC" w14:paraId="021A23E6" w14:textId="77777777" w:rsidTr="00F400AC">
        <w:trPr>
          <w:trHeight w:val="480"/>
          <w:jc w:val="center"/>
        </w:trPr>
        <w:tc>
          <w:tcPr>
            <w:tcW w:w="851" w:type="dxa"/>
          </w:tcPr>
          <w:p w14:paraId="1A060F05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760" w:type="dxa"/>
          </w:tcPr>
          <w:p w14:paraId="757AF460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Местный</w:t>
            </w:r>
            <w:r w:rsidRPr="00F400AC">
              <w:rPr>
                <w:color w:val="0D0D0D"/>
                <w:spacing w:val="-7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бюджет</w:t>
            </w:r>
          </w:p>
        </w:tc>
        <w:tc>
          <w:tcPr>
            <w:tcW w:w="1559" w:type="dxa"/>
          </w:tcPr>
          <w:p w14:paraId="08FE049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</w:rPr>
              <w:t>29 318,7</w:t>
            </w:r>
          </w:p>
        </w:tc>
        <w:tc>
          <w:tcPr>
            <w:tcW w:w="1559" w:type="dxa"/>
          </w:tcPr>
          <w:p w14:paraId="1403805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</w:rPr>
              <w:t>37 183,8</w:t>
            </w:r>
          </w:p>
        </w:tc>
        <w:tc>
          <w:tcPr>
            <w:tcW w:w="1560" w:type="dxa"/>
          </w:tcPr>
          <w:p w14:paraId="655FF8ED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75 000,0</w:t>
            </w:r>
          </w:p>
        </w:tc>
        <w:tc>
          <w:tcPr>
            <w:tcW w:w="1417" w:type="dxa"/>
          </w:tcPr>
          <w:p w14:paraId="2DDD7C15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75 000,0</w:t>
            </w:r>
          </w:p>
        </w:tc>
        <w:tc>
          <w:tcPr>
            <w:tcW w:w="1559" w:type="dxa"/>
          </w:tcPr>
          <w:p w14:paraId="24EDFF42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76" w:type="dxa"/>
          </w:tcPr>
          <w:p w14:paraId="59664158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610" w:type="dxa"/>
          </w:tcPr>
          <w:p w14:paraId="42E5B9EA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216 502,5</w:t>
            </w:r>
          </w:p>
        </w:tc>
      </w:tr>
      <w:tr w:rsidR="00F400AC" w:rsidRPr="00F400AC" w14:paraId="07F38410" w14:textId="77777777" w:rsidTr="00F400AC">
        <w:trPr>
          <w:trHeight w:val="480"/>
          <w:jc w:val="center"/>
        </w:trPr>
        <w:tc>
          <w:tcPr>
            <w:tcW w:w="851" w:type="dxa"/>
          </w:tcPr>
          <w:p w14:paraId="3FDFD285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760" w:type="dxa"/>
          </w:tcPr>
          <w:p w14:paraId="089C195B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Внебюджетные источники финансирования</w:t>
            </w:r>
          </w:p>
          <w:p w14:paraId="678564CA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4"/>
              </w:rPr>
              <w:t xml:space="preserve">Реализованы проекты «Народный бюджет» (за счет средств граждан и </w:t>
            </w:r>
            <w:proofErr w:type="spellStart"/>
            <w:r w:rsidRPr="00F400AC">
              <w:rPr>
                <w:sz w:val="24"/>
                <w:szCs w:val="24"/>
              </w:rPr>
              <w:t>юр</w:t>
            </w:r>
            <w:proofErr w:type="gramStart"/>
            <w:r w:rsidRPr="00F400AC">
              <w:rPr>
                <w:sz w:val="24"/>
                <w:szCs w:val="24"/>
              </w:rPr>
              <w:t>.л</w:t>
            </w:r>
            <w:proofErr w:type="gramEnd"/>
            <w:r w:rsidRPr="00F400AC">
              <w:rPr>
                <w:sz w:val="24"/>
                <w:szCs w:val="24"/>
              </w:rPr>
              <w:t>иц</w:t>
            </w:r>
            <w:proofErr w:type="spellEnd"/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378841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10 315,9</w:t>
            </w:r>
          </w:p>
        </w:tc>
        <w:tc>
          <w:tcPr>
            <w:tcW w:w="1559" w:type="dxa"/>
          </w:tcPr>
          <w:p w14:paraId="416FE648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8 702,6</w:t>
            </w:r>
          </w:p>
        </w:tc>
        <w:tc>
          <w:tcPr>
            <w:tcW w:w="1560" w:type="dxa"/>
          </w:tcPr>
          <w:p w14:paraId="7CE22B0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417" w:type="dxa"/>
          </w:tcPr>
          <w:p w14:paraId="0B998157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559" w:type="dxa"/>
          </w:tcPr>
          <w:p w14:paraId="1B03995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76" w:type="dxa"/>
          </w:tcPr>
          <w:p w14:paraId="741E2A97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610" w:type="dxa"/>
          </w:tcPr>
          <w:p w14:paraId="4454E575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19 018,5</w:t>
            </w:r>
          </w:p>
        </w:tc>
      </w:tr>
      <w:tr w:rsidR="00F400AC" w:rsidRPr="00F400AC" w14:paraId="0B2A95AA" w14:textId="77777777" w:rsidTr="00F400AC">
        <w:trPr>
          <w:trHeight w:val="480"/>
          <w:jc w:val="center"/>
        </w:trPr>
        <w:tc>
          <w:tcPr>
            <w:tcW w:w="5611" w:type="dxa"/>
            <w:gridSpan w:val="2"/>
          </w:tcPr>
          <w:p w14:paraId="241E0306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Итого по проекту:</w:t>
            </w:r>
          </w:p>
        </w:tc>
        <w:tc>
          <w:tcPr>
            <w:tcW w:w="1559" w:type="dxa"/>
          </w:tcPr>
          <w:p w14:paraId="2E66D346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</w:rPr>
              <w:t>123 464,7</w:t>
            </w:r>
          </w:p>
        </w:tc>
        <w:tc>
          <w:tcPr>
            <w:tcW w:w="1559" w:type="dxa"/>
          </w:tcPr>
          <w:p w14:paraId="39C3F2F5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</w:rPr>
              <w:t>98 151,6</w:t>
            </w:r>
          </w:p>
        </w:tc>
        <w:tc>
          <w:tcPr>
            <w:tcW w:w="1560" w:type="dxa"/>
          </w:tcPr>
          <w:p w14:paraId="2D4C6245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75 000,0</w:t>
            </w:r>
          </w:p>
        </w:tc>
        <w:tc>
          <w:tcPr>
            <w:tcW w:w="1417" w:type="dxa"/>
          </w:tcPr>
          <w:p w14:paraId="6662AC8F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75 000,0</w:t>
            </w:r>
          </w:p>
        </w:tc>
        <w:tc>
          <w:tcPr>
            <w:tcW w:w="1559" w:type="dxa"/>
          </w:tcPr>
          <w:p w14:paraId="7282CC54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76" w:type="dxa"/>
          </w:tcPr>
          <w:p w14:paraId="1EE59F50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610" w:type="dxa"/>
          </w:tcPr>
          <w:p w14:paraId="6A1D9002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371 616,3</w:t>
            </w:r>
          </w:p>
        </w:tc>
      </w:tr>
    </w:tbl>
    <w:p w14:paraId="7BBC54AD" w14:textId="77777777" w:rsidR="00F400AC" w:rsidRPr="00F400AC" w:rsidRDefault="00F400AC" w:rsidP="00F400AC">
      <w:pPr>
        <w:spacing w:before="101"/>
      </w:pPr>
    </w:p>
    <w:p w14:paraId="03095A5A" w14:textId="77777777" w:rsidR="00F400AC" w:rsidRPr="00F400AC" w:rsidRDefault="00F400AC" w:rsidP="00F400AC">
      <w:pPr>
        <w:spacing w:before="101"/>
        <w:jc w:val="center"/>
        <w:rPr>
          <w:sz w:val="28"/>
          <w:szCs w:val="28"/>
        </w:rPr>
      </w:pPr>
      <w:r w:rsidRPr="00F400AC">
        <w:br w:type="page"/>
      </w:r>
      <w:r w:rsidRPr="00F400AC">
        <w:rPr>
          <w:sz w:val="28"/>
          <w:szCs w:val="28"/>
        </w:rPr>
        <w:lastRenderedPageBreak/>
        <w:t>5. Прогнозная (справочная) оценка объемов привлечения средств федерального бюджета, регионального бюджета, местного бюджета, физических и юридических лиц на решение задач проекта</w:t>
      </w:r>
    </w:p>
    <w:p w14:paraId="18DBD895" w14:textId="77777777" w:rsidR="00F400AC" w:rsidRPr="00F400AC" w:rsidRDefault="00F400AC" w:rsidP="00F400AC">
      <w:pPr>
        <w:spacing w:before="101"/>
      </w:pPr>
    </w:p>
    <w:tbl>
      <w:tblPr>
        <w:tblW w:w="16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"/>
        <w:gridCol w:w="4012"/>
        <w:gridCol w:w="1559"/>
        <w:gridCol w:w="1560"/>
        <w:gridCol w:w="1842"/>
        <w:gridCol w:w="1418"/>
        <w:gridCol w:w="1276"/>
        <w:gridCol w:w="1288"/>
        <w:gridCol w:w="2410"/>
      </w:tblGrid>
      <w:tr w:rsidR="00F400AC" w:rsidRPr="00F400AC" w14:paraId="3A73D0CC" w14:textId="77777777" w:rsidTr="00F400AC">
        <w:trPr>
          <w:trHeight w:val="480"/>
          <w:jc w:val="center"/>
        </w:trPr>
        <w:tc>
          <w:tcPr>
            <w:tcW w:w="808" w:type="dxa"/>
            <w:vMerge w:val="restart"/>
            <w:vAlign w:val="center"/>
          </w:tcPr>
          <w:p w14:paraId="45109436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51" w:right="312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№</w:t>
            </w:r>
          </w:p>
          <w:p w14:paraId="2812C26C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51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proofErr w:type="gramStart"/>
            <w:r w:rsidRPr="00F400AC">
              <w:rPr>
                <w:color w:val="0D0D0D"/>
                <w:sz w:val="24"/>
                <w:szCs w:val="22"/>
                <w:lang w:eastAsia="en-US"/>
              </w:rPr>
              <w:t>п</w:t>
            </w:r>
            <w:proofErr w:type="gramEnd"/>
            <w:r w:rsidRPr="00F400AC">
              <w:rPr>
                <w:color w:val="0D0D0D"/>
                <w:sz w:val="24"/>
                <w:szCs w:val="22"/>
                <w:lang w:eastAsia="en-US"/>
              </w:rPr>
              <w:t>/п</w:t>
            </w:r>
          </w:p>
        </w:tc>
        <w:tc>
          <w:tcPr>
            <w:tcW w:w="4012" w:type="dxa"/>
            <w:vMerge w:val="restart"/>
            <w:vAlign w:val="center"/>
          </w:tcPr>
          <w:p w14:paraId="72B964CD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51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Наименования мероприятия (результата) и источники</w:t>
            </w:r>
            <w:r w:rsidRPr="00F400AC">
              <w:rPr>
                <w:color w:val="0D0D0D"/>
                <w:spacing w:val="1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pacing w:val="-1"/>
                <w:sz w:val="24"/>
                <w:szCs w:val="22"/>
                <w:lang w:eastAsia="en-US"/>
              </w:rPr>
              <w:t>финансирования</w:t>
            </w:r>
          </w:p>
        </w:tc>
        <w:tc>
          <w:tcPr>
            <w:tcW w:w="8943" w:type="dxa"/>
            <w:gridSpan w:val="6"/>
          </w:tcPr>
          <w:p w14:paraId="4D5CF5D2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436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Объем</w:t>
            </w:r>
            <w:r w:rsidRPr="00F400AC">
              <w:rPr>
                <w:color w:val="0D0D0D"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финансового</w:t>
            </w:r>
            <w:r w:rsidRPr="00F400AC">
              <w:rPr>
                <w:color w:val="0D0D0D"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обеспечения</w:t>
            </w:r>
            <w:r w:rsidRPr="00F400AC">
              <w:rPr>
                <w:color w:val="0D0D0D"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по</w:t>
            </w:r>
            <w:r w:rsidRPr="00F400AC">
              <w:rPr>
                <w:color w:val="0D0D0D"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годам реализации (тыс. руб.)</w:t>
            </w:r>
          </w:p>
        </w:tc>
        <w:tc>
          <w:tcPr>
            <w:tcW w:w="2410" w:type="dxa"/>
            <w:vMerge w:val="restart"/>
            <w:vAlign w:val="center"/>
          </w:tcPr>
          <w:p w14:paraId="024F621E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Всего,</w:t>
            </w:r>
            <w:r w:rsidRPr="00F400AC">
              <w:rPr>
                <w:color w:val="0D0D0D"/>
                <w:spacing w:val="1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тыс.</w:t>
            </w:r>
            <w:r w:rsidRPr="00F400AC">
              <w:rPr>
                <w:color w:val="0D0D0D"/>
                <w:spacing w:val="-13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руб.</w:t>
            </w:r>
          </w:p>
        </w:tc>
      </w:tr>
      <w:tr w:rsidR="00F400AC" w:rsidRPr="00F400AC" w14:paraId="4405957F" w14:textId="77777777" w:rsidTr="00F400AC">
        <w:trPr>
          <w:trHeight w:val="480"/>
          <w:jc w:val="center"/>
        </w:trPr>
        <w:tc>
          <w:tcPr>
            <w:tcW w:w="808" w:type="dxa"/>
            <w:vMerge/>
          </w:tcPr>
          <w:p w14:paraId="081DE8EC" w14:textId="77777777" w:rsidR="00F400AC" w:rsidRPr="00F400AC" w:rsidRDefault="00F400AC" w:rsidP="00F400AC">
            <w:pPr>
              <w:jc w:val="center"/>
              <w:rPr>
                <w:color w:val="0D0D0D"/>
                <w:sz w:val="2"/>
                <w:szCs w:val="2"/>
              </w:rPr>
            </w:pPr>
          </w:p>
        </w:tc>
        <w:tc>
          <w:tcPr>
            <w:tcW w:w="4012" w:type="dxa"/>
            <w:vMerge/>
            <w:tcBorders>
              <w:top w:val="nil"/>
            </w:tcBorders>
          </w:tcPr>
          <w:p w14:paraId="7E7D62CC" w14:textId="77777777" w:rsidR="00F400AC" w:rsidRPr="00F400AC" w:rsidRDefault="00F400AC" w:rsidP="00F400AC">
            <w:pPr>
              <w:rPr>
                <w:color w:val="0D0D0D"/>
                <w:sz w:val="2"/>
                <w:szCs w:val="2"/>
              </w:rPr>
            </w:pPr>
          </w:p>
        </w:tc>
        <w:tc>
          <w:tcPr>
            <w:tcW w:w="1559" w:type="dxa"/>
            <w:vAlign w:val="center"/>
          </w:tcPr>
          <w:p w14:paraId="2B442DBD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  <w:p w14:paraId="719B686D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2025год</w:t>
            </w:r>
          </w:p>
        </w:tc>
        <w:tc>
          <w:tcPr>
            <w:tcW w:w="1560" w:type="dxa"/>
            <w:vAlign w:val="center"/>
          </w:tcPr>
          <w:p w14:paraId="72020359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  <w:p w14:paraId="524760F2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ind w:left="40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2026год</w:t>
            </w:r>
          </w:p>
        </w:tc>
        <w:tc>
          <w:tcPr>
            <w:tcW w:w="1842" w:type="dxa"/>
            <w:vAlign w:val="center"/>
          </w:tcPr>
          <w:p w14:paraId="175F083F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  <w:p w14:paraId="33CC14AE" w14:textId="77777777" w:rsidR="00F400AC" w:rsidRPr="00F400AC" w:rsidRDefault="00F400AC" w:rsidP="00F400AC">
            <w:pPr>
              <w:widowControl w:val="0"/>
              <w:tabs>
                <w:tab w:val="left" w:pos="934"/>
              </w:tabs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2027год</w:t>
            </w:r>
          </w:p>
        </w:tc>
        <w:tc>
          <w:tcPr>
            <w:tcW w:w="1418" w:type="dxa"/>
          </w:tcPr>
          <w:p w14:paraId="37422F1A" w14:textId="77777777" w:rsidR="00F400AC" w:rsidRPr="00F400AC" w:rsidRDefault="00F400AC" w:rsidP="00F400AC">
            <w:pPr>
              <w:jc w:val="center"/>
              <w:rPr>
                <w:color w:val="0D0D0D"/>
                <w:sz w:val="24"/>
              </w:rPr>
            </w:pPr>
          </w:p>
          <w:p w14:paraId="0115D4C3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2028год</w:t>
            </w:r>
          </w:p>
        </w:tc>
        <w:tc>
          <w:tcPr>
            <w:tcW w:w="1276" w:type="dxa"/>
          </w:tcPr>
          <w:p w14:paraId="3D8FE7ED" w14:textId="77777777" w:rsidR="00F400AC" w:rsidRPr="00F400AC" w:rsidRDefault="00F400AC" w:rsidP="00F400AC">
            <w:pPr>
              <w:jc w:val="center"/>
              <w:rPr>
                <w:color w:val="0D0D0D"/>
                <w:sz w:val="24"/>
              </w:rPr>
            </w:pPr>
          </w:p>
          <w:p w14:paraId="54C13395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2029год</w:t>
            </w:r>
          </w:p>
        </w:tc>
        <w:tc>
          <w:tcPr>
            <w:tcW w:w="1288" w:type="dxa"/>
          </w:tcPr>
          <w:p w14:paraId="12E4C12F" w14:textId="77777777" w:rsidR="00F400AC" w:rsidRPr="00F400AC" w:rsidRDefault="00F400AC" w:rsidP="00F400AC">
            <w:pPr>
              <w:jc w:val="center"/>
              <w:rPr>
                <w:color w:val="0D0D0D"/>
                <w:sz w:val="24"/>
              </w:rPr>
            </w:pPr>
          </w:p>
          <w:p w14:paraId="6CD3EAAF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2030год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8DF27C6" w14:textId="77777777" w:rsidR="00F400AC" w:rsidRPr="00F400AC" w:rsidRDefault="00F400AC" w:rsidP="00F400AC">
            <w:pPr>
              <w:rPr>
                <w:color w:val="0D0D0D"/>
                <w:sz w:val="2"/>
                <w:szCs w:val="2"/>
              </w:rPr>
            </w:pPr>
          </w:p>
        </w:tc>
      </w:tr>
      <w:tr w:rsidR="00F400AC" w:rsidRPr="00F400AC" w14:paraId="41FAEB24" w14:textId="77777777" w:rsidTr="00F400AC">
        <w:trPr>
          <w:trHeight w:val="164"/>
          <w:jc w:val="center"/>
        </w:trPr>
        <w:tc>
          <w:tcPr>
            <w:tcW w:w="808" w:type="dxa"/>
          </w:tcPr>
          <w:p w14:paraId="2544F651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4012" w:type="dxa"/>
          </w:tcPr>
          <w:p w14:paraId="61AA3859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14:paraId="5A408DA4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14:paraId="7986A836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14:paraId="3DF02571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1418" w:type="dxa"/>
          </w:tcPr>
          <w:p w14:paraId="40D92369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1276" w:type="dxa"/>
          </w:tcPr>
          <w:p w14:paraId="6530584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1288" w:type="dxa"/>
            <w:vAlign w:val="center"/>
          </w:tcPr>
          <w:p w14:paraId="0AB83DB2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vAlign w:val="center"/>
          </w:tcPr>
          <w:p w14:paraId="59238039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9</w:t>
            </w:r>
          </w:p>
        </w:tc>
      </w:tr>
      <w:tr w:rsidR="00F400AC" w:rsidRPr="00F400AC" w14:paraId="3440A42E" w14:textId="77777777" w:rsidTr="00F400AC">
        <w:trPr>
          <w:trHeight w:val="428"/>
          <w:jc w:val="center"/>
        </w:trPr>
        <w:tc>
          <w:tcPr>
            <w:tcW w:w="808" w:type="dxa"/>
          </w:tcPr>
          <w:p w14:paraId="521B9526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15365" w:type="dxa"/>
            <w:gridSpan w:val="8"/>
          </w:tcPr>
          <w:p w14:paraId="0735C12E" w14:textId="77777777" w:rsidR="00F400AC" w:rsidRPr="00F400AC" w:rsidRDefault="00F400AC" w:rsidP="00F400AC">
            <w:pPr>
              <w:widowControl w:val="0"/>
              <w:autoSpaceDE w:val="0"/>
              <w:autoSpaceDN w:val="0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sz w:val="22"/>
                <w:szCs w:val="22"/>
                <w:lang w:eastAsia="en-US"/>
              </w:rPr>
              <w:t xml:space="preserve">Повышена доля жителей округа, непосредственно вовлеченных в процесс решения вопросов местного значения </w:t>
            </w:r>
            <w:r w:rsidRPr="00F400AC">
              <w:t xml:space="preserve">в рамках реализации инициативных проектов и проектов </w:t>
            </w:r>
            <w:r w:rsidRPr="00F400AC">
              <w:rPr>
                <w:sz w:val="22"/>
                <w:szCs w:val="22"/>
                <w:lang w:eastAsia="en-US"/>
              </w:rPr>
              <w:t>«Народный бюджет», к 2030 году до 1%</w:t>
            </w:r>
          </w:p>
        </w:tc>
      </w:tr>
      <w:tr w:rsidR="00F400AC" w:rsidRPr="00F400AC" w14:paraId="5436FF49" w14:textId="77777777" w:rsidTr="00F400AC">
        <w:trPr>
          <w:trHeight w:val="480"/>
          <w:jc w:val="center"/>
        </w:trPr>
        <w:tc>
          <w:tcPr>
            <w:tcW w:w="808" w:type="dxa"/>
          </w:tcPr>
          <w:p w14:paraId="2EE74178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1.1.</w:t>
            </w:r>
          </w:p>
        </w:tc>
        <w:tc>
          <w:tcPr>
            <w:tcW w:w="4012" w:type="dxa"/>
          </w:tcPr>
          <w:p w14:paraId="78C75A61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00000"/>
                <w:sz w:val="22"/>
                <w:szCs w:val="22"/>
              </w:rPr>
              <w:t xml:space="preserve">Реализованы </w:t>
            </w:r>
            <w:r w:rsidRPr="00F400AC">
              <w:rPr>
                <w:sz w:val="22"/>
                <w:szCs w:val="22"/>
              </w:rPr>
              <w:t xml:space="preserve">проекты </w:t>
            </w:r>
            <w:r w:rsidRPr="00F400AC">
              <w:rPr>
                <w:color w:val="000000"/>
                <w:sz w:val="22"/>
                <w:szCs w:val="22"/>
              </w:rPr>
              <w:t>«Народный бюджет»</w:t>
            </w:r>
          </w:p>
        </w:tc>
        <w:tc>
          <w:tcPr>
            <w:tcW w:w="1559" w:type="dxa"/>
          </w:tcPr>
          <w:p w14:paraId="12E3278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123 464,7</w:t>
            </w:r>
          </w:p>
        </w:tc>
        <w:tc>
          <w:tcPr>
            <w:tcW w:w="1560" w:type="dxa"/>
          </w:tcPr>
          <w:p w14:paraId="2F6F9233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98 151,6</w:t>
            </w:r>
          </w:p>
        </w:tc>
        <w:tc>
          <w:tcPr>
            <w:tcW w:w="1842" w:type="dxa"/>
          </w:tcPr>
          <w:p w14:paraId="66487E8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75 000,0</w:t>
            </w:r>
          </w:p>
        </w:tc>
        <w:tc>
          <w:tcPr>
            <w:tcW w:w="1418" w:type="dxa"/>
          </w:tcPr>
          <w:p w14:paraId="062BC0C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75 000,0</w:t>
            </w:r>
          </w:p>
        </w:tc>
        <w:tc>
          <w:tcPr>
            <w:tcW w:w="1276" w:type="dxa"/>
          </w:tcPr>
          <w:p w14:paraId="578ED500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88" w:type="dxa"/>
          </w:tcPr>
          <w:p w14:paraId="1D8E4AE0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2410" w:type="dxa"/>
          </w:tcPr>
          <w:p w14:paraId="76DB4019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371 616,3</w:t>
            </w:r>
          </w:p>
        </w:tc>
      </w:tr>
      <w:tr w:rsidR="00F400AC" w:rsidRPr="00F400AC" w14:paraId="7CCCD768" w14:textId="77777777" w:rsidTr="00F400AC">
        <w:trPr>
          <w:trHeight w:val="480"/>
          <w:jc w:val="center"/>
        </w:trPr>
        <w:tc>
          <w:tcPr>
            <w:tcW w:w="808" w:type="dxa"/>
          </w:tcPr>
          <w:p w14:paraId="5CEC6544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012" w:type="dxa"/>
          </w:tcPr>
          <w:p w14:paraId="73F5C20F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559" w:type="dxa"/>
          </w:tcPr>
          <w:p w14:paraId="3622A9E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560" w:type="dxa"/>
          </w:tcPr>
          <w:p w14:paraId="6ADD6892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0,0</w:t>
            </w:r>
          </w:p>
        </w:tc>
        <w:tc>
          <w:tcPr>
            <w:tcW w:w="1842" w:type="dxa"/>
          </w:tcPr>
          <w:p w14:paraId="4B019ED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836F32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276" w:type="dxa"/>
          </w:tcPr>
          <w:p w14:paraId="0F1BB5C1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88" w:type="dxa"/>
          </w:tcPr>
          <w:p w14:paraId="35186DA1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2410" w:type="dxa"/>
          </w:tcPr>
          <w:p w14:paraId="05327C07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</w:tr>
      <w:tr w:rsidR="00F400AC" w:rsidRPr="00F400AC" w14:paraId="1F7A5C6B" w14:textId="77777777" w:rsidTr="00F400AC">
        <w:trPr>
          <w:trHeight w:val="480"/>
          <w:jc w:val="center"/>
        </w:trPr>
        <w:tc>
          <w:tcPr>
            <w:tcW w:w="808" w:type="dxa"/>
          </w:tcPr>
          <w:p w14:paraId="597099D4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012" w:type="dxa"/>
          </w:tcPr>
          <w:p w14:paraId="4FCA4D54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Региональный бюджет</w:t>
            </w:r>
          </w:p>
        </w:tc>
        <w:tc>
          <w:tcPr>
            <w:tcW w:w="1559" w:type="dxa"/>
          </w:tcPr>
          <w:p w14:paraId="1F057E4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83 830,1</w:t>
            </w:r>
          </w:p>
        </w:tc>
        <w:tc>
          <w:tcPr>
            <w:tcW w:w="1560" w:type="dxa"/>
          </w:tcPr>
          <w:p w14:paraId="30C995A6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52 265,2</w:t>
            </w:r>
          </w:p>
        </w:tc>
        <w:tc>
          <w:tcPr>
            <w:tcW w:w="1842" w:type="dxa"/>
          </w:tcPr>
          <w:p w14:paraId="407EDBD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DC3CAF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276" w:type="dxa"/>
          </w:tcPr>
          <w:p w14:paraId="3B4DA6F1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88" w:type="dxa"/>
          </w:tcPr>
          <w:p w14:paraId="2D0A3D2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2410" w:type="dxa"/>
          </w:tcPr>
          <w:p w14:paraId="7CD8AD39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136 095,3</w:t>
            </w:r>
          </w:p>
        </w:tc>
      </w:tr>
      <w:tr w:rsidR="00F400AC" w:rsidRPr="00F400AC" w14:paraId="6B4C7B53" w14:textId="77777777" w:rsidTr="00F400AC">
        <w:trPr>
          <w:trHeight w:val="480"/>
          <w:jc w:val="center"/>
        </w:trPr>
        <w:tc>
          <w:tcPr>
            <w:tcW w:w="808" w:type="dxa"/>
          </w:tcPr>
          <w:p w14:paraId="34384053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012" w:type="dxa"/>
          </w:tcPr>
          <w:p w14:paraId="6D08869E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Местный</w:t>
            </w:r>
            <w:r w:rsidRPr="00F400AC">
              <w:rPr>
                <w:color w:val="0D0D0D"/>
                <w:spacing w:val="-7"/>
                <w:sz w:val="24"/>
                <w:szCs w:val="22"/>
                <w:lang w:eastAsia="en-US"/>
              </w:rPr>
              <w:t xml:space="preserve"> </w:t>
            </w:r>
            <w:r w:rsidRPr="00F400AC">
              <w:rPr>
                <w:color w:val="0D0D0D"/>
                <w:sz w:val="24"/>
                <w:szCs w:val="22"/>
                <w:lang w:eastAsia="en-US"/>
              </w:rPr>
              <w:t>бюджет</w:t>
            </w:r>
          </w:p>
        </w:tc>
        <w:tc>
          <w:tcPr>
            <w:tcW w:w="1559" w:type="dxa"/>
          </w:tcPr>
          <w:p w14:paraId="7B214CC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29 318,7</w:t>
            </w:r>
          </w:p>
        </w:tc>
        <w:tc>
          <w:tcPr>
            <w:tcW w:w="1560" w:type="dxa"/>
          </w:tcPr>
          <w:p w14:paraId="478ACE4C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36 434,3</w:t>
            </w:r>
          </w:p>
        </w:tc>
        <w:tc>
          <w:tcPr>
            <w:tcW w:w="1842" w:type="dxa"/>
          </w:tcPr>
          <w:p w14:paraId="3319246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75 000,0</w:t>
            </w:r>
          </w:p>
        </w:tc>
        <w:tc>
          <w:tcPr>
            <w:tcW w:w="1418" w:type="dxa"/>
          </w:tcPr>
          <w:p w14:paraId="6695973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75 000,0</w:t>
            </w:r>
          </w:p>
        </w:tc>
        <w:tc>
          <w:tcPr>
            <w:tcW w:w="1276" w:type="dxa"/>
          </w:tcPr>
          <w:p w14:paraId="13D7347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88" w:type="dxa"/>
          </w:tcPr>
          <w:p w14:paraId="420442AC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2410" w:type="dxa"/>
          </w:tcPr>
          <w:p w14:paraId="387E95FA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216 502,5</w:t>
            </w:r>
          </w:p>
        </w:tc>
      </w:tr>
      <w:tr w:rsidR="00F400AC" w:rsidRPr="00F400AC" w14:paraId="4FAB36F8" w14:textId="77777777" w:rsidTr="00F400AC">
        <w:trPr>
          <w:trHeight w:val="480"/>
          <w:jc w:val="center"/>
        </w:trPr>
        <w:tc>
          <w:tcPr>
            <w:tcW w:w="808" w:type="dxa"/>
          </w:tcPr>
          <w:p w14:paraId="70240161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jc w:val="center"/>
              <w:rPr>
                <w:color w:val="0D0D0D"/>
                <w:sz w:val="24"/>
                <w:szCs w:val="22"/>
                <w:lang w:eastAsia="en-US"/>
              </w:rPr>
            </w:pPr>
          </w:p>
        </w:tc>
        <w:tc>
          <w:tcPr>
            <w:tcW w:w="4012" w:type="dxa"/>
          </w:tcPr>
          <w:p w14:paraId="3055EB89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Внебюджетные источники финансирования (физические и юридические лица)</w:t>
            </w:r>
            <w:r w:rsidRPr="00F400AC">
              <w:rPr>
                <w:sz w:val="24"/>
                <w:szCs w:val="24"/>
              </w:rPr>
              <w:t xml:space="preserve"> </w:t>
            </w:r>
          </w:p>
          <w:p w14:paraId="6B39C600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4"/>
              </w:rPr>
              <w:t xml:space="preserve">Реализованы проекты «Народный бюджет» (за счет средств граждан и </w:t>
            </w:r>
            <w:proofErr w:type="spellStart"/>
            <w:r w:rsidRPr="00F400AC">
              <w:rPr>
                <w:sz w:val="24"/>
                <w:szCs w:val="24"/>
              </w:rPr>
              <w:t>юр</w:t>
            </w:r>
            <w:proofErr w:type="gramStart"/>
            <w:r w:rsidRPr="00F400AC">
              <w:rPr>
                <w:sz w:val="24"/>
                <w:szCs w:val="24"/>
              </w:rPr>
              <w:t>.л</w:t>
            </w:r>
            <w:proofErr w:type="gramEnd"/>
            <w:r w:rsidRPr="00F400AC">
              <w:rPr>
                <w:sz w:val="24"/>
                <w:szCs w:val="24"/>
              </w:rPr>
              <w:t>иц</w:t>
            </w:r>
            <w:proofErr w:type="spellEnd"/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26DE90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10 315,9</w:t>
            </w:r>
          </w:p>
        </w:tc>
        <w:tc>
          <w:tcPr>
            <w:tcW w:w="1560" w:type="dxa"/>
          </w:tcPr>
          <w:p w14:paraId="6D91BBA2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8 702,6</w:t>
            </w:r>
          </w:p>
        </w:tc>
        <w:tc>
          <w:tcPr>
            <w:tcW w:w="1842" w:type="dxa"/>
          </w:tcPr>
          <w:p w14:paraId="0AD82CF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242B88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276" w:type="dxa"/>
          </w:tcPr>
          <w:p w14:paraId="74AF06D6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1288" w:type="dxa"/>
          </w:tcPr>
          <w:p w14:paraId="79A6251E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2410" w:type="dxa"/>
          </w:tcPr>
          <w:p w14:paraId="75EAE6F5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19 018,5</w:t>
            </w:r>
          </w:p>
        </w:tc>
      </w:tr>
      <w:tr w:rsidR="00F400AC" w:rsidRPr="00F400AC" w14:paraId="6F18BB06" w14:textId="77777777" w:rsidTr="00F400AC">
        <w:trPr>
          <w:trHeight w:val="480"/>
          <w:jc w:val="center"/>
        </w:trPr>
        <w:tc>
          <w:tcPr>
            <w:tcW w:w="4820" w:type="dxa"/>
            <w:gridSpan w:val="2"/>
          </w:tcPr>
          <w:p w14:paraId="7668AC92" w14:textId="77777777" w:rsidR="00F400AC" w:rsidRPr="00F400AC" w:rsidRDefault="00F400AC" w:rsidP="00F400AC">
            <w:pPr>
              <w:widowControl w:val="0"/>
              <w:autoSpaceDE w:val="0"/>
              <w:autoSpaceDN w:val="0"/>
              <w:ind w:left="64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Итого по проекту:</w:t>
            </w:r>
          </w:p>
        </w:tc>
        <w:tc>
          <w:tcPr>
            <w:tcW w:w="1559" w:type="dxa"/>
          </w:tcPr>
          <w:p w14:paraId="28B14D22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123 464,7</w:t>
            </w:r>
          </w:p>
        </w:tc>
        <w:tc>
          <w:tcPr>
            <w:tcW w:w="1560" w:type="dxa"/>
          </w:tcPr>
          <w:p w14:paraId="34E8E10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2"/>
                <w:lang w:eastAsia="en-US"/>
              </w:rPr>
              <w:t>98 151,6</w:t>
            </w:r>
          </w:p>
        </w:tc>
        <w:tc>
          <w:tcPr>
            <w:tcW w:w="1842" w:type="dxa"/>
          </w:tcPr>
          <w:p w14:paraId="650C9A0F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75 000,0</w:t>
            </w:r>
          </w:p>
        </w:tc>
        <w:tc>
          <w:tcPr>
            <w:tcW w:w="1418" w:type="dxa"/>
          </w:tcPr>
          <w:p w14:paraId="2F7F2238" w14:textId="77777777" w:rsidR="00F400AC" w:rsidRPr="00F400AC" w:rsidRDefault="00F400AC" w:rsidP="00F400AC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  <w:lang w:eastAsia="en-US"/>
              </w:rPr>
            </w:pPr>
            <w:r w:rsidRPr="00F400AC">
              <w:rPr>
                <w:sz w:val="24"/>
                <w:szCs w:val="22"/>
                <w:lang w:eastAsia="en-US"/>
              </w:rPr>
              <w:t>75 000,0</w:t>
            </w:r>
          </w:p>
        </w:tc>
        <w:tc>
          <w:tcPr>
            <w:tcW w:w="1276" w:type="dxa"/>
          </w:tcPr>
          <w:p w14:paraId="3B507FF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</w:rPr>
              <w:t>0,0</w:t>
            </w:r>
          </w:p>
        </w:tc>
        <w:tc>
          <w:tcPr>
            <w:tcW w:w="1288" w:type="dxa"/>
          </w:tcPr>
          <w:p w14:paraId="1A4A9E85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0,0</w:t>
            </w:r>
          </w:p>
        </w:tc>
        <w:tc>
          <w:tcPr>
            <w:tcW w:w="2410" w:type="dxa"/>
          </w:tcPr>
          <w:p w14:paraId="3BB02218" w14:textId="77777777" w:rsidR="00F400AC" w:rsidRPr="00F400AC" w:rsidRDefault="00F400AC" w:rsidP="00F400AC">
            <w:pPr>
              <w:jc w:val="center"/>
            </w:pPr>
            <w:r w:rsidRPr="00F400AC">
              <w:rPr>
                <w:color w:val="0D0D0D"/>
                <w:sz w:val="24"/>
              </w:rPr>
              <w:t>371 616,3</w:t>
            </w:r>
          </w:p>
        </w:tc>
      </w:tr>
    </w:tbl>
    <w:p w14:paraId="22CBB9E3" w14:textId="77777777" w:rsidR="00F400AC" w:rsidRPr="00F400AC" w:rsidRDefault="00F400AC" w:rsidP="00F400AC">
      <w:pPr>
        <w:spacing w:before="101"/>
      </w:pPr>
    </w:p>
    <w:p w14:paraId="7CA6F1BC" w14:textId="77777777" w:rsidR="00F400AC" w:rsidRPr="00F400AC" w:rsidRDefault="00F400AC" w:rsidP="00F400AC">
      <w:pPr>
        <w:spacing w:before="101"/>
        <w:rPr>
          <w:sz w:val="28"/>
          <w:szCs w:val="28"/>
        </w:rPr>
      </w:pPr>
      <w:r w:rsidRPr="00F400AC">
        <w:br w:type="page"/>
      </w:r>
      <w:r w:rsidRPr="00F400AC">
        <w:lastRenderedPageBreak/>
        <w:t xml:space="preserve">                                                                                                                     </w:t>
      </w:r>
      <w:r w:rsidRPr="00F400AC">
        <w:rPr>
          <w:sz w:val="28"/>
          <w:szCs w:val="28"/>
        </w:rPr>
        <w:t>6. Участники проекта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"/>
        <w:gridCol w:w="3851"/>
        <w:gridCol w:w="2508"/>
        <w:gridCol w:w="16"/>
        <w:gridCol w:w="2533"/>
        <w:gridCol w:w="2597"/>
        <w:gridCol w:w="2060"/>
      </w:tblGrid>
      <w:tr w:rsidR="00F400AC" w:rsidRPr="00F400AC" w14:paraId="3B17C0CA" w14:textId="77777777" w:rsidTr="00F400AC">
        <w:trPr>
          <w:jc w:val="center"/>
        </w:trPr>
        <w:tc>
          <w:tcPr>
            <w:tcW w:w="577" w:type="dxa"/>
            <w:shd w:val="clear" w:color="auto" w:fill="auto"/>
            <w:vAlign w:val="center"/>
          </w:tcPr>
          <w:p w14:paraId="2B94A2F3" w14:textId="77777777" w:rsidR="00F400AC" w:rsidRPr="00F400AC" w:rsidRDefault="00F400AC" w:rsidP="00F400AC">
            <w:pPr>
              <w:widowControl w:val="0"/>
              <w:autoSpaceDE w:val="0"/>
              <w:autoSpaceDN w:val="0"/>
              <w:spacing w:before="101"/>
              <w:ind w:left="51" w:right="-16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№</w:t>
            </w:r>
          </w:p>
          <w:p w14:paraId="003BFC41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proofErr w:type="gramStart"/>
            <w:r w:rsidRPr="00F400AC">
              <w:rPr>
                <w:color w:val="0D0D0D"/>
              </w:rPr>
              <w:t>п</w:t>
            </w:r>
            <w:proofErr w:type="gramEnd"/>
            <w:r w:rsidRPr="00F400AC">
              <w:rPr>
                <w:color w:val="0D0D0D"/>
              </w:rPr>
              <w:t>/п</w:t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1848F107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Роль в проекте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415361DA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Фамилия, инициалы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36DDB4E7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Должность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7271E39F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Непосредственный руководитель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6364592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Занятость в проекте (процентов)</w:t>
            </w:r>
          </w:p>
        </w:tc>
      </w:tr>
      <w:tr w:rsidR="00F400AC" w:rsidRPr="00F400AC" w14:paraId="1F3E5D3F" w14:textId="77777777" w:rsidTr="00F400AC">
        <w:trPr>
          <w:trHeight w:val="273"/>
          <w:jc w:val="center"/>
        </w:trPr>
        <w:tc>
          <w:tcPr>
            <w:tcW w:w="577" w:type="dxa"/>
            <w:shd w:val="clear" w:color="auto" w:fill="auto"/>
          </w:tcPr>
          <w:p w14:paraId="194BDB8E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</w:t>
            </w:r>
          </w:p>
        </w:tc>
        <w:tc>
          <w:tcPr>
            <w:tcW w:w="3851" w:type="dxa"/>
            <w:shd w:val="clear" w:color="auto" w:fill="auto"/>
          </w:tcPr>
          <w:p w14:paraId="0E3285B8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2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4340A0FC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3</w:t>
            </w:r>
          </w:p>
        </w:tc>
        <w:tc>
          <w:tcPr>
            <w:tcW w:w="2533" w:type="dxa"/>
            <w:shd w:val="clear" w:color="auto" w:fill="auto"/>
          </w:tcPr>
          <w:p w14:paraId="216CC5C8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4</w:t>
            </w:r>
          </w:p>
        </w:tc>
        <w:tc>
          <w:tcPr>
            <w:tcW w:w="2597" w:type="dxa"/>
            <w:shd w:val="clear" w:color="auto" w:fill="auto"/>
          </w:tcPr>
          <w:p w14:paraId="64EC4226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5</w:t>
            </w:r>
          </w:p>
        </w:tc>
        <w:tc>
          <w:tcPr>
            <w:tcW w:w="2060" w:type="dxa"/>
            <w:shd w:val="clear" w:color="auto" w:fill="auto"/>
          </w:tcPr>
          <w:p w14:paraId="56B2AA5C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6</w:t>
            </w:r>
          </w:p>
        </w:tc>
      </w:tr>
      <w:tr w:rsidR="00F400AC" w:rsidRPr="00F400AC" w14:paraId="2840E222" w14:textId="77777777" w:rsidTr="00F400AC">
        <w:trPr>
          <w:jc w:val="center"/>
        </w:trPr>
        <w:tc>
          <w:tcPr>
            <w:tcW w:w="577" w:type="dxa"/>
            <w:shd w:val="clear" w:color="auto" w:fill="auto"/>
          </w:tcPr>
          <w:p w14:paraId="368BFADA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</w:t>
            </w:r>
          </w:p>
        </w:tc>
        <w:tc>
          <w:tcPr>
            <w:tcW w:w="3851" w:type="dxa"/>
            <w:shd w:val="clear" w:color="auto" w:fill="auto"/>
          </w:tcPr>
          <w:p w14:paraId="3323432E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2508" w:type="dxa"/>
            <w:shd w:val="clear" w:color="auto" w:fill="auto"/>
          </w:tcPr>
          <w:p w14:paraId="6AD50836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4"/>
              </w:rPr>
              <w:t>Егорова Н.С.</w:t>
            </w:r>
          </w:p>
        </w:tc>
        <w:tc>
          <w:tcPr>
            <w:tcW w:w="2549" w:type="dxa"/>
            <w:gridSpan w:val="2"/>
            <w:shd w:val="clear" w:color="auto" w:fill="auto"/>
          </w:tcPr>
          <w:p w14:paraId="09A8EAEB" w14:textId="77777777" w:rsidR="00F400AC" w:rsidRPr="00F400AC" w:rsidRDefault="00F400AC" w:rsidP="00F400AC">
            <w:pPr>
              <w:spacing w:before="1" w:after="120"/>
              <w:rPr>
                <w:color w:val="0D0D0D"/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4"/>
              </w:rPr>
              <w:t xml:space="preserve">начальник финансового управления </w:t>
            </w:r>
          </w:p>
        </w:tc>
        <w:tc>
          <w:tcPr>
            <w:tcW w:w="2597" w:type="dxa"/>
            <w:shd w:val="clear" w:color="auto" w:fill="auto"/>
          </w:tcPr>
          <w:p w14:paraId="3048F10B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Соколов А.Ю.</w:t>
            </w:r>
          </w:p>
        </w:tc>
        <w:tc>
          <w:tcPr>
            <w:tcW w:w="2060" w:type="dxa"/>
            <w:shd w:val="clear" w:color="auto" w:fill="auto"/>
          </w:tcPr>
          <w:p w14:paraId="79540B42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400AC" w:rsidRPr="00F400AC" w14:paraId="5F242157" w14:textId="77777777" w:rsidTr="00F400AC">
        <w:trPr>
          <w:jc w:val="center"/>
        </w:trPr>
        <w:tc>
          <w:tcPr>
            <w:tcW w:w="577" w:type="dxa"/>
            <w:shd w:val="clear" w:color="auto" w:fill="auto"/>
          </w:tcPr>
          <w:p w14:paraId="5C2FEF44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2</w:t>
            </w:r>
          </w:p>
        </w:tc>
        <w:tc>
          <w:tcPr>
            <w:tcW w:w="3851" w:type="dxa"/>
            <w:shd w:val="clear" w:color="auto" w:fill="auto"/>
          </w:tcPr>
          <w:p w14:paraId="35FAF765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Администратор проекта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77F1A28C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4"/>
              </w:rPr>
              <w:t>Егорова Н.С.</w:t>
            </w:r>
          </w:p>
        </w:tc>
        <w:tc>
          <w:tcPr>
            <w:tcW w:w="2533" w:type="dxa"/>
            <w:shd w:val="clear" w:color="auto" w:fill="auto"/>
          </w:tcPr>
          <w:p w14:paraId="0BF5D24B" w14:textId="77777777" w:rsidR="00F400AC" w:rsidRPr="00F400AC" w:rsidRDefault="00F400AC" w:rsidP="00F400AC">
            <w:pPr>
              <w:spacing w:before="1" w:after="120"/>
              <w:rPr>
                <w:color w:val="0D0D0D"/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4"/>
              </w:rPr>
              <w:t xml:space="preserve">начальник финансового управления </w:t>
            </w:r>
          </w:p>
        </w:tc>
        <w:tc>
          <w:tcPr>
            <w:tcW w:w="2597" w:type="dxa"/>
            <w:shd w:val="clear" w:color="auto" w:fill="auto"/>
          </w:tcPr>
          <w:p w14:paraId="70913D6B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Соколов А.Ю.</w:t>
            </w:r>
          </w:p>
        </w:tc>
        <w:tc>
          <w:tcPr>
            <w:tcW w:w="2060" w:type="dxa"/>
            <w:shd w:val="clear" w:color="auto" w:fill="auto"/>
          </w:tcPr>
          <w:p w14:paraId="0EEE183A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400AC" w:rsidRPr="00F400AC" w14:paraId="42A6B3B6" w14:textId="77777777" w:rsidTr="00F400AC">
        <w:trPr>
          <w:jc w:val="center"/>
        </w:trPr>
        <w:tc>
          <w:tcPr>
            <w:tcW w:w="577" w:type="dxa"/>
            <w:shd w:val="clear" w:color="auto" w:fill="auto"/>
          </w:tcPr>
          <w:p w14:paraId="081FF042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3</w:t>
            </w:r>
          </w:p>
        </w:tc>
        <w:tc>
          <w:tcPr>
            <w:tcW w:w="3851" w:type="dxa"/>
            <w:shd w:val="clear" w:color="auto" w:fill="auto"/>
          </w:tcPr>
          <w:p w14:paraId="4C50CBCC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52A73750" w14:textId="77777777" w:rsidR="00F400AC" w:rsidRPr="00F400AC" w:rsidRDefault="00F400AC" w:rsidP="00F400AC">
            <w:pPr>
              <w:spacing w:before="1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14:paraId="7401C89C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</w:p>
        </w:tc>
        <w:tc>
          <w:tcPr>
            <w:tcW w:w="2597" w:type="dxa"/>
            <w:shd w:val="clear" w:color="auto" w:fill="auto"/>
          </w:tcPr>
          <w:p w14:paraId="0379ECA1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7779BF3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00AC" w:rsidRPr="00F400AC" w14:paraId="17CCD6BA" w14:textId="77777777" w:rsidTr="00F400AC">
        <w:trPr>
          <w:jc w:val="center"/>
        </w:trPr>
        <w:tc>
          <w:tcPr>
            <w:tcW w:w="577" w:type="dxa"/>
            <w:shd w:val="clear" w:color="auto" w:fill="auto"/>
          </w:tcPr>
          <w:p w14:paraId="10491F77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3.1.</w:t>
            </w:r>
          </w:p>
        </w:tc>
        <w:tc>
          <w:tcPr>
            <w:tcW w:w="3851" w:type="dxa"/>
            <w:shd w:val="clear" w:color="auto" w:fill="auto"/>
          </w:tcPr>
          <w:p w14:paraId="6048E39B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Участник проекта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6750A72B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4"/>
              </w:rPr>
              <w:t xml:space="preserve">Егорова Н.С. </w:t>
            </w:r>
          </w:p>
        </w:tc>
        <w:tc>
          <w:tcPr>
            <w:tcW w:w="2533" w:type="dxa"/>
            <w:shd w:val="clear" w:color="auto" w:fill="auto"/>
          </w:tcPr>
          <w:p w14:paraId="1C2A121C" w14:textId="77777777" w:rsidR="00F400AC" w:rsidRPr="00F400AC" w:rsidRDefault="00F400AC" w:rsidP="00F400AC">
            <w:pPr>
              <w:spacing w:before="1" w:after="120"/>
              <w:rPr>
                <w:color w:val="0D0D0D"/>
                <w:sz w:val="24"/>
                <w:szCs w:val="24"/>
              </w:rPr>
            </w:pPr>
            <w:r w:rsidRPr="00F400AC">
              <w:rPr>
                <w:color w:val="0D0D0D"/>
                <w:sz w:val="24"/>
                <w:szCs w:val="24"/>
              </w:rPr>
              <w:t xml:space="preserve">начальник финансового управления </w:t>
            </w:r>
          </w:p>
        </w:tc>
        <w:tc>
          <w:tcPr>
            <w:tcW w:w="2597" w:type="dxa"/>
            <w:shd w:val="clear" w:color="auto" w:fill="auto"/>
          </w:tcPr>
          <w:p w14:paraId="15058ED2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Соколов А.Ю.</w:t>
            </w:r>
          </w:p>
        </w:tc>
        <w:tc>
          <w:tcPr>
            <w:tcW w:w="2060" w:type="dxa"/>
            <w:shd w:val="clear" w:color="auto" w:fill="auto"/>
          </w:tcPr>
          <w:p w14:paraId="1144CF2E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400AC" w:rsidRPr="00F400AC" w14:paraId="720695AB" w14:textId="77777777" w:rsidTr="00F400AC">
        <w:trPr>
          <w:trHeight w:val="127"/>
          <w:jc w:val="center"/>
        </w:trPr>
        <w:tc>
          <w:tcPr>
            <w:tcW w:w="577" w:type="dxa"/>
            <w:shd w:val="clear" w:color="auto" w:fill="auto"/>
          </w:tcPr>
          <w:p w14:paraId="28566E32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3.2.</w:t>
            </w:r>
          </w:p>
        </w:tc>
        <w:tc>
          <w:tcPr>
            <w:tcW w:w="3851" w:type="dxa"/>
            <w:shd w:val="clear" w:color="auto" w:fill="auto"/>
          </w:tcPr>
          <w:p w14:paraId="16CE38BA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Участник проекта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0062F2C5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Красикова Н.Л.</w:t>
            </w:r>
          </w:p>
        </w:tc>
        <w:tc>
          <w:tcPr>
            <w:tcW w:w="2533" w:type="dxa"/>
            <w:shd w:val="clear" w:color="auto" w:fill="auto"/>
          </w:tcPr>
          <w:p w14:paraId="6F080FB5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Начальник управления стратегического развития</w:t>
            </w:r>
          </w:p>
        </w:tc>
        <w:tc>
          <w:tcPr>
            <w:tcW w:w="2597" w:type="dxa"/>
            <w:shd w:val="clear" w:color="auto" w:fill="auto"/>
          </w:tcPr>
          <w:p w14:paraId="234F900A" w14:textId="77777777" w:rsidR="00F400AC" w:rsidRPr="00F400AC" w:rsidRDefault="00F400AC" w:rsidP="00F400AC">
            <w:pPr>
              <w:spacing w:before="101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Костромина Т.Н.</w:t>
            </w:r>
          </w:p>
        </w:tc>
        <w:tc>
          <w:tcPr>
            <w:tcW w:w="2060" w:type="dxa"/>
            <w:shd w:val="clear" w:color="auto" w:fill="auto"/>
          </w:tcPr>
          <w:p w14:paraId="3E55861B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  <w:sz w:val="24"/>
                <w:szCs w:val="24"/>
              </w:rPr>
            </w:pPr>
            <w:r w:rsidRPr="00F400AC">
              <w:rPr>
                <w:color w:val="000000"/>
                <w:sz w:val="24"/>
                <w:szCs w:val="24"/>
              </w:rPr>
              <w:t>50</w:t>
            </w:r>
          </w:p>
        </w:tc>
      </w:tr>
    </w:tbl>
    <w:p w14:paraId="01A8B57D" w14:textId="77777777" w:rsidR="00F400AC" w:rsidRPr="00F400AC" w:rsidRDefault="00F400AC" w:rsidP="00F400AC">
      <w:pPr>
        <w:spacing w:before="101"/>
        <w:rPr>
          <w:sz w:val="28"/>
          <w:szCs w:val="28"/>
        </w:rPr>
      </w:pPr>
    </w:p>
    <w:p w14:paraId="40473355" w14:textId="77777777" w:rsidR="00F400AC" w:rsidRPr="00F400AC" w:rsidRDefault="00F400AC" w:rsidP="00F400AC">
      <w:pPr>
        <w:spacing w:before="101"/>
        <w:rPr>
          <w:sz w:val="28"/>
          <w:szCs w:val="28"/>
        </w:rPr>
      </w:pPr>
      <w:r w:rsidRPr="00F400AC">
        <w:rPr>
          <w:sz w:val="28"/>
          <w:szCs w:val="28"/>
        </w:rPr>
        <w:t xml:space="preserve">                                                                        7. Методика расчета показателей проекта</w:t>
      </w:r>
    </w:p>
    <w:p w14:paraId="06892331" w14:textId="77777777" w:rsidR="00F400AC" w:rsidRPr="00F400AC" w:rsidRDefault="00F400AC" w:rsidP="00F400AC">
      <w:pPr>
        <w:spacing w:before="101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4"/>
        <w:gridCol w:w="1956"/>
        <w:gridCol w:w="3258"/>
        <w:gridCol w:w="1850"/>
        <w:gridCol w:w="2145"/>
        <w:gridCol w:w="2149"/>
        <w:gridCol w:w="1959"/>
      </w:tblGrid>
      <w:tr w:rsidR="00F400AC" w:rsidRPr="00F400AC" w14:paraId="1AD1BD5F" w14:textId="77777777" w:rsidTr="00F400AC">
        <w:trPr>
          <w:jc w:val="center"/>
        </w:trPr>
        <w:tc>
          <w:tcPr>
            <w:tcW w:w="794" w:type="dxa"/>
            <w:shd w:val="clear" w:color="auto" w:fill="auto"/>
            <w:vAlign w:val="center"/>
          </w:tcPr>
          <w:p w14:paraId="5617CF8A" w14:textId="77777777" w:rsidR="00F400AC" w:rsidRPr="00F400AC" w:rsidRDefault="00F400AC" w:rsidP="00F400AC">
            <w:pPr>
              <w:widowControl w:val="0"/>
              <w:autoSpaceDE w:val="0"/>
              <w:autoSpaceDN w:val="0"/>
              <w:spacing w:before="101"/>
              <w:ind w:left="51" w:right="-16"/>
              <w:jc w:val="center"/>
              <w:rPr>
                <w:color w:val="0D0D0D"/>
                <w:sz w:val="24"/>
                <w:szCs w:val="22"/>
                <w:lang w:eastAsia="en-US"/>
              </w:rPr>
            </w:pPr>
            <w:r w:rsidRPr="00F400AC">
              <w:rPr>
                <w:color w:val="0D0D0D"/>
                <w:sz w:val="24"/>
                <w:szCs w:val="22"/>
                <w:lang w:eastAsia="en-US"/>
              </w:rPr>
              <w:t>№</w:t>
            </w:r>
          </w:p>
          <w:p w14:paraId="6A81B892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proofErr w:type="gramStart"/>
            <w:r w:rsidRPr="00F400AC">
              <w:rPr>
                <w:color w:val="0D0D0D"/>
              </w:rPr>
              <w:t>п</w:t>
            </w:r>
            <w:proofErr w:type="gramEnd"/>
            <w:r w:rsidRPr="00F400AC">
              <w:rPr>
                <w:color w:val="0D0D0D"/>
              </w:rPr>
              <w:t>/п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92B845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Методика расчета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50B3F2E0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Базовые показатели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27963FA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Источник данных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25FD372D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proofErr w:type="gramStart"/>
            <w:r w:rsidRPr="00F400AC">
              <w:rPr>
                <w:color w:val="000000"/>
              </w:rPr>
              <w:t>Ответственный за сбор данных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</w:tcPr>
          <w:p w14:paraId="7E3A8C84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Временные характеристики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272D959F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Дополнительная информация</w:t>
            </w:r>
          </w:p>
        </w:tc>
      </w:tr>
      <w:tr w:rsidR="00F400AC" w:rsidRPr="00F400AC" w14:paraId="5DBA52EF" w14:textId="77777777" w:rsidTr="00F400AC">
        <w:trPr>
          <w:trHeight w:val="357"/>
          <w:jc w:val="center"/>
        </w:trPr>
        <w:tc>
          <w:tcPr>
            <w:tcW w:w="14111" w:type="dxa"/>
            <w:gridSpan w:val="7"/>
            <w:shd w:val="clear" w:color="auto" w:fill="auto"/>
          </w:tcPr>
          <w:p w14:paraId="7B5A995C" w14:textId="77777777" w:rsidR="00F400AC" w:rsidRPr="00F400AC" w:rsidRDefault="00F400AC" w:rsidP="00F400AC">
            <w:pPr>
              <w:spacing w:before="101"/>
              <w:rPr>
                <w:color w:val="000000"/>
              </w:rPr>
            </w:pPr>
            <w:r w:rsidRPr="00F400AC">
              <w:rPr>
                <w:color w:val="000000"/>
              </w:rPr>
              <w:t>доля жителей округа, непосредственно вовлеченных в процесс решения вопросов местного значения в рамках проекта «Народный бюджет»,%</w:t>
            </w:r>
          </w:p>
        </w:tc>
      </w:tr>
      <w:tr w:rsidR="00F400AC" w:rsidRPr="00F400AC" w14:paraId="55F52BFD" w14:textId="77777777" w:rsidTr="00F400AC">
        <w:trPr>
          <w:trHeight w:val="563"/>
          <w:jc w:val="center"/>
        </w:trPr>
        <w:tc>
          <w:tcPr>
            <w:tcW w:w="794" w:type="dxa"/>
            <w:shd w:val="clear" w:color="auto" w:fill="auto"/>
          </w:tcPr>
          <w:p w14:paraId="500C860C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1.</w:t>
            </w:r>
          </w:p>
        </w:tc>
        <w:tc>
          <w:tcPr>
            <w:tcW w:w="1956" w:type="dxa"/>
            <w:shd w:val="clear" w:color="auto" w:fill="auto"/>
          </w:tcPr>
          <w:p w14:paraId="0B7F516E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А=((</w:t>
            </w:r>
            <w:r w:rsidRPr="00F400AC">
              <w:rPr>
                <w:color w:val="000000"/>
                <w:lang w:val="en-US"/>
              </w:rPr>
              <w:t>N</w:t>
            </w:r>
            <w:r w:rsidRPr="00F400AC">
              <w:rPr>
                <w:rFonts w:ascii="Calibri" w:hAnsi="Calibri" w:cs="Calibri"/>
                <w:color w:val="000000"/>
                <w:lang w:val="en-US"/>
              </w:rPr>
              <w:t>ⴖ</w:t>
            </w:r>
            <w:r w:rsidRPr="00F400AC">
              <w:rPr>
                <w:color w:val="000000"/>
                <w:lang w:val="en-US"/>
              </w:rPr>
              <w:t>/</w:t>
            </w:r>
            <w:proofErr w:type="gramStart"/>
            <w:r w:rsidRPr="00F400AC">
              <w:rPr>
                <w:color w:val="000000"/>
                <w:lang w:val="en-US"/>
              </w:rPr>
              <w:t>N</w:t>
            </w:r>
            <w:proofErr w:type="gramEnd"/>
            <w:r w:rsidRPr="00F400AC">
              <w:rPr>
                <w:color w:val="000000"/>
              </w:rPr>
              <w:t>ч</w:t>
            </w:r>
            <w:r w:rsidRPr="00F400AC">
              <w:rPr>
                <w:rFonts w:ascii="Calibri" w:hAnsi="Calibri" w:cs="Calibri"/>
                <w:color w:val="000000"/>
              </w:rPr>
              <w:t>ⴖ</w:t>
            </w:r>
            <w:r w:rsidRPr="00F400AC">
              <w:rPr>
                <w:color w:val="000000"/>
              </w:rPr>
              <w:t>)*100)/</w:t>
            </w:r>
            <w:r w:rsidRPr="00F400AC">
              <w:rPr>
                <w:rFonts w:ascii="Calibri" w:hAnsi="Calibri" w:cs="Calibri"/>
                <w:color w:val="000000"/>
              </w:rPr>
              <w:t>ⴖ</w:t>
            </w:r>
          </w:p>
        </w:tc>
        <w:tc>
          <w:tcPr>
            <w:tcW w:w="3258" w:type="dxa"/>
            <w:shd w:val="clear" w:color="auto" w:fill="auto"/>
          </w:tcPr>
          <w:p w14:paraId="2E639EFC" w14:textId="77777777" w:rsidR="00F400AC" w:rsidRPr="00F400AC" w:rsidRDefault="00F400AC" w:rsidP="00F400AC">
            <w:pPr>
              <w:spacing w:before="101"/>
              <w:jc w:val="both"/>
              <w:rPr>
                <w:color w:val="000000"/>
              </w:rPr>
            </w:pPr>
            <w:r w:rsidRPr="00F400AC">
              <w:rPr>
                <w:color w:val="000000"/>
              </w:rPr>
              <w:t xml:space="preserve">А-доля жителей округа, непосредственно вовлеченных в процесс решения вопросов местного значения </w:t>
            </w:r>
            <w:r w:rsidRPr="00F400AC">
              <w:rPr>
                <w:sz w:val="22"/>
                <w:szCs w:val="22"/>
              </w:rPr>
              <w:t xml:space="preserve">в рамках проектов </w:t>
            </w:r>
            <w:r w:rsidRPr="00F400AC">
              <w:rPr>
                <w:color w:val="000000"/>
                <w:sz w:val="22"/>
                <w:szCs w:val="22"/>
              </w:rPr>
              <w:t>«Народный бюджет»</w:t>
            </w:r>
            <w:r w:rsidRPr="00F400AC">
              <w:rPr>
                <w:color w:val="000000"/>
              </w:rPr>
              <w:t xml:space="preserve"> «Народный бюджет»;</w:t>
            </w:r>
          </w:p>
          <w:p w14:paraId="3ED701F6" w14:textId="77777777" w:rsidR="00F400AC" w:rsidRPr="00F400AC" w:rsidRDefault="00F400AC" w:rsidP="00F400AC">
            <w:pPr>
              <w:spacing w:before="101"/>
              <w:jc w:val="both"/>
              <w:rPr>
                <w:color w:val="000000"/>
              </w:rPr>
            </w:pPr>
            <w:r w:rsidRPr="00F400AC">
              <w:rPr>
                <w:color w:val="000000"/>
                <w:lang w:val="en-US"/>
              </w:rPr>
              <w:t>N</w:t>
            </w:r>
            <w:r w:rsidRPr="00F400AC">
              <w:rPr>
                <w:rFonts w:ascii="Calibri" w:hAnsi="Calibri" w:cs="Calibri"/>
                <w:color w:val="000000"/>
                <w:lang w:val="en-US"/>
              </w:rPr>
              <w:t>ⴖ</w:t>
            </w:r>
            <w:r w:rsidRPr="00F400AC">
              <w:rPr>
                <w:color w:val="000000"/>
              </w:rPr>
              <w:t xml:space="preserve">-число жителей округа, </w:t>
            </w:r>
            <w:r w:rsidRPr="00F400AC">
              <w:rPr>
                <w:color w:val="000000"/>
              </w:rPr>
              <w:lastRenderedPageBreak/>
              <w:t>непосредственно вовлеченных в процесс решения вопросов местного значения в рамках реализации проекта «Народный бюджет»;</w:t>
            </w:r>
          </w:p>
          <w:p w14:paraId="59732118" w14:textId="77777777" w:rsidR="00F400AC" w:rsidRPr="00F400AC" w:rsidRDefault="00F400AC" w:rsidP="00F400AC">
            <w:pPr>
              <w:spacing w:before="101"/>
              <w:jc w:val="both"/>
              <w:rPr>
                <w:color w:val="000000"/>
              </w:rPr>
            </w:pPr>
            <w:r w:rsidRPr="00F400AC">
              <w:rPr>
                <w:color w:val="000000"/>
                <w:lang w:val="en-US"/>
              </w:rPr>
              <w:t>N</w:t>
            </w:r>
            <w:r w:rsidRPr="00F400AC">
              <w:rPr>
                <w:color w:val="000000"/>
              </w:rPr>
              <w:t>ч</w:t>
            </w:r>
            <w:r w:rsidRPr="00F400AC">
              <w:rPr>
                <w:rFonts w:ascii="Calibri" w:hAnsi="Calibri" w:cs="Calibri"/>
                <w:color w:val="000000"/>
              </w:rPr>
              <w:t>ⴖ</w:t>
            </w:r>
            <w:r w:rsidRPr="00F400AC">
              <w:rPr>
                <w:color w:val="000000"/>
              </w:rPr>
              <w:t>- численность постоянно населения округа на начало отчетного финансового года;</w:t>
            </w:r>
          </w:p>
          <w:p w14:paraId="30C970AF" w14:textId="77777777" w:rsidR="00F400AC" w:rsidRPr="00F400AC" w:rsidRDefault="00F400AC" w:rsidP="00F400AC">
            <w:pPr>
              <w:spacing w:before="101"/>
              <w:jc w:val="both"/>
              <w:rPr>
                <w:color w:val="000000"/>
              </w:rPr>
            </w:pPr>
            <w:r w:rsidRPr="00F400AC">
              <w:rPr>
                <w:rFonts w:ascii="Calibri" w:hAnsi="Calibri" w:cs="Calibri"/>
                <w:color w:val="000000"/>
              </w:rPr>
              <w:t>ⴖ</w:t>
            </w:r>
            <w:r w:rsidRPr="00F400AC">
              <w:rPr>
                <w:color w:val="000000"/>
              </w:rPr>
              <w:t>-общее количество проектов.</w:t>
            </w:r>
          </w:p>
        </w:tc>
        <w:tc>
          <w:tcPr>
            <w:tcW w:w="1850" w:type="dxa"/>
            <w:shd w:val="clear" w:color="auto" w:fill="auto"/>
          </w:tcPr>
          <w:p w14:paraId="3AF4B0AF" w14:textId="77777777" w:rsidR="00F400AC" w:rsidRPr="00F400AC" w:rsidRDefault="00F400AC" w:rsidP="00F400AC">
            <w:pPr>
              <w:spacing w:before="101"/>
              <w:rPr>
                <w:color w:val="000000"/>
              </w:rPr>
            </w:pPr>
            <w:r w:rsidRPr="00F400AC">
              <w:rPr>
                <w:color w:val="000000"/>
              </w:rPr>
              <w:lastRenderedPageBreak/>
              <w:t xml:space="preserve">Протоколы собраний инициативных групп округа </w:t>
            </w:r>
            <w:r w:rsidRPr="00F400AC">
              <w:rPr>
                <w:sz w:val="22"/>
                <w:szCs w:val="22"/>
              </w:rPr>
              <w:t xml:space="preserve">в рамках проектов </w:t>
            </w:r>
            <w:r w:rsidRPr="00F400AC">
              <w:rPr>
                <w:color w:val="000000"/>
                <w:sz w:val="22"/>
                <w:szCs w:val="22"/>
              </w:rPr>
              <w:t>«Народный бюджет»</w:t>
            </w:r>
            <w:r w:rsidRPr="00F400AC">
              <w:rPr>
                <w:color w:val="000000"/>
              </w:rPr>
              <w:t xml:space="preserve"> </w:t>
            </w:r>
            <w:r w:rsidRPr="00F400AC">
              <w:rPr>
                <w:color w:val="000000"/>
              </w:rPr>
              <w:lastRenderedPageBreak/>
              <w:t>«Народный бюджет»</w:t>
            </w:r>
          </w:p>
        </w:tc>
        <w:tc>
          <w:tcPr>
            <w:tcW w:w="2145" w:type="dxa"/>
            <w:shd w:val="clear" w:color="auto" w:fill="auto"/>
          </w:tcPr>
          <w:p w14:paraId="582AEB83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lastRenderedPageBreak/>
              <w:t>Территориальные управления</w:t>
            </w:r>
          </w:p>
        </w:tc>
        <w:tc>
          <w:tcPr>
            <w:tcW w:w="2149" w:type="dxa"/>
            <w:shd w:val="clear" w:color="auto" w:fill="auto"/>
          </w:tcPr>
          <w:p w14:paraId="0199D470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Октябрь-ноябрь</w:t>
            </w:r>
          </w:p>
        </w:tc>
        <w:tc>
          <w:tcPr>
            <w:tcW w:w="1959" w:type="dxa"/>
            <w:shd w:val="clear" w:color="auto" w:fill="auto"/>
          </w:tcPr>
          <w:p w14:paraId="057789FC" w14:textId="77777777" w:rsidR="00F400AC" w:rsidRPr="00F400AC" w:rsidRDefault="00F400AC" w:rsidP="00F400AC">
            <w:pPr>
              <w:spacing w:before="101"/>
              <w:jc w:val="center"/>
              <w:rPr>
                <w:color w:val="000000"/>
              </w:rPr>
            </w:pPr>
            <w:r w:rsidRPr="00F400AC">
              <w:rPr>
                <w:color w:val="000000"/>
              </w:rPr>
              <w:t>-</w:t>
            </w:r>
          </w:p>
        </w:tc>
      </w:tr>
    </w:tbl>
    <w:p w14:paraId="39A56B06" w14:textId="77777777" w:rsidR="00F400AC" w:rsidRPr="00F400AC" w:rsidRDefault="00F400AC" w:rsidP="00F400AC">
      <w:pPr>
        <w:spacing w:before="101"/>
      </w:pPr>
    </w:p>
    <w:p w14:paraId="1A07A52A" w14:textId="77777777" w:rsidR="00F400AC" w:rsidRPr="00F400AC" w:rsidRDefault="00F400AC" w:rsidP="00F400AC">
      <w:pPr>
        <w:spacing w:before="101"/>
        <w:rPr>
          <w:sz w:val="28"/>
          <w:szCs w:val="28"/>
        </w:rPr>
      </w:pPr>
      <w:r w:rsidRPr="00F400AC">
        <w:rPr>
          <w:sz w:val="28"/>
          <w:szCs w:val="28"/>
        </w:rPr>
        <w:t xml:space="preserve">                                                                              8. </w:t>
      </w:r>
      <w:proofErr w:type="gramStart"/>
      <w:r w:rsidRPr="00F400AC">
        <w:rPr>
          <w:sz w:val="28"/>
          <w:szCs w:val="28"/>
        </w:rPr>
        <w:t>Дополнительная</w:t>
      </w:r>
      <w:proofErr w:type="gramEnd"/>
      <w:r w:rsidRPr="00F400AC">
        <w:rPr>
          <w:sz w:val="28"/>
          <w:szCs w:val="28"/>
        </w:rPr>
        <w:t xml:space="preserve"> информации</w:t>
      </w:r>
    </w:p>
    <w:p w14:paraId="325809E2" w14:textId="4C6D1DDD" w:rsidR="00F400AC" w:rsidRDefault="00F400AC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1F91C3" w14:textId="03279D97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1D562BA" w14:textId="12394E3F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B7B74BE" w14:textId="0A3A7D29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E04319" w14:textId="367AC836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F5F86F4" w14:textId="2EC8FA96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F420BF4" w14:textId="53D18A13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AACD40" w14:textId="3B90DBA1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F467EFD" w14:textId="0E827F0A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F504EEA" w14:textId="06F04E43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F71F5B" w14:textId="627AB6AE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BF1C23" w14:textId="76A725E8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662228" w14:textId="3A390929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213F50" w14:textId="4B86BC99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FE1FF0" w14:textId="521BF24F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52B9C6A" w14:textId="451C4E92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9FF1C7D" w14:textId="7AF4E55D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100797" w14:textId="21FFE76D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15E0395" w14:textId="3EBC53CE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9E7D63C" w14:textId="2E1291D1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70C67C" w14:textId="167B486F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2968572" w14:textId="338A25F4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DEDCAD" w14:textId="61C4CD49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044DB3" w14:textId="7E25A03E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817106" w14:textId="74D9A873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D204999" w14:textId="3AB45C4E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46017D" w14:textId="7CB3FA7D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F9D84B3" w14:textId="78F88118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7D6D27" w14:textId="16D15FB1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950B9C7" w14:textId="77777777" w:rsidR="005D053B" w:rsidRPr="00F400AC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8003D5" w14:textId="77777777" w:rsidR="00F400AC" w:rsidRPr="00F400AC" w:rsidRDefault="00F400AC" w:rsidP="00F400A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400AC">
        <w:rPr>
          <w:bCs/>
          <w:sz w:val="28"/>
          <w:szCs w:val="28"/>
        </w:rPr>
        <w:lastRenderedPageBreak/>
        <w:t>Приложение</w:t>
      </w:r>
      <w:proofErr w:type="gramStart"/>
      <w:r w:rsidRPr="00F400AC">
        <w:rPr>
          <w:bCs/>
          <w:sz w:val="28"/>
          <w:szCs w:val="28"/>
        </w:rPr>
        <w:t>2</w:t>
      </w:r>
      <w:proofErr w:type="gramEnd"/>
    </w:p>
    <w:p w14:paraId="281FEF54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ПАСПОРТ</w:t>
      </w:r>
    </w:p>
    <w:p w14:paraId="6C2D212F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комплекса процессных мероприятий</w:t>
      </w:r>
    </w:p>
    <w:p w14:paraId="1A5F06B5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«Эффективное управление финансами бюджета округа»</w:t>
      </w:r>
    </w:p>
    <w:p w14:paraId="4A910055" w14:textId="77777777" w:rsidR="00F400AC" w:rsidRPr="00F400AC" w:rsidRDefault="00F400AC" w:rsidP="00F400A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14:paraId="37C687A8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1. Общие положения</w:t>
      </w:r>
    </w:p>
    <w:p w14:paraId="564F1C82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F400AC" w:rsidRPr="00F400AC" w14:paraId="4ED049BF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975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F47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1A6E8CF5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52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612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7C16E211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60C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A0F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 годы</w:t>
            </w:r>
          </w:p>
        </w:tc>
      </w:tr>
    </w:tbl>
    <w:p w14:paraId="14EBAB2D" w14:textId="77777777" w:rsidR="00F400AC" w:rsidRPr="00F400AC" w:rsidRDefault="00F400AC" w:rsidP="00F400A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3012A0B6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55AC24E8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2. Показатели комплекса процессных мероприятий</w:t>
      </w:r>
    </w:p>
    <w:p w14:paraId="4810BA5D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056"/>
        <w:gridCol w:w="850"/>
        <w:gridCol w:w="851"/>
        <w:gridCol w:w="708"/>
        <w:gridCol w:w="993"/>
        <w:gridCol w:w="708"/>
        <w:gridCol w:w="709"/>
        <w:gridCol w:w="758"/>
        <w:gridCol w:w="2502"/>
      </w:tblGrid>
      <w:tr w:rsidR="00F400AC" w:rsidRPr="00F400AC" w14:paraId="5CAF697A" w14:textId="77777777" w:rsidTr="00F400A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52B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20D3CA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648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BD9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5F7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4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0E2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26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FE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Структурное подразделение администрации округа, </w:t>
            </w:r>
            <w:r w:rsidRPr="00F400AC">
              <w:rPr>
                <w:color w:val="000000"/>
                <w:sz w:val="22"/>
                <w:szCs w:val="22"/>
              </w:rPr>
              <w:t xml:space="preserve">орган администрации округа, </w:t>
            </w:r>
            <w:r w:rsidRPr="00F400AC">
              <w:rPr>
                <w:sz w:val="22"/>
                <w:szCs w:val="22"/>
              </w:rPr>
              <w:t>ответственные за достижение показателя</w:t>
            </w:r>
          </w:p>
        </w:tc>
      </w:tr>
      <w:tr w:rsidR="00F400AC" w:rsidRPr="00F400AC" w14:paraId="34FF9E71" w14:textId="77777777" w:rsidTr="00F400A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8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FFC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7B8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0A3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D5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9AA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D6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FB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AE8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A1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178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A3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</w:t>
            </w:r>
          </w:p>
          <w:p w14:paraId="2454BB0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91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0654A4FE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F0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723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5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6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019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3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5CD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BF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6D6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32F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45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68F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A14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</w:tr>
      <w:tr w:rsidR="00F400AC" w:rsidRPr="00F400AC" w14:paraId="4B709927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5E5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46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270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Задача "</w:t>
            </w:r>
            <w:r w:rsidRPr="00F400AC">
              <w:rPr>
                <w:sz w:val="28"/>
                <w:szCs w:val="28"/>
              </w:rPr>
              <w:t xml:space="preserve"> </w:t>
            </w:r>
            <w:r w:rsidRPr="00F400AC">
              <w:rPr>
                <w:sz w:val="24"/>
                <w:szCs w:val="24"/>
              </w:rPr>
              <w:t>Создание стабильных условий за счет укрепления доходной базы бюджета округа, повышения эффективности бюджетных расходов, стабильной долговой устойчивости и повышения открытости процесса "</w:t>
            </w:r>
          </w:p>
        </w:tc>
      </w:tr>
      <w:tr w:rsidR="00F400AC" w:rsidRPr="00F400AC" w14:paraId="3EBA0069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3F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0EB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рост налоговых и неналоговых доходов в бюджет округа к году, предшествующему отчетному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D1E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565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процент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973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72B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D11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ECB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4EF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712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0F7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B68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101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E0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7E98026B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97A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F36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отношение объема просроченной кредиторской задолженности бюджета округа к общему объему расходов бюджета округа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55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97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процент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73C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E8A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A00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A69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148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498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886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C92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34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1AB09FCE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DB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69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доля расходов на обслуживание муниципального долга в общем объеме расходов бюджета, за исключением объема расходов, которые осуществляются за счет безвозмездных поступлений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9A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CF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процент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127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B4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1EE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83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0D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50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8D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8B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C27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</w:tbl>
    <w:p w14:paraId="1A59900A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E924B1F" w14:textId="321024A5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3. Перечень мероприятий (результатов)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комплекса процессных мероприятий</w:t>
      </w:r>
    </w:p>
    <w:p w14:paraId="5D58CB96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842"/>
        <w:gridCol w:w="829"/>
        <w:gridCol w:w="1014"/>
        <w:gridCol w:w="1985"/>
        <w:gridCol w:w="992"/>
        <w:gridCol w:w="836"/>
        <w:gridCol w:w="853"/>
        <w:gridCol w:w="994"/>
        <w:gridCol w:w="853"/>
        <w:gridCol w:w="852"/>
        <w:gridCol w:w="711"/>
        <w:gridCol w:w="854"/>
        <w:gridCol w:w="709"/>
        <w:gridCol w:w="1418"/>
      </w:tblGrid>
      <w:tr w:rsidR="00F400AC" w:rsidRPr="00F400AC" w14:paraId="6E334E07" w14:textId="77777777" w:rsidTr="00F400AC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25D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05C3759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A69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665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163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D4B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217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5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AA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FD5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3557" w14:textId="77777777" w:rsidR="00F400AC" w:rsidRPr="00F400AC" w:rsidRDefault="00F400AC" w:rsidP="00F400AC">
            <w:pPr>
              <w:autoSpaceDE w:val="0"/>
              <w:autoSpaceDN w:val="0"/>
              <w:adjustRightInd w:val="0"/>
              <w:ind w:right="383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показателем </w:t>
            </w:r>
          </w:p>
        </w:tc>
      </w:tr>
      <w:tr w:rsidR="00F400AC" w:rsidRPr="00F400AC" w14:paraId="5EC039BB" w14:textId="77777777" w:rsidTr="00F400AC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37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58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960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1D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68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2A4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004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2BE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4B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8C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</w:t>
            </w:r>
          </w:p>
          <w:p w14:paraId="102CF76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23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245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45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</w:t>
            </w:r>
          </w:p>
          <w:p w14:paraId="431CA4D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50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</w:t>
            </w:r>
          </w:p>
          <w:p w14:paraId="53EDB69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4C9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4472E97D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99B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F91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D71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0D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4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58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F9C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09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39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40B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347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1CE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72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26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1B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</w:t>
            </w:r>
          </w:p>
        </w:tc>
      </w:tr>
      <w:tr w:rsidR="00F400AC" w:rsidRPr="00F400AC" w14:paraId="0DD5DB92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2D3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3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16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расходов, стабильной долговой устойчивости и повышения открытости процесса»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902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35EE6A54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AB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88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обеспечено обслуживание муниципального </w:t>
            </w:r>
            <w:r w:rsidRPr="00F400AC">
              <w:rPr>
                <w:sz w:val="24"/>
                <w:szCs w:val="24"/>
              </w:rPr>
              <w:lastRenderedPageBreak/>
              <w:t>долга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D9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2C0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360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Проведены мероприятия по оптимизации </w:t>
            </w:r>
            <w:r w:rsidRPr="00F400AC">
              <w:rPr>
                <w:sz w:val="24"/>
                <w:szCs w:val="24"/>
              </w:rPr>
              <w:lastRenderedPageBreak/>
              <w:t>расходов бюджета округа, в целях недопущение образования муниципального</w:t>
            </w:r>
          </w:p>
          <w:p w14:paraId="65D58AF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долга бюджета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43C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9C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6E8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2D5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703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D3A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A6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711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2DE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F9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outlineLvl w:val="1"/>
              <w:rPr>
                <w:strike/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доля расходов на обслуживан</w:t>
            </w:r>
            <w:r w:rsidRPr="00F400AC">
              <w:rPr>
                <w:sz w:val="24"/>
                <w:szCs w:val="24"/>
              </w:rPr>
              <w:lastRenderedPageBreak/>
              <w:t>ие муниципального долга в общем объеме расходов бюджета, за исключением объема расходов, которые осуществляются за счет безвозмездных поступлений бюджета</w:t>
            </w:r>
            <w:proofErr w:type="gramStart"/>
            <w:r w:rsidRPr="00F400AC">
              <w:rPr>
                <w:strike/>
                <w:sz w:val="24"/>
                <w:szCs w:val="24"/>
              </w:rPr>
              <w:t xml:space="preserve"> ,</w:t>
            </w:r>
            <w:proofErr w:type="gramEnd"/>
            <w:r w:rsidRPr="00F400AC">
              <w:rPr>
                <w:sz w:val="24"/>
                <w:szCs w:val="24"/>
              </w:rPr>
              <w:t xml:space="preserve"> отношение объема просроченной кредиторской задолженности бюджета округа к общему объему расходов бюджета округа</w:t>
            </w:r>
          </w:p>
        </w:tc>
      </w:tr>
      <w:tr w:rsidR="00F400AC" w:rsidRPr="00F400AC" w14:paraId="1B8C00E6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F46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FB3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обеспечено проведение тематических </w:t>
            </w:r>
            <w:r w:rsidRPr="00F400AC">
              <w:rPr>
                <w:sz w:val="24"/>
                <w:szCs w:val="24"/>
              </w:rPr>
              <w:lastRenderedPageBreak/>
              <w:t>уроков финансовой грамотности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305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84D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EF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проведены тематические уроки </w:t>
            </w:r>
            <w:r w:rsidRPr="00F400AC">
              <w:rPr>
                <w:sz w:val="24"/>
                <w:szCs w:val="24"/>
              </w:rPr>
              <w:lastRenderedPageBreak/>
              <w:t>финансовой грамотности для учащихся 9-11 классов образовательных организаций округа, организовано проведение «Информационного дня» по финансовой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35B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E76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0A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9E15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42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4DD8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41B7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F90D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2D09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666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рост налоговых и неналоговы</w:t>
            </w:r>
            <w:r w:rsidRPr="00F400AC">
              <w:rPr>
                <w:sz w:val="24"/>
                <w:szCs w:val="24"/>
              </w:rPr>
              <w:lastRenderedPageBreak/>
              <w:t xml:space="preserve">х доходов в бюджет округа к году, предшествующему отчетному </w:t>
            </w:r>
          </w:p>
        </w:tc>
      </w:tr>
    </w:tbl>
    <w:p w14:paraId="789E4227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5CCAF3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4. Финансовое обеспечение комплекса процессных мероприятий</w:t>
      </w:r>
    </w:p>
    <w:p w14:paraId="04E2C4FE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304"/>
        <w:gridCol w:w="1418"/>
        <w:gridCol w:w="1417"/>
        <w:gridCol w:w="1134"/>
        <w:gridCol w:w="1418"/>
        <w:gridCol w:w="1275"/>
        <w:gridCol w:w="1280"/>
        <w:gridCol w:w="1418"/>
      </w:tblGrid>
      <w:tr w:rsidR="00F400AC" w:rsidRPr="00F400AC" w14:paraId="10D4C732" w14:textId="77777777" w:rsidTr="00F400A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E94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00218B6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5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DB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7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9B3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5829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  <w:p w14:paraId="1A10C7F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400AC">
              <w:rPr>
                <w:sz w:val="24"/>
                <w:szCs w:val="24"/>
              </w:rPr>
              <w:t>тыс</w:t>
            </w:r>
            <w:proofErr w:type="spellEnd"/>
            <w:proofErr w:type="gramStart"/>
            <w:r w:rsidRPr="00F400AC">
              <w:rPr>
                <w:sz w:val="24"/>
                <w:szCs w:val="24"/>
              </w:rPr>
              <w:t xml:space="preserve"> .</w:t>
            </w:r>
            <w:proofErr w:type="gramEnd"/>
            <w:r w:rsidRPr="00F400AC">
              <w:rPr>
                <w:sz w:val="24"/>
                <w:szCs w:val="24"/>
              </w:rPr>
              <w:t>руб.</w:t>
            </w:r>
          </w:p>
        </w:tc>
      </w:tr>
      <w:tr w:rsidR="00F400AC" w:rsidRPr="00F400AC" w14:paraId="34BFF89D" w14:textId="77777777" w:rsidTr="00F400A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88E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DC0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53B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C0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051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57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D9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CA5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E4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7AC3C800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6B5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2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F68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E34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D7C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E5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FA2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F4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F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</w:tr>
      <w:tr w:rsidR="00F400AC" w:rsidRPr="00F400AC" w14:paraId="78E4E2F7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909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2D4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Комплекс процессных мероприятий "</w:t>
            </w:r>
            <w:r w:rsidRPr="00F400AC">
              <w:rPr>
                <w:sz w:val="28"/>
                <w:szCs w:val="28"/>
              </w:rPr>
              <w:t xml:space="preserve"> </w:t>
            </w:r>
            <w:r w:rsidRPr="00F400AC">
              <w:rPr>
                <w:sz w:val="24"/>
                <w:szCs w:val="24"/>
              </w:rPr>
              <w:t>Эффективное управление финансами бюджета округа ", всего,</w:t>
            </w:r>
          </w:p>
          <w:p w14:paraId="586AB62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74E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4BA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D6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E51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EDA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0B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C7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11 375,0</w:t>
            </w:r>
          </w:p>
        </w:tc>
      </w:tr>
      <w:tr w:rsidR="00F400AC" w:rsidRPr="00F400AC" w14:paraId="5804F596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BB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AE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FD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47D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E33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BCF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A3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20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8DC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11 375,0</w:t>
            </w:r>
          </w:p>
        </w:tc>
      </w:tr>
      <w:tr w:rsidR="00F400AC" w:rsidRPr="00F400AC" w14:paraId="74EC6053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87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2A1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AD0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6C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1B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1A9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A7A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D17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D95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11 375,0</w:t>
            </w:r>
          </w:p>
        </w:tc>
      </w:tr>
      <w:tr w:rsidR="00F400AC" w:rsidRPr="00F400AC" w14:paraId="235813F8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572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191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71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3B9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B4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A47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A5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2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F1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398731A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DA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B6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3EE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166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C8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B5D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4E3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A4A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4A9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7D4F664E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7AA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43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обслуживание муниципального долга, всего,</w:t>
            </w:r>
          </w:p>
          <w:p w14:paraId="17DAC424" w14:textId="77777777" w:rsidR="00F400AC" w:rsidRPr="00F400AC" w:rsidRDefault="00F400AC" w:rsidP="00F400AC">
            <w:pPr>
              <w:spacing w:line="288" w:lineRule="atLeast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539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E91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601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1D7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057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6D6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4469" w14:textId="77777777" w:rsidR="00F400AC" w:rsidRPr="00F400AC" w:rsidRDefault="00F400AC" w:rsidP="00F400AC">
            <w:pPr>
              <w:jc w:val="center"/>
            </w:pPr>
            <w:r w:rsidRPr="00F400AC">
              <w:t>11 111,0</w:t>
            </w:r>
          </w:p>
        </w:tc>
      </w:tr>
      <w:tr w:rsidR="00F400AC" w:rsidRPr="00F400AC" w14:paraId="424EA487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96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EA5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3E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D50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758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D6A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1AD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C5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38F" w14:textId="77777777" w:rsidR="00F400AC" w:rsidRPr="00F400AC" w:rsidRDefault="00F400AC" w:rsidP="00F400AC">
            <w:pPr>
              <w:jc w:val="center"/>
            </w:pPr>
            <w:r w:rsidRPr="00F400AC">
              <w:t>11 111,0</w:t>
            </w:r>
          </w:p>
        </w:tc>
      </w:tr>
      <w:tr w:rsidR="00F400AC" w:rsidRPr="00F400AC" w14:paraId="315C126E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5F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12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3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EB8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56C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2D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16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DB5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2B12" w14:textId="77777777" w:rsidR="00F400AC" w:rsidRPr="00F400AC" w:rsidRDefault="00F400AC" w:rsidP="00F400AC">
            <w:pPr>
              <w:jc w:val="center"/>
            </w:pPr>
            <w:r w:rsidRPr="00F400AC">
              <w:t>11 111,0</w:t>
            </w:r>
          </w:p>
        </w:tc>
      </w:tr>
      <w:tr w:rsidR="00F400AC" w:rsidRPr="00F400AC" w14:paraId="2E83019A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C4F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B7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88F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A1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31D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8B2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0C2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D11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3B6" w14:textId="77777777" w:rsidR="00F400AC" w:rsidRPr="00F400AC" w:rsidRDefault="00F400AC" w:rsidP="00F400AC">
            <w:pPr>
              <w:jc w:val="center"/>
            </w:pPr>
            <w:r w:rsidRPr="00F400AC">
              <w:t>0,0</w:t>
            </w:r>
          </w:p>
        </w:tc>
      </w:tr>
      <w:tr w:rsidR="00F400AC" w:rsidRPr="00F400AC" w14:paraId="7F802D92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4B8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916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CC9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DB8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57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6A2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76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82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5ED1" w14:textId="77777777" w:rsidR="00F400AC" w:rsidRPr="00F400AC" w:rsidRDefault="00F400AC" w:rsidP="00F400AC">
            <w:pPr>
              <w:jc w:val="center"/>
            </w:pPr>
            <w:r w:rsidRPr="00F400AC">
              <w:t>0,0</w:t>
            </w:r>
          </w:p>
        </w:tc>
      </w:tr>
      <w:tr w:rsidR="00F400AC" w:rsidRPr="00F400AC" w14:paraId="2C97E3CA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C5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AAA5" w14:textId="77777777" w:rsidR="00F400AC" w:rsidRPr="00F400AC" w:rsidRDefault="00F400AC" w:rsidP="00F400AC">
            <w:pPr>
              <w:spacing w:line="288" w:lineRule="atLeast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«обеспечено проведение тематических уроков финансовой грамотности» всего,</w:t>
            </w:r>
          </w:p>
          <w:p w14:paraId="6F23826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DE5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5A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2B1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F0F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AF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5F1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880B" w14:textId="77777777" w:rsidR="00F400AC" w:rsidRPr="00F400AC" w:rsidRDefault="00F400AC" w:rsidP="00F400AC">
            <w:pPr>
              <w:jc w:val="center"/>
            </w:pPr>
            <w:r w:rsidRPr="00F400AC">
              <w:t>264,0</w:t>
            </w:r>
          </w:p>
        </w:tc>
      </w:tr>
      <w:tr w:rsidR="00F400AC" w:rsidRPr="00F400AC" w14:paraId="10C99110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956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BC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07D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407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A12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03C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C21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91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63E" w14:textId="77777777" w:rsidR="00F400AC" w:rsidRPr="00F400AC" w:rsidRDefault="00F400AC" w:rsidP="00F400AC">
            <w:pPr>
              <w:jc w:val="center"/>
            </w:pPr>
            <w:r w:rsidRPr="00F400AC">
              <w:t>264,0</w:t>
            </w:r>
          </w:p>
        </w:tc>
      </w:tr>
      <w:tr w:rsidR="00F400AC" w:rsidRPr="00F400AC" w14:paraId="3FAC57DF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D08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A4D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89F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6D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8A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ADB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AA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D21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302" w14:textId="77777777" w:rsidR="00F400AC" w:rsidRPr="00F400AC" w:rsidRDefault="00F400AC" w:rsidP="00F400AC">
            <w:pPr>
              <w:jc w:val="center"/>
            </w:pPr>
            <w:r w:rsidRPr="00F400AC">
              <w:t>264,0</w:t>
            </w:r>
          </w:p>
        </w:tc>
      </w:tr>
      <w:tr w:rsidR="00F400AC" w:rsidRPr="00F400AC" w14:paraId="2902C1B7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DF2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A10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880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190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35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EFA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32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BBF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86B" w14:textId="77777777" w:rsidR="00F400AC" w:rsidRPr="00F400AC" w:rsidRDefault="00F400AC" w:rsidP="00F400AC">
            <w:pPr>
              <w:jc w:val="center"/>
            </w:pPr>
            <w:r w:rsidRPr="00F400AC">
              <w:t>0,0</w:t>
            </w:r>
          </w:p>
        </w:tc>
      </w:tr>
      <w:tr w:rsidR="00F400AC" w:rsidRPr="00F400AC" w14:paraId="77216751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23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AFF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C32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DF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928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894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380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9EA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117" w14:textId="77777777" w:rsidR="00F400AC" w:rsidRPr="00F400AC" w:rsidRDefault="00F400AC" w:rsidP="00F400AC">
            <w:pPr>
              <w:jc w:val="center"/>
            </w:pPr>
            <w:r w:rsidRPr="00F400AC">
              <w:t>0,0</w:t>
            </w:r>
          </w:p>
        </w:tc>
      </w:tr>
    </w:tbl>
    <w:p w14:paraId="3B27B7F1" w14:textId="77777777" w:rsidR="00F400AC" w:rsidRPr="00F400AC" w:rsidRDefault="00F400AC" w:rsidP="005D053B">
      <w:pPr>
        <w:autoSpaceDE w:val="0"/>
        <w:autoSpaceDN w:val="0"/>
        <w:adjustRightInd w:val="0"/>
        <w:outlineLvl w:val="1"/>
        <w:rPr>
          <w:sz w:val="28"/>
          <w:szCs w:val="28"/>
        </w:rPr>
      </w:pPr>
      <w:bookmarkStart w:id="7" w:name="Par343"/>
      <w:bookmarkEnd w:id="7"/>
    </w:p>
    <w:p w14:paraId="0BBFB030" w14:textId="1EFDAB30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5. Прогнозная (справочная) оценка объемов привлечения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 xml:space="preserve">средств федерального и областного бюджетов, </w:t>
      </w:r>
    </w:p>
    <w:p w14:paraId="7425E181" w14:textId="177DD03E" w:rsidR="00F400AC" w:rsidRPr="00F400AC" w:rsidRDefault="00F400AC" w:rsidP="005D053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физических и юридических лиц на решение задач комплекса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процессных мероприятий</w:t>
      </w:r>
    </w:p>
    <w:p w14:paraId="6C490639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509"/>
        <w:gridCol w:w="1559"/>
        <w:gridCol w:w="1276"/>
        <w:gridCol w:w="1276"/>
      </w:tblGrid>
      <w:tr w:rsidR="00F400AC" w:rsidRPr="00F400AC" w14:paraId="1EEAA7A9" w14:textId="77777777" w:rsidTr="00F400AC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C5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CE7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Оценка расходов по годам, тыс. руб.</w:t>
            </w:r>
          </w:p>
        </w:tc>
      </w:tr>
      <w:tr w:rsidR="00F400AC" w:rsidRPr="00F400AC" w14:paraId="3FA8820D" w14:textId="77777777" w:rsidTr="00F400AC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B35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071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DC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310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12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EA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79F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2030 год</w:t>
            </w:r>
          </w:p>
        </w:tc>
      </w:tr>
      <w:tr w:rsidR="00F400AC" w:rsidRPr="00F400AC" w14:paraId="54E1ACE9" w14:textId="77777777" w:rsidTr="00F400AC">
        <w:trPr>
          <w:trHeight w:val="249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0DD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677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35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01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350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223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7B4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</w:tr>
      <w:tr w:rsidR="00F400AC" w:rsidRPr="00F400AC" w14:paraId="138FF8FD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371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6E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05F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48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8B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5CC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F84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3618D73B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CE0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1E1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24A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313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01E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91E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21B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49CECB4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B32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766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0C8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4E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D32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3C6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1E9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48BF3555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68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93E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353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8ED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9E9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2A8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650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112AB457" w14:textId="77777777" w:rsidR="00F400AC" w:rsidRPr="00F400AC" w:rsidRDefault="00F400AC" w:rsidP="005D053B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1483C18D" w14:textId="3AEDFDF9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6. Сведения о порядке сбора информации и методике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расчета показателей комплекса процессных мероприятий</w:t>
      </w:r>
    </w:p>
    <w:p w14:paraId="1DA50183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87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411"/>
        <w:gridCol w:w="850"/>
        <w:gridCol w:w="2127"/>
        <w:gridCol w:w="992"/>
        <w:gridCol w:w="1134"/>
        <w:gridCol w:w="2693"/>
        <w:gridCol w:w="2835"/>
        <w:gridCol w:w="932"/>
        <w:gridCol w:w="1478"/>
      </w:tblGrid>
      <w:tr w:rsidR="00F400AC" w:rsidRPr="00F400AC" w14:paraId="3C444325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66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1A5DC05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E6E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9B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6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0F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736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A4B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F3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799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8A1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3D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Ответственные</w:t>
            </w:r>
            <w:proofErr w:type="gramEnd"/>
            <w:r w:rsidRPr="00F400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F400AC" w:rsidRPr="00F400AC" w14:paraId="14C064E4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C17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3EE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13D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C7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09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C3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B60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2E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47C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30A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</w:tr>
      <w:tr w:rsidR="00F400AC" w:rsidRPr="00F400AC" w14:paraId="7C223CDD" w14:textId="77777777" w:rsidTr="00F400AC">
        <w:trPr>
          <w:trHeight w:val="19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39B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3F3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рост налоговых и неналоговых доходов в бюджет округа к году, предшествующему отчетному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95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процент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B3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достижение роста налоговых и неналоговых доходов бюджета округа</w:t>
            </w:r>
            <w:r w:rsidRPr="00F400AC">
              <w:rPr>
                <w:sz w:val="28"/>
                <w:szCs w:val="28"/>
              </w:rPr>
              <w:t xml:space="preserve"> </w:t>
            </w:r>
            <w:r w:rsidRPr="00F400AC">
              <w:rPr>
                <w:sz w:val="24"/>
                <w:szCs w:val="24"/>
              </w:rPr>
              <w:t>к году, предшествующему отчетному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0BF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8EE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дискретный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EAF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РД = (</w:t>
            </w:r>
            <w:proofErr w:type="spellStart"/>
            <w:r w:rsidRPr="00F400AC">
              <w:rPr>
                <w:sz w:val="24"/>
                <w:szCs w:val="24"/>
              </w:rPr>
              <w:t>Фд</w:t>
            </w:r>
            <w:proofErr w:type="gramStart"/>
            <w:r w:rsidRPr="00F400AC">
              <w:rPr>
                <w:sz w:val="24"/>
                <w:szCs w:val="24"/>
              </w:rPr>
              <w:t>i</w:t>
            </w:r>
            <w:proofErr w:type="spellEnd"/>
            <w:proofErr w:type="gramEnd"/>
            <w:r w:rsidRPr="00F400AC">
              <w:rPr>
                <w:sz w:val="24"/>
                <w:szCs w:val="24"/>
              </w:rPr>
              <w:t xml:space="preserve"> - </w:t>
            </w:r>
            <w:proofErr w:type="spellStart"/>
            <w:r w:rsidRPr="00F400AC">
              <w:rPr>
                <w:sz w:val="24"/>
                <w:szCs w:val="24"/>
              </w:rPr>
              <w:t>Фанi</w:t>
            </w:r>
            <w:proofErr w:type="spellEnd"/>
            <w:r w:rsidRPr="00F400AC">
              <w:rPr>
                <w:sz w:val="24"/>
                <w:szCs w:val="24"/>
              </w:rPr>
              <w:t>) / (</w:t>
            </w:r>
            <w:proofErr w:type="spellStart"/>
            <w:r w:rsidRPr="00F400AC">
              <w:rPr>
                <w:sz w:val="24"/>
                <w:szCs w:val="24"/>
              </w:rPr>
              <w:t>Фд</w:t>
            </w:r>
            <w:proofErr w:type="spellEnd"/>
            <w:r w:rsidRPr="00F400AC">
              <w:rPr>
                <w:sz w:val="24"/>
                <w:szCs w:val="24"/>
              </w:rPr>
              <w:t xml:space="preserve"> i-1 - Фанi-1) x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6D92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 xml:space="preserve">РД - рост налоговых и неналоговых доходов в бюджет ВМО (без учета акцизов на нефтепродукты) к году, предшествующему отчетному; </w:t>
            </w:r>
            <w:proofErr w:type="spellStart"/>
            <w:r w:rsidRPr="00F400AC">
              <w:rPr>
                <w:sz w:val="18"/>
                <w:szCs w:val="18"/>
              </w:rPr>
              <w:t>Фд</w:t>
            </w:r>
            <w:proofErr w:type="spellEnd"/>
            <w:r w:rsidRPr="00F400AC">
              <w:rPr>
                <w:sz w:val="18"/>
                <w:szCs w:val="18"/>
              </w:rPr>
              <w:t xml:space="preserve"> i - фактическое поступление налоговых и неналоговых доходов в бюджет ВМО за отчетный год; Фан i - фактическое поступление акцизов на нефтепродукты в  бюджет ВМО за отчетный год; </w:t>
            </w:r>
            <w:proofErr w:type="spellStart"/>
            <w:r w:rsidRPr="00F400AC">
              <w:rPr>
                <w:sz w:val="18"/>
                <w:szCs w:val="18"/>
              </w:rPr>
              <w:t>Фд</w:t>
            </w:r>
            <w:proofErr w:type="spellEnd"/>
            <w:r w:rsidRPr="00F400AC">
              <w:rPr>
                <w:sz w:val="18"/>
                <w:szCs w:val="18"/>
              </w:rPr>
              <w:t xml:space="preserve"> i-1 - фактическое поступление налоговых и неналоговых доходов в бюджет ВМО за год, предшествующий </w:t>
            </w:r>
            <w:proofErr w:type="gramStart"/>
            <w:r w:rsidRPr="00F400AC">
              <w:rPr>
                <w:sz w:val="18"/>
                <w:szCs w:val="18"/>
              </w:rPr>
              <w:t>отчетному</w:t>
            </w:r>
            <w:proofErr w:type="gramEnd"/>
            <w:r w:rsidRPr="00F400AC">
              <w:rPr>
                <w:sz w:val="18"/>
                <w:szCs w:val="18"/>
              </w:rPr>
              <w:t>; Фанi-1 - фактическое поступление акцизов на нефтепродукты в  бюджет ВМО за год, предшествующий отчетному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5A6E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24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2A4A2A5D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50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8A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отношение объема просроченной кредиторской задолженности бюджета округа к общему объему расходов бюджета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7FB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процент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6D0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отношение объема просроченной кредиторской задолженности бюджета округа к общему объему расходов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403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714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дискретный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8F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C = A / B x 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2D9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С-отношение объема просроченной кредиторской задолженности бюджета округа к общему объему расходов бюджета округа</w:t>
            </w:r>
          </w:p>
          <w:p w14:paraId="543387B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0AC">
              <w:rPr>
                <w:sz w:val="18"/>
                <w:szCs w:val="18"/>
              </w:rPr>
              <w:t>A - объем просроченной кредиторской задолженности муниципальных учреждений округа по заработной плате и начислениям на выплаты по оплате труда за отчетный год,</w:t>
            </w:r>
            <w:r w:rsidRPr="00F400AC">
              <w:rPr>
                <w:sz w:val="18"/>
                <w:szCs w:val="18"/>
              </w:rPr>
              <w:br/>
              <w:t>B - общий объем расходов  бюджета округа, фактически сложившийся за отчетный год.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688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05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5243D865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010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D0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доля расходов на обслуживание муниципального долга в общем объеме расходов бюджета, за исключением объема расходов, которые осуществляются за счет безвозмездных поступлений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7AF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процент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90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отношение расходов на обслуживание муниципального долга в общем объеме расходов бюджета (за исключением безвозмездных поступлений), за отчетный финансовый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F72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AE8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дискретный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2C9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О=ГДР/(Р-С)*100%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460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О - доля расходов на обслуживание муниципального долга в общем объеме расходов бюджета (за исключением  безвозмездных поступлений),  за отчетный финансовый год;</w:t>
            </w:r>
          </w:p>
          <w:p w14:paraId="764016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ГДР – расходы на обслуживание муниципального долга за отчетный финансовый год;</w:t>
            </w:r>
          </w:p>
          <w:p w14:paraId="13B16FE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F400AC">
              <w:rPr>
                <w:sz w:val="18"/>
                <w:szCs w:val="18"/>
              </w:rPr>
              <w:t>Р-</w:t>
            </w:r>
            <w:proofErr w:type="gramEnd"/>
            <w:r w:rsidRPr="00F400AC">
              <w:rPr>
                <w:sz w:val="18"/>
                <w:szCs w:val="18"/>
              </w:rPr>
              <w:t xml:space="preserve"> общий годовой объем расходов муниципального бюджета за отчетный финансовый год;</w:t>
            </w:r>
          </w:p>
          <w:p w14:paraId="191F31D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F400AC">
              <w:rPr>
                <w:sz w:val="18"/>
                <w:szCs w:val="18"/>
              </w:rPr>
              <w:t>С-</w:t>
            </w:r>
            <w:proofErr w:type="gramEnd"/>
            <w:r w:rsidRPr="00F400AC">
              <w:rPr>
                <w:sz w:val="18"/>
                <w:szCs w:val="18"/>
              </w:rPr>
              <w:t xml:space="preserve"> общий годовой объем безвозмездных поступлений бюджета за отчетный финансовый год.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43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22C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400AC">
              <w:rPr>
                <w:sz w:val="18"/>
                <w:szCs w:val="18"/>
              </w:rPr>
              <w:t>Администрация Вологодского муниципального округа (финансовое управление)</w:t>
            </w:r>
          </w:p>
        </w:tc>
      </w:tr>
    </w:tbl>
    <w:p w14:paraId="0FD180D2" w14:textId="77777777" w:rsidR="00F400AC" w:rsidRPr="00F400AC" w:rsidRDefault="00F400AC" w:rsidP="00F400AC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F400AC">
        <w:rPr>
          <w:sz w:val="24"/>
          <w:szCs w:val="24"/>
        </w:rPr>
        <w:t>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14:paraId="7347C1DE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2E549BA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14A2396" w14:textId="573510AC" w:rsidR="00F400AC" w:rsidRDefault="00F400AC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9CD80CF" w14:textId="4BD3555F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7F04FE" w14:textId="74EF31D4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577CA4" w14:textId="12556557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11D7233" w14:textId="11B30631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C013C6D" w14:textId="7677E508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9A5006" w14:textId="6AFCFA93" w:rsidR="005D053B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625D81C" w14:textId="77777777" w:rsidR="005D053B" w:rsidRPr="00F400AC" w:rsidRDefault="005D053B" w:rsidP="00F400A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44021E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F400AC">
        <w:rPr>
          <w:sz w:val="28"/>
          <w:szCs w:val="28"/>
        </w:rPr>
        <w:lastRenderedPageBreak/>
        <w:t>Приложение 3</w:t>
      </w:r>
    </w:p>
    <w:p w14:paraId="6011FD75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2D355310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ПАСПОРТ</w:t>
      </w:r>
    </w:p>
    <w:p w14:paraId="71C05351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комплекса процессных мероприятий</w:t>
      </w:r>
    </w:p>
    <w:p w14:paraId="7A4947B4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«Формирование (использование) резерва, связанного с особенностями исполнения бюджета»</w:t>
      </w:r>
    </w:p>
    <w:p w14:paraId="6850B934" w14:textId="77777777" w:rsidR="00F400AC" w:rsidRPr="00F400AC" w:rsidRDefault="00F400AC" w:rsidP="00F400A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14:paraId="7BDDE09F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1. Общие положения</w:t>
      </w:r>
    </w:p>
    <w:p w14:paraId="09FF20B6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F400AC" w:rsidRPr="00F400AC" w14:paraId="5E478718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9DC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6A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4288D360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86F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85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управление)</w:t>
            </w:r>
          </w:p>
        </w:tc>
      </w:tr>
      <w:tr w:rsidR="00F400AC" w:rsidRPr="00F400AC" w14:paraId="32308E7F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E10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39C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 годы</w:t>
            </w:r>
          </w:p>
        </w:tc>
      </w:tr>
    </w:tbl>
    <w:p w14:paraId="0BD75EE1" w14:textId="77777777" w:rsidR="00F400AC" w:rsidRPr="00F400AC" w:rsidRDefault="00F400AC" w:rsidP="00F400A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605F8ED1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2. Показатели комплекса процессных мероприятий</w:t>
      </w:r>
    </w:p>
    <w:p w14:paraId="4CF6C0CA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056"/>
        <w:gridCol w:w="850"/>
        <w:gridCol w:w="851"/>
        <w:gridCol w:w="708"/>
        <w:gridCol w:w="993"/>
        <w:gridCol w:w="708"/>
        <w:gridCol w:w="709"/>
        <w:gridCol w:w="758"/>
        <w:gridCol w:w="2502"/>
      </w:tblGrid>
      <w:tr w:rsidR="00F400AC" w:rsidRPr="00F400AC" w14:paraId="3DE9EF33" w14:textId="77777777" w:rsidTr="00F400A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F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3C4903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11C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BE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E1A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7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26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C67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555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Структурное подразделение администрации округа, </w:t>
            </w:r>
            <w:r w:rsidRPr="00F400AC">
              <w:rPr>
                <w:color w:val="000000"/>
                <w:sz w:val="22"/>
                <w:szCs w:val="22"/>
              </w:rPr>
              <w:t xml:space="preserve">орган администрации округа, </w:t>
            </w:r>
            <w:r w:rsidRPr="00F400AC">
              <w:rPr>
                <w:sz w:val="22"/>
                <w:szCs w:val="22"/>
              </w:rPr>
              <w:t>ответственные за достижение показателя</w:t>
            </w:r>
          </w:p>
        </w:tc>
      </w:tr>
      <w:tr w:rsidR="00F400AC" w:rsidRPr="00F400AC" w14:paraId="16103F5D" w14:textId="77777777" w:rsidTr="00F400A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B2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BF8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0C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419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BAD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9FC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D9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CB8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BF5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41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8E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2C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</w:t>
            </w:r>
          </w:p>
          <w:p w14:paraId="2FF4C8F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417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39A7632B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C4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A3F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A5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4E8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36E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B8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423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54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A52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7F2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2D1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E74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4D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</w:tr>
      <w:tr w:rsidR="00F400AC" w:rsidRPr="00F400AC" w14:paraId="5AD07B49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D2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6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63B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1404C15A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798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6D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E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176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38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F0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FF3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FDF4" w14:textId="77777777" w:rsidR="00F400AC" w:rsidRPr="00F400AC" w:rsidRDefault="00F400AC" w:rsidP="00F400A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6815" w14:textId="77777777" w:rsidR="00F400AC" w:rsidRPr="00F400AC" w:rsidRDefault="00F400AC" w:rsidP="00F400A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3CB" w14:textId="77777777" w:rsidR="00F400AC" w:rsidRPr="00F400AC" w:rsidRDefault="00F400AC" w:rsidP="00F400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A774" w14:textId="77777777" w:rsidR="00F400AC" w:rsidRPr="00F400AC" w:rsidRDefault="00F400AC" w:rsidP="00F400AC">
            <w:pPr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FCA2" w14:textId="77777777" w:rsidR="00F400AC" w:rsidRPr="00F400AC" w:rsidRDefault="00F400AC" w:rsidP="00F400AC">
            <w:pPr>
              <w:jc w:val="center"/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B77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57A611B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12EC0042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02D2A757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66A7365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A6B52DA" w14:textId="5F5B70A1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lastRenderedPageBreak/>
        <w:t>3. Перечень мероприятий (результатов)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комплекса процессных мероприятий</w:t>
      </w:r>
    </w:p>
    <w:p w14:paraId="325672ED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842"/>
        <w:gridCol w:w="829"/>
        <w:gridCol w:w="1014"/>
        <w:gridCol w:w="1985"/>
        <w:gridCol w:w="992"/>
        <w:gridCol w:w="836"/>
        <w:gridCol w:w="853"/>
        <w:gridCol w:w="994"/>
        <w:gridCol w:w="853"/>
        <w:gridCol w:w="852"/>
        <w:gridCol w:w="711"/>
        <w:gridCol w:w="854"/>
        <w:gridCol w:w="709"/>
        <w:gridCol w:w="1418"/>
      </w:tblGrid>
      <w:tr w:rsidR="00F400AC" w:rsidRPr="00F400AC" w14:paraId="0BDFC1EF" w14:textId="77777777" w:rsidTr="00F400AC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FF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0E69619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FE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6DC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ECA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9D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D21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8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AAA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A8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75049" w14:textId="77777777" w:rsidR="00F400AC" w:rsidRPr="00F400AC" w:rsidRDefault="00F400AC" w:rsidP="00F400AC">
            <w:pPr>
              <w:autoSpaceDE w:val="0"/>
              <w:autoSpaceDN w:val="0"/>
              <w:adjustRightInd w:val="0"/>
              <w:ind w:right="383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показателем </w:t>
            </w:r>
          </w:p>
        </w:tc>
      </w:tr>
      <w:tr w:rsidR="00F400AC" w:rsidRPr="00F400AC" w14:paraId="1F0B062F" w14:textId="77777777" w:rsidTr="00F400AC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B74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12C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3D4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558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8A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8E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60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163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309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D69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</w:t>
            </w:r>
          </w:p>
          <w:p w14:paraId="1035693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C7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1F6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E59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</w:t>
            </w:r>
          </w:p>
          <w:p w14:paraId="1AEEB14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79D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</w:t>
            </w:r>
          </w:p>
          <w:p w14:paraId="5036C5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59E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133D77A4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03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C7D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B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9F9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3A4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D4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0A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16B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980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C52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076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826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C6E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3E1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D37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</w:t>
            </w:r>
          </w:p>
        </w:tc>
      </w:tr>
      <w:tr w:rsidR="00F400AC" w:rsidRPr="00F400AC" w14:paraId="17C1B6B5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884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3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A0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Задача «Формирование и </w:t>
            </w:r>
            <w:proofErr w:type="gramStart"/>
            <w:r w:rsidRPr="00F400AC">
              <w:rPr>
                <w:sz w:val="24"/>
                <w:szCs w:val="24"/>
              </w:rPr>
              <w:t>контроль за</w:t>
            </w:r>
            <w:proofErr w:type="gramEnd"/>
            <w:r w:rsidRPr="00F400AC">
              <w:rPr>
                <w:sz w:val="24"/>
                <w:szCs w:val="24"/>
              </w:rPr>
              <w:t xml:space="preserve"> расходованием резервного фонда администрации Вологодского муниципального округа Вологодской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4C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46B30459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F1C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53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Сформирован резерв в соответствии с особенностями исполнения бюджета округа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688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B0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4A5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резервный фонд создан для финансового обеспечения непредвиденных расходов, связанных с предупреждением и ликвидацией последствий чрезвычайных ситуаций, террористических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C12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9F9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E95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F0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0B3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207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174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DDA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7D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4B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  <w:tr w:rsidR="00F400AC" w:rsidRPr="00F400AC" w14:paraId="35CC7285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B6A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DB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Осуществлен</w:t>
            </w:r>
            <w:r w:rsidRPr="00F400AC">
              <w:rPr>
                <w:sz w:val="28"/>
                <w:szCs w:val="28"/>
              </w:rPr>
              <w:t xml:space="preserve"> </w:t>
            </w:r>
            <w:proofErr w:type="gramStart"/>
            <w:r w:rsidRPr="00F400AC">
              <w:rPr>
                <w:sz w:val="24"/>
                <w:szCs w:val="24"/>
              </w:rPr>
              <w:t>контроль за</w:t>
            </w:r>
            <w:proofErr w:type="gramEnd"/>
            <w:r w:rsidRPr="00F400AC">
              <w:rPr>
                <w:sz w:val="24"/>
                <w:szCs w:val="24"/>
              </w:rPr>
              <w:t xml:space="preserve"> расходованием резервного фонда администрации Вологодского муниципального </w:t>
            </w:r>
            <w:r w:rsidRPr="00F400AC">
              <w:rPr>
                <w:sz w:val="24"/>
                <w:szCs w:val="24"/>
              </w:rPr>
              <w:lastRenderedPageBreak/>
              <w:t>округа Вологодской области»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A6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28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EDC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осуществляется </w:t>
            </w:r>
            <w:proofErr w:type="gramStart"/>
            <w:r w:rsidRPr="00F400AC">
              <w:rPr>
                <w:sz w:val="24"/>
                <w:szCs w:val="24"/>
              </w:rPr>
              <w:t>контроль за</w:t>
            </w:r>
            <w:proofErr w:type="gramEnd"/>
            <w:r w:rsidRPr="00F400AC">
              <w:rPr>
                <w:sz w:val="24"/>
                <w:szCs w:val="24"/>
              </w:rPr>
              <w:t xml:space="preserve"> расходованием бюджетных ассигнований резервного фонда администрации Вологодского </w:t>
            </w:r>
            <w:r w:rsidRPr="00F400AC">
              <w:rPr>
                <w:sz w:val="24"/>
                <w:szCs w:val="24"/>
              </w:rPr>
              <w:lastRenderedPageBreak/>
              <w:t xml:space="preserve">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47E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332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3F4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27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3D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B4D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A67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1CB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6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7D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</w:tbl>
    <w:p w14:paraId="0EBFC131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63202F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4. Финансовое обеспечение комплекса процессных мероприятий</w:t>
      </w:r>
    </w:p>
    <w:p w14:paraId="0ED68B6F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91"/>
        <w:gridCol w:w="1134"/>
        <w:gridCol w:w="1275"/>
        <w:gridCol w:w="1276"/>
        <w:gridCol w:w="1134"/>
        <w:gridCol w:w="1418"/>
        <w:gridCol w:w="1417"/>
        <w:gridCol w:w="239"/>
        <w:gridCol w:w="1179"/>
      </w:tblGrid>
      <w:tr w:rsidR="00F400AC" w:rsidRPr="00F400AC" w14:paraId="2C0A8F39" w14:textId="77777777" w:rsidTr="00F40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EB9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12ED66D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5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B99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C93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F453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  <w:p w14:paraId="552FF65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тыс. руб.</w:t>
            </w:r>
          </w:p>
        </w:tc>
      </w:tr>
      <w:tr w:rsidR="00F400AC" w:rsidRPr="00F400AC" w14:paraId="74DD1CD6" w14:textId="77777777" w:rsidTr="00F40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3DD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73E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C54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BC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8C6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 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2CB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DF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DF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0EE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475986F3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400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B0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4EB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B0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1DC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2EC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FC1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9A4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B8E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6FD2561C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F1B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DB3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Комплекс процессных мероприятий "</w:t>
            </w:r>
            <w:r w:rsidRPr="00F400AC">
              <w:rPr>
                <w:sz w:val="28"/>
                <w:szCs w:val="28"/>
              </w:rPr>
              <w:t xml:space="preserve"> </w:t>
            </w:r>
            <w:r w:rsidRPr="00F400AC">
              <w:rPr>
                <w:sz w:val="24"/>
                <w:szCs w:val="24"/>
              </w:rPr>
              <w:t>Формирование (использование) резерва, связанного с особенностями исполнения бюджета ", всего,</w:t>
            </w:r>
          </w:p>
          <w:p w14:paraId="173EBAF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52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D65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D44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4C6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B4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C4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EF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30 000,0</w:t>
            </w:r>
          </w:p>
        </w:tc>
      </w:tr>
      <w:tr w:rsidR="00F400AC" w:rsidRPr="00F400AC" w14:paraId="0864B75D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551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AAA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06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3F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AE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F26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DD0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79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D1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30 000,0</w:t>
            </w:r>
          </w:p>
        </w:tc>
      </w:tr>
      <w:tr w:rsidR="00F400AC" w:rsidRPr="00F400AC" w14:paraId="15863572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FB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1B1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87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39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2D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90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471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474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5E0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30 000,0</w:t>
            </w:r>
          </w:p>
        </w:tc>
      </w:tr>
      <w:tr w:rsidR="00F400AC" w:rsidRPr="00F400AC" w14:paraId="7EEAE8D4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166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BE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B8A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DEE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C7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327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995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3E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BD5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68691D6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03A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FA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33B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8DA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426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B53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01D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5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B8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D10D69B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946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650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произведено формирование резерва, связанного с особенностями исполнения бюджета, расходование и контроль резервного фонда, всего,</w:t>
            </w:r>
          </w:p>
          <w:p w14:paraId="38B330F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132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B6A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0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F62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8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D7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92C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30 000,0</w:t>
            </w:r>
          </w:p>
        </w:tc>
      </w:tr>
      <w:tr w:rsidR="00F400AC" w:rsidRPr="00F400AC" w14:paraId="648956BC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61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69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86E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3 817,1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A13E" w14:textId="446285FC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</w:t>
            </w:r>
            <w:r w:rsidR="00465E60">
              <w:rPr>
                <w:sz w:val="24"/>
                <w:szCs w:val="24"/>
                <w:lang w:val="en-US"/>
              </w:rPr>
              <w:t>885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00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80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68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A0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76C" w14:textId="2DBE777F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26 7</w:t>
            </w:r>
            <w:r w:rsidR="00465E60">
              <w:rPr>
                <w:sz w:val="24"/>
                <w:szCs w:val="24"/>
                <w:lang w:val="en-US"/>
              </w:rPr>
              <w:t>02</w:t>
            </w:r>
            <w:r w:rsidRPr="00F400AC">
              <w:rPr>
                <w:sz w:val="24"/>
                <w:szCs w:val="24"/>
              </w:rPr>
              <w:t>,1</w:t>
            </w:r>
          </w:p>
        </w:tc>
      </w:tr>
      <w:tr w:rsidR="00F400AC" w:rsidRPr="00F400AC" w14:paraId="418F7C89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59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64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43E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3 817,1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788" w14:textId="28450062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</w:t>
            </w:r>
            <w:r w:rsidR="00465E60">
              <w:rPr>
                <w:sz w:val="24"/>
                <w:szCs w:val="24"/>
                <w:lang w:val="en-US"/>
              </w:rPr>
              <w:t>885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093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A29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03A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F45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5 000,0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D54" w14:textId="3383E526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26 7</w:t>
            </w:r>
            <w:r w:rsidR="00465E60">
              <w:rPr>
                <w:sz w:val="24"/>
                <w:szCs w:val="24"/>
                <w:lang w:val="en-US"/>
              </w:rPr>
              <w:t>02</w:t>
            </w:r>
            <w:r w:rsidRPr="00F400AC">
              <w:rPr>
                <w:sz w:val="24"/>
                <w:szCs w:val="24"/>
              </w:rPr>
              <w:t>,1</w:t>
            </w:r>
          </w:p>
        </w:tc>
      </w:tr>
      <w:tr w:rsidR="00F400AC" w:rsidRPr="00F400AC" w14:paraId="53B3B048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78B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83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002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DA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11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AC9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35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47D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D9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7683E9D4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89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EBB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C30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7F5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156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FB3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08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46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B19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1CE7355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684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1.2.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B7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произведены расходы по предупреждению, ликвидации последствий стихийных бедствий, аварийных и чрезвычайных ситуаций, террористических актов, проведению неотложных аварийно – спасательных и аварийно – восстановительных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9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535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FF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6A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69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C2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27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905,8</w:t>
            </w:r>
          </w:p>
        </w:tc>
      </w:tr>
      <w:tr w:rsidR="00F400AC" w:rsidRPr="00F400AC" w14:paraId="2959F536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00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BC6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00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CC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74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99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74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6B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EAE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905,8</w:t>
            </w:r>
          </w:p>
        </w:tc>
      </w:tr>
      <w:tr w:rsidR="00F400AC" w:rsidRPr="00F400AC" w14:paraId="298D0815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DE1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75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C9A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E87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52A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E12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4A6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F6B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F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905,8</w:t>
            </w:r>
          </w:p>
        </w:tc>
      </w:tr>
      <w:tr w:rsidR="00F400AC" w:rsidRPr="00F400AC" w14:paraId="3AC973BC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98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05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F26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B3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150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C27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863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8EA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805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3B04F34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83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D1E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279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E7E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56E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529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F67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95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10E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E0E3451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687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1.3.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75C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Проведены мероприятия и осуществлены выплаты непредвиденного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BB5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E779" w14:textId="38CEB5B1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  <w:r w:rsidR="00465E60">
              <w:rPr>
                <w:sz w:val="24"/>
                <w:szCs w:val="24"/>
                <w:lang w:val="en-US"/>
              </w:rPr>
              <w:t>84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6B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A9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55F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68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9119" w14:textId="5F67C829" w:rsidR="00F400AC" w:rsidRPr="00F400AC" w:rsidRDefault="00465E60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973</w:t>
            </w:r>
            <w:r w:rsidR="00F400AC" w:rsidRPr="00F400AC">
              <w:rPr>
                <w:sz w:val="24"/>
                <w:szCs w:val="24"/>
              </w:rPr>
              <w:t>,9</w:t>
            </w:r>
          </w:p>
        </w:tc>
      </w:tr>
      <w:tr w:rsidR="00F400AC" w:rsidRPr="00F400AC" w14:paraId="1A9BB525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BEC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7AD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59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4BC" w14:textId="0A5C4C95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  <w:r w:rsidR="00465E60">
              <w:rPr>
                <w:sz w:val="24"/>
                <w:szCs w:val="24"/>
                <w:lang w:val="en-US"/>
              </w:rPr>
              <w:t>84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56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1C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BAE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3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DF55" w14:textId="12C48C48" w:rsidR="00F400AC" w:rsidRPr="00F400AC" w:rsidRDefault="00465E60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973</w:t>
            </w:r>
            <w:r w:rsidR="00F400AC" w:rsidRPr="00F400AC">
              <w:rPr>
                <w:sz w:val="24"/>
                <w:szCs w:val="24"/>
              </w:rPr>
              <w:t>,9</w:t>
            </w:r>
          </w:p>
        </w:tc>
      </w:tr>
      <w:tr w:rsidR="00F400AC" w:rsidRPr="00F400AC" w14:paraId="1A6E8276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A2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7A5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A66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BEF8" w14:textId="648DC328" w:rsidR="00F400AC" w:rsidRPr="00F400AC" w:rsidRDefault="00F400AC" w:rsidP="00465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  <w:r w:rsidR="00465E60">
              <w:rPr>
                <w:sz w:val="24"/>
                <w:szCs w:val="24"/>
                <w:lang w:val="en-US"/>
              </w:rPr>
              <w:t>84</w:t>
            </w:r>
            <w:r w:rsidRPr="00F400AC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0C2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239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354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8B5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D0E4" w14:textId="47DBAAF9" w:rsidR="00F400AC" w:rsidRPr="00F400AC" w:rsidRDefault="00465E60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973</w:t>
            </w:r>
            <w:r w:rsidR="00F400AC" w:rsidRPr="00F400AC">
              <w:rPr>
                <w:sz w:val="24"/>
                <w:szCs w:val="24"/>
              </w:rPr>
              <w:t>,9</w:t>
            </w:r>
          </w:p>
        </w:tc>
      </w:tr>
      <w:tr w:rsidR="00F400AC" w:rsidRPr="00F400AC" w14:paraId="77E7197A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B53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2B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99A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0C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A90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176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001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B1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CA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F25DFB3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60F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E97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D0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24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00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F5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ABB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48E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5D7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31077B7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895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1.4.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2BC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создание материальных резервов для ликвидации чрезвычайных ситуаций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C6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12B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C94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779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58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EA2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AF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</w:tr>
      <w:tr w:rsidR="00F400AC" w:rsidRPr="00F400AC" w14:paraId="5C14CA91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71B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135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972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67C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7A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29C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7D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D0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33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</w:tr>
      <w:tr w:rsidR="00F400AC" w:rsidRPr="00F400AC" w14:paraId="755BF6A0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F61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B86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32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4B0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802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012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68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6A3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B4C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1 418,2</w:t>
            </w:r>
          </w:p>
        </w:tc>
      </w:tr>
      <w:tr w:rsidR="00F400AC" w:rsidRPr="00F400AC" w14:paraId="75AD9299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FE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A6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25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DD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452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0E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91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C37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85D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07A7819A" w14:textId="77777777" w:rsidTr="00F40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DD5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F97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3B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6B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FF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62D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A2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65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AD0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40239510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659615" w14:textId="67698FCE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5. Прогнозная (справочная) оценка объемов привлечения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 xml:space="preserve">средств федерального и областного бюджетов, </w:t>
      </w:r>
    </w:p>
    <w:p w14:paraId="6948884C" w14:textId="493A189B" w:rsidR="00F400AC" w:rsidRPr="00F400AC" w:rsidRDefault="00F400AC" w:rsidP="005D053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физических и юридических лиц на решение задач комплекса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процессных мероприятий</w:t>
      </w:r>
    </w:p>
    <w:p w14:paraId="1EA1C90B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509"/>
        <w:gridCol w:w="1559"/>
        <w:gridCol w:w="1276"/>
        <w:gridCol w:w="1276"/>
      </w:tblGrid>
      <w:tr w:rsidR="00F400AC" w:rsidRPr="00F400AC" w14:paraId="18F91F2A" w14:textId="77777777" w:rsidTr="00F400AC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10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D53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Оценка расходов по годам, тыс. руб.</w:t>
            </w:r>
          </w:p>
        </w:tc>
      </w:tr>
      <w:tr w:rsidR="00F400AC" w:rsidRPr="00F400AC" w14:paraId="002707F5" w14:textId="77777777" w:rsidTr="00F400AC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42D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9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29D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175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3BC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B8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FC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2030 год</w:t>
            </w:r>
          </w:p>
        </w:tc>
      </w:tr>
      <w:tr w:rsidR="00F400AC" w:rsidRPr="00F400AC" w14:paraId="69FE94F2" w14:textId="77777777" w:rsidTr="00F400AC">
        <w:trPr>
          <w:trHeight w:val="249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9F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95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4A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C70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F13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C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9A6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</w:tr>
      <w:tr w:rsidR="00F400AC" w:rsidRPr="00F400AC" w14:paraId="1B3E3503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E9D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ECD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F69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424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01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A9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4C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A4CE6FF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68D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D52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F2D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DCE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05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A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B80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BB49659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12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929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16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4B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D50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138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25D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E408C69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CE1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28A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DEB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E2B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E80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14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F3F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60F8A8A2" w14:textId="77777777" w:rsidR="00F400AC" w:rsidRPr="00F400AC" w:rsidRDefault="00F400AC" w:rsidP="005D053B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098281A8" w14:textId="7AB7DE9B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6. Сведения о порядке сбора информации и методике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расчета показателей комплекса процессных мероприятий</w:t>
      </w:r>
    </w:p>
    <w:p w14:paraId="6EB4CC44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87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411"/>
        <w:gridCol w:w="850"/>
        <w:gridCol w:w="2127"/>
        <w:gridCol w:w="992"/>
        <w:gridCol w:w="1134"/>
        <w:gridCol w:w="2693"/>
        <w:gridCol w:w="2835"/>
        <w:gridCol w:w="932"/>
        <w:gridCol w:w="1478"/>
      </w:tblGrid>
      <w:tr w:rsidR="00F400AC" w:rsidRPr="00F400AC" w14:paraId="65AEBF77" w14:textId="77777777" w:rsidTr="00F400AC">
        <w:trPr>
          <w:trHeight w:val="18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C6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7BD3CE7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16F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799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19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6AD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B38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CC3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E83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98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4FA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76B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Ответственные</w:t>
            </w:r>
            <w:proofErr w:type="gramEnd"/>
            <w:r w:rsidRPr="00F400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F400AC" w:rsidRPr="00F400AC" w14:paraId="5861689C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8F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A6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98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840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BC7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A0C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F3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498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826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72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</w:tr>
      <w:tr w:rsidR="00F400AC" w:rsidRPr="00F400AC" w14:paraId="68D51BF7" w14:textId="77777777" w:rsidTr="00F400AC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4E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92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793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A6A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FC7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94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BBF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CC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A3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4FB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529EBACE" w14:textId="77777777" w:rsidR="00F400AC" w:rsidRPr="00F400AC" w:rsidRDefault="00F400AC" w:rsidP="00F400AC">
      <w:pPr>
        <w:autoSpaceDE w:val="0"/>
        <w:autoSpaceDN w:val="0"/>
        <w:adjustRightInd w:val="0"/>
        <w:rPr>
          <w:sz w:val="28"/>
          <w:szCs w:val="28"/>
        </w:rPr>
      </w:pPr>
    </w:p>
    <w:p w14:paraId="2E715624" w14:textId="77777777" w:rsidR="00F400AC" w:rsidRPr="00F400AC" w:rsidRDefault="00F400AC" w:rsidP="00F400AC">
      <w:pPr>
        <w:autoSpaceDE w:val="0"/>
        <w:autoSpaceDN w:val="0"/>
        <w:adjustRightInd w:val="0"/>
        <w:rPr>
          <w:sz w:val="28"/>
          <w:szCs w:val="28"/>
        </w:rPr>
      </w:pPr>
    </w:p>
    <w:p w14:paraId="4D026CBB" w14:textId="77777777" w:rsidR="00F400AC" w:rsidRPr="00F400AC" w:rsidRDefault="00F400AC" w:rsidP="00F400AC">
      <w:pPr>
        <w:spacing w:after="200" w:line="276" w:lineRule="auto"/>
        <w:rPr>
          <w:sz w:val="28"/>
          <w:szCs w:val="28"/>
        </w:rPr>
      </w:pPr>
      <w:r w:rsidRPr="00F400AC">
        <w:rPr>
          <w:sz w:val="28"/>
          <w:szCs w:val="28"/>
        </w:rPr>
        <w:br w:type="page"/>
      </w:r>
    </w:p>
    <w:p w14:paraId="711230FA" w14:textId="77777777" w:rsidR="00F400AC" w:rsidRPr="00F400AC" w:rsidRDefault="00F400AC" w:rsidP="00F400AC">
      <w:pPr>
        <w:autoSpaceDE w:val="0"/>
        <w:autoSpaceDN w:val="0"/>
        <w:adjustRightInd w:val="0"/>
        <w:rPr>
          <w:sz w:val="28"/>
          <w:szCs w:val="28"/>
        </w:rPr>
        <w:sectPr w:rsidR="00F400AC" w:rsidRPr="00F400AC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1EDC800" w14:textId="77777777" w:rsidR="00F400AC" w:rsidRPr="00F400AC" w:rsidRDefault="00F400AC" w:rsidP="00F400A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F400AC">
        <w:rPr>
          <w:sz w:val="28"/>
          <w:szCs w:val="28"/>
        </w:rPr>
        <w:lastRenderedPageBreak/>
        <w:t>Приложение 4</w:t>
      </w:r>
    </w:p>
    <w:p w14:paraId="7A1E9877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ПАСПОРТ</w:t>
      </w:r>
    </w:p>
    <w:p w14:paraId="02CBFFBA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комплекса процессных мероприятий</w:t>
      </w:r>
    </w:p>
    <w:p w14:paraId="671E24A9" w14:textId="77777777" w:rsidR="00F400AC" w:rsidRPr="00F400AC" w:rsidRDefault="00F400AC" w:rsidP="00F400A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«Обеспечение деятельности муниципальных органов, казенных и бюджетных учреждений»</w:t>
      </w:r>
    </w:p>
    <w:p w14:paraId="0A715A0A" w14:textId="77777777" w:rsidR="00F400AC" w:rsidRPr="00F400AC" w:rsidRDefault="00F400AC" w:rsidP="00F400A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14:paraId="3997F8AA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400AC">
        <w:rPr>
          <w:b/>
          <w:sz w:val="28"/>
          <w:szCs w:val="28"/>
        </w:rPr>
        <w:t>1. Общие положения</w:t>
      </w:r>
    </w:p>
    <w:p w14:paraId="162B7318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F400AC" w:rsidRPr="00F400AC" w14:paraId="560031DD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115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A1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 администрации Вологодского муниципального округа)</w:t>
            </w:r>
          </w:p>
        </w:tc>
      </w:tr>
      <w:tr w:rsidR="00F400AC" w:rsidRPr="00F400AC" w14:paraId="0414E9A3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68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104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Администрация Вологодского муниципального округа (финансовое управление администрации Вологодского муниципального округа)</w:t>
            </w:r>
          </w:p>
        </w:tc>
      </w:tr>
      <w:tr w:rsidR="00F400AC" w:rsidRPr="00F400AC" w14:paraId="2E6395ED" w14:textId="77777777" w:rsidTr="00F400AC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C44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4B6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 годы</w:t>
            </w:r>
          </w:p>
        </w:tc>
      </w:tr>
    </w:tbl>
    <w:p w14:paraId="3D7B6C5B" w14:textId="77777777" w:rsidR="00F400AC" w:rsidRPr="00F400AC" w:rsidRDefault="00F400AC" w:rsidP="00F400A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42F8AEEF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2. Показатели комплекса процессных мероприятий</w:t>
      </w:r>
    </w:p>
    <w:p w14:paraId="595BD26D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056"/>
        <w:gridCol w:w="850"/>
        <w:gridCol w:w="851"/>
        <w:gridCol w:w="708"/>
        <w:gridCol w:w="993"/>
        <w:gridCol w:w="708"/>
        <w:gridCol w:w="709"/>
        <w:gridCol w:w="758"/>
        <w:gridCol w:w="2502"/>
      </w:tblGrid>
      <w:tr w:rsidR="00F400AC" w:rsidRPr="00F400AC" w14:paraId="58715B93" w14:textId="77777777" w:rsidTr="00F400A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40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6C68DD1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E86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78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E1E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20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4F6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1A1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744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00AC">
              <w:rPr>
                <w:sz w:val="22"/>
                <w:szCs w:val="22"/>
              </w:rPr>
              <w:t xml:space="preserve">Структурное подразделение администрации округа, </w:t>
            </w:r>
            <w:r w:rsidRPr="00F400AC">
              <w:rPr>
                <w:color w:val="000000"/>
                <w:sz w:val="22"/>
                <w:szCs w:val="22"/>
              </w:rPr>
              <w:t xml:space="preserve">орган администрации округа, </w:t>
            </w:r>
            <w:r w:rsidRPr="00F400AC">
              <w:rPr>
                <w:sz w:val="22"/>
                <w:szCs w:val="22"/>
              </w:rPr>
              <w:t>ответственные за достижение показателя</w:t>
            </w:r>
          </w:p>
        </w:tc>
      </w:tr>
      <w:tr w:rsidR="00F400AC" w:rsidRPr="00F400AC" w14:paraId="10CF907C" w14:textId="77777777" w:rsidTr="00F400A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EE7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F4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062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D7F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27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A0A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A9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E5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A0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78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561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A6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</w:t>
            </w:r>
          </w:p>
          <w:p w14:paraId="4EEDE6C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8AF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547E80B1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9B9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90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19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BEA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BF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1C0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341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6AF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143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9DE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A6F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62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34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</w:tr>
      <w:tr w:rsidR="00F400AC" w:rsidRPr="00F400AC" w14:paraId="4C934CDF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97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6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24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43012938" w14:textId="77777777" w:rsidTr="00F400A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DA4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83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3A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E1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E1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0F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02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4B6D" w14:textId="77777777" w:rsidR="00F400AC" w:rsidRPr="00F400AC" w:rsidRDefault="00F400AC" w:rsidP="00F400A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6239" w14:textId="77777777" w:rsidR="00F400AC" w:rsidRPr="00F400AC" w:rsidRDefault="00F400AC" w:rsidP="00F400A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571" w14:textId="77777777" w:rsidR="00F400AC" w:rsidRPr="00F400AC" w:rsidRDefault="00F400AC" w:rsidP="00F400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6B6" w14:textId="77777777" w:rsidR="00F400AC" w:rsidRPr="00F400AC" w:rsidRDefault="00F400AC" w:rsidP="00F400AC">
            <w:pPr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B29B" w14:textId="77777777" w:rsidR="00F400AC" w:rsidRPr="00F400AC" w:rsidRDefault="00F400AC" w:rsidP="00F400AC">
            <w:pPr>
              <w:jc w:val="center"/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D0E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E972F53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28FF3ECC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CA5645E" w14:textId="136250C1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lastRenderedPageBreak/>
        <w:t>3. Перечень мероприятий (результатов)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комплекса процессных мероприятий</w:t>
      </w:r>
    </w:p>
    <w:p w14:paraId="00083ADA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842"/>
        <w:gridCol w:w="829"/>
        <w:gridCol w:w="1014"/>
        <w:gridCol w:w="1985"/>
        <w:gridCol w:w="992"/>
        <w:gridCol w:w="836"/>
        <w:gridCol w:w="853"/>
        <w:gridCol w:w="994"/>
        <w:gridCol w:w="853"/>
        <w:gridCol w:w="852"/>
        <w:gridCol w:w="711"/>
        <w:gridCol w:w="854"/>
        <w:gridCol w:w="709"/>
        <w:gridCol w:w="1418"/>
      </w:tblGrid>
      <w:tr w:rsidR="00F400AC" w:rsidRPr="00F400AC" w14:paraId="7C47B8D8" w14:textId="77777777" w:rsidTr="00F400AC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625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13B840D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C7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20B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17B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E0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88B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21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0C2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005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75229" w14:textId="77777777" w:rsidR="00F400AC" w:rsidRPr="00F400AC" w:rsidRDefault="00F400AC" w:rsidP="00F400AC">
            <w:pPr>
              <w:autoSpaceDE w:val="0"/>
              <w:autoSpaceDN w:val="0"/>
              <w:adjustRightInd w:val="0"/>
              <w:ind w:right="383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Связь с показателем </w:t>
            </w:r>
          </w:p>
        </w:tc>
      </w:tr>
      <w:tr w:rsidR="00F400AC" w:rsidRPr="00F400AC" w14:paraId="68815578" w14:textId="77777777" w:rsidTr="00F400AC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416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3D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5C0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4DB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13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F09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FAF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D5D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D8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A3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</w:t>
            </w:r>
          </w:p>
          <w:p w14:paraId="28284C3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C9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390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CA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</w:t>
            </w:r>
          </w:p>
          <w:p w14:paraId="5359AFD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CEC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</w:t>
            </w:r>
          </w:p>
          <w:p w14:paraId="69F7A16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87D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3F189E70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6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36D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A1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E6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3A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A0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F9B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16B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ECA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CCD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B9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8D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71D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8FA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91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15</w:t>
            </w:r>
          </w:p>
        </w:tc>
      </w:tr>
      <w:tr w:rsidR="00F400AC" w:rsidRPr="00F400AC" w14:paraId="02649656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7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3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3B3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665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00AC" w:rsidRPr="00F400AC" w14:paraId="3F784648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16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2E3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«обеспечено выполнение функций муниципальных органов и казенных учреждений»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D2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29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391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обеспечено содержание муниципальных органов и казенных учреждений в полном объеме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F1B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DB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2C2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FC7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ECF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BA0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15E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96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E1F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FC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  <w:tr w:rsidR="00F400AC" w:rsidRPr="00F400AC" w14:paraId="67CB52BD" w14:textId="77777777" w:rsidTr="00F400A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06D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E89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«обеспечено повышение заработной платы работникам бюджетной сферы»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4F6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2025-2030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F5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EE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обеспечено повышение заработной платы работников бюджетной сферы в полном объеме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F12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E2F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667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883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824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8B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992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216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EA6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023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-</w:t>
            </w:r>
          </w:p>
        </w:tc>
      </w:tr>
    </w:tbl>
    <w:p w14:paraId="48D62732" w14:textId="77777777" w:rsidR="00F400AC" w:rsidRPr="00F400AC" w:rsidRDefault="00F400AC" w:rsidP="005D053B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5AAA94FC" w14:textId="77777777" w:rsidR="00F400AC" w:rsidRPr="00F400AC" w:rsidRDefault="00F400AC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4. Финансовое обеспечение комплекса процессных мероприятий</w:t>
      </w:r>
    </w:p>
    <w:p w14:paraId="5D226FFF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163"/>
        <w:gridCol w:w="1418"/>
        <w:gridCol w:w="1417"/>
        <w:gridCol w:w="1276"/>
        <w:gridCol w:w="1276"/>
        <w:gridCol w:w="1276"/>
        <w:gridCol w:w="1275"/>
        <w:gridCol w:w="1563"/>
      </w:tblGrid>
      <w:tr w:rsidR="00F400AC" w:rsidRPr="00F400AC" w14:paraId="44D329A0" w14:textId="77777777" w:rsidTr="00F400A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6B6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6F38C34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5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21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 xml:space="preserve">Наименование мероприятия/источник </w:t>
            </w:r>
            <w:r w:rsidRPr="00F400AC">
              <w:rPr>
                <w:sz w:val="24"/>
                <w:szCs w:val="24"/>
              </w:rPr>
              <w:lastRenderedPageBreak/>
              <w:t xml:space="preserve">финансового обеспечения 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28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Объем финансового обеспечения по годам, тыс. рублей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6A85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  <w:p w14:paraId="5ED5A2C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400AC">
              <w:rPr>
                <w:sz w:val="24"/>
                <w:szCs w:val="24"/>
              </w:rPr>
              <w:lastRenderedPageBreak/>
              <w:t>тыс</w:t>
            </w:r>
            <w:proofErr w:type="gramStart"/>
            <w:r w:rsidRPr="00F400AC">
              <w:rPr>
                <w:sz w:val="24"/>
                <w:szCs w:val="24"/>
              </w:rPr>
              <w:t>.р</w:t>
            </w:r>
            <w:proofErr w:type="gramEnd"/>
            <w:r w:rsidRPr="00F400AC">
              <w:rPr>
                <w:sz w:val="24"/>
                <w:szCs w:val="24"/>
              </w:rPr>
              <w:t>уб</w:t>
            </w:r>
            <w:proofErr w:type="spellEnd"/>
            <w:r w:rsidRPr="00F400AC">
              <w:rPr>
                <w:sz w:val="24"/>
                <w:szCs w:val="24"/>
              </w:rPr>
              <w:t>.</w:t>
            </w:r>
          </w:p>
        </w:tc>
      </w:tr>
      <w:tr w:rsidR="00F400AC" w:rsidRPr="00F400AC" w14:paraId="02BCA1B3" w14:textId="77777777" w:rsidTr="00F400A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BDD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84F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4C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D8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A1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CA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B9F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BF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2030 год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53F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2B7C8645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78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23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72A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CF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736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4CA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D7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4E7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A3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00AC" w:rsidRPr="00F400AC" w14:paraId="0B3C9A6D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7E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E7F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Комплекс процессных мероприятий "</w:t>
            </w:r>
            <w:r w:rsidRPr="00F400AC">
              <w:rPr>
                <w:sz w:val="28"/>
                <w:szCs w:val="28"/>
              </w:rPr>
              <w:t xml:space="preserve"> </w:t>
            </w:r>
            <w:r w:rsidRPr="00F400AC">
              <w:rPr>
                <w:sz w:val="24"/>
                <w:szCs w:val="24"/>
              </w:rPr>
              <w:t>Обеспечение деятельности муниципальных органов, казенных и бюджетных учреждений ", всего,</w:t>
            </w:r>
          </w:p>
          <w:p w14:paraId="43C7613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B34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347 347,9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64C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353 575,5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637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7E8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3C9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92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3B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2 158 211,8</w:t>
            </w:r>
          </w:p>
        </w:tc>
      </w:tr>
      <w:tr w:rsidR="00F400AC" w:rsidRPr="00F400AC" w14:paraId="0B26DDBC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F86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5E3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1B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347 347,9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B3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353 575,5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A4E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0F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78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51C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28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2 158 211,8</w:t>
            </w:r>
          </w:p>
        </w:tc>
      </w:tr>
      <w:tr w:rsidR="00F400AC" w:rsidRPr="00F400AC" w14:paraId="21A22F94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1A9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BE0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911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347 347,9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610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353 575,5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AB7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074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BDA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A22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364 322,1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14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2 158 211,8</w:t>
            </w:r>
          </w:p>
        </w:tc>
      </w:tr>
      <w:tr w:rsidR="00F400AC" w:rsidRPr="00F400AC" w14:paraId="0103A6A4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08F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C5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AB4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38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08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FF7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D1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43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556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669F0F8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0F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173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BAF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34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25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1C4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3DE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DB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AC7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119E36C7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15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1.1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25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«обеспечено выполнение функций муниципальных органов и казенных учреждений», всего,</w:t>
            </w:r>
          </w:p>
          <w:p w14:paraId="661FD0F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0B9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18 975,1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74D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47 179,5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55A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5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EE0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3F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403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233 087,8</w:t>
            </w:r>
          </w:p>
        </w:tc>
      </w:tr>
      <w:tr w:rsidR="00F400AC" w:rsidRPr="00F400AC" w14:paraId="1E4041F8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3DF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0F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947" w14:textId="77777777" w:rsidR="00F400AC" w:rsidRPr="00F400AC" w:rsidRDefault="00F400AC" w:rsidP="00F400AC">
            <w:pPr>
              <w:jc w:val="center"/>
              <w:rPr>
                <w:highlight w:val="yellow"/>
              </w:rPr>
            </w:pPr>
            <w:r w:rsidRPr="00F400AC">
              <w:rPr>
                <w:sz w:val="24"/>
                <w:szCs w:val="24"/>
              </w:rPr>
              <w:t>18 975,1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D6A" w14:textId="77777777" w:rsidR="00F400AC" w:rsidRPr="00F400AC" w:rsidRDefault="00F400AC" w:rsidP="00F400AC">
            <w:pPr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47 179,5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38D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76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205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32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72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233 087,8</w:t>
            </w:r>
          </w:p>
        </w:tc>
      </w:tr>
      <w:tr w:rsidR="00F400AC" w:rsidRPr="00F400AC" w14:paraId="60A42DA3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66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0BF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69A1" w14:textId="77777777" w:rsidR="00F400AC" w:rsidRPr="00F400AC" w:rsidRDefault="00F400AC" w:rsidP="00F400AC">
            <w:pPr>
              <w:jc w:val="center"/>
              <w:rPr>
                <w:highlight w:val="yellow"/>
              </w:rPr>
            </w:pPr>
            <w:r w:rsidRPr="00F400AC">
              <w:rPr>
                <w:sz w:val="24"/>
                <w:szCs w:val="24"/>
              </w:rPr>
              <w:t>18 975,1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519" w14:textId="77777777" w:rsidR="00F400AC" w:rsidRPr="00F400AC" w:rsidRDefault="00F400AC" w:rsidP="00F400AC">
            <w:pPr>
              <w:jc w:val="center"/>
              <w:rPr>
                <w:highlight w:val="yellow"/>
              </w:rPr>
            </w:pPr>
            <w:r w:rsidRPr="00F400AC">
              <w:rPr>
                <w:sz w:val="24"/>
                <w:szCs w:val="24"/>
              </w:rPr>
              <w:t>47 179,5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13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036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80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358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41 733,3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793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233 087,8</w:t>
            </w:r>
          </w:p>
        </w:tc>
      </w:tr>
      <w:tr w:rsidR="00F400AC" w:rsidRPr="00F400AC" w14:paraId="3B4ED875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AD5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3DE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C48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BFC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848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8C46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4ED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03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D6B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65541407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D506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1CD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95B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0E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D5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2A1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6E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C1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66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7B92BEB7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47FB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1.2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4732" w14:textId="77777777" w:rsidR="00F400AC" w:rsidRPr="00F400AC" w:rsidRDefault="00F400AC" w:rsidP="00F400AC">
            <w:pPr>
              <w:spacing w:line="288" w:lineRule="atLeast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«обеспечено повышение заработной платы работникам бюджетной сферы», всего,</w:t>
            </w:r>
          </w:p>
          <w:p w14:paraId="744F08ED" w14:textId="77777777" w:rsidR="00F400AC" w:rsidRPr="00F400AC" w:rsidRDefault="00F400AC" w:rsidP="00F400AC">
            <w:pPr>
              <w:spacing w:line="288" w:lineRule="atLeast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 xml:space="preserve">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5C0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lastRenderedPageBreak/>
              <w:t>328 372,8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3D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306 396,0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6BC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8E3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C5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BC5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D01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1 925 124,0</w:t>
            </w:r>
          </w:p>
        </w:tc>
      </w:tr>
      <w:tr w:rsidR="00F400AC" w:rsidRPr="00F400AC" w14:paraId="22CA8711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89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23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Бюджет округа,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A02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328 372,8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8D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306 396,0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4F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B7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19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3A0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723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1 925 124,0</w:t>
            </w:r>
          </w:p>
        </w:tc>
      </w:tr>
      <w:tr w:rsidR="00F400AC" w:rsidRPr="00F400AC" w14:paraId="0E0D794F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5DE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91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C2E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328 372,8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AC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306 396,0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A7F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C07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542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BF8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322 588,8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28D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1 925 124,0</w:t>
            </w:r>
          </w:p>
        </w:tc>
      </w:tr>
      <w:tr w:rsidR="00F400AC" w:rsidRPr="00F400AC" w14:paraId="748A9466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8911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21F2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39C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3A3F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A2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3D5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180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A8F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50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2133DC5" w14:textId="77777777" w:rsidTr="00F400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101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A9C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76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5F7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7C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78E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C7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0D0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942C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5735639D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11C5637" w14:textId="243F83FA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5. Прогнозная (справочная) оценка объемов привлечения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 xml:space="preserve">средств федерального и областного бюджетов, </w:t>
      </w:r>
    </w:p>
    <w:p w14:paraId="276D716E" w14:textId="092763FC" w:rsidR="00F400AC" w:rsidRPr="00F400AC" w:rsidRDefault="00F400AC" w:rsidP="005D053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00AC">
        <w:rPr>
          <w:sz w:val="28"/>
          <w:szCs w:val="28"/>
        </w:rPr>
        <w:t>физических и юридических лиц на решение задач комплекса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процессных мероприятий</w:t>
      </w:r>
    </w:p>
    <w:p w14:paraId="2CA54A3A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509"/>
        <w:gridCol w:w="1559"/>
        <w:gridCol w:w="1276"/>
        <w:gridCol w:w="1276"/>
      </w:tblGrid>
      <w:tr w:rsidR="00F400AC" w:rsidRPr="00F400AC" w14:paraId="3BC88F19" w14:textId="77777777" w:rsidTr="00F400AC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E9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CCB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Оценка расходов по годам, тыс. руб.</w:t>
            </w:r>
          </w:p>
        </w:tc>
      </w:tr>
      <w:tr w:rsidR="00F400AC" w:rsidRPr="00F400AC" w14:paraId="483268EB" w14:textId="77777777" w:rsidTr="00F400AC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209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3F7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0B9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2026 год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FC7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71A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ED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DE9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2030 год</w:t>
            </w:r>
          </w:p>
        </w:tc>
      </w:tr>
      <w:tr w:rsidR="00F400AC" w:rsidRPr="00F400AC" w14:paraId="403F3204" w14:textId="77777777" w:rsidTr="00F400AC">
        <w:trPr>
          <w:trHeight w:val="249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DED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49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C12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28D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767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4DFA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6A2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</w:tr>
      <w:tr w:rsidR="00F400AC" w:rsidRPr="00F400AC" w14:paraId="41E83079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8BF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15C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DF0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873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8FB1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480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F0E5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7DA4E749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5D0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C4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F9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EA3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88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144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0BE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5FB0341E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D98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DC8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670B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CC1D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A70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5BA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8EA6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  <w:tr w:rsidR="00F400AC" w:rsidRPr="00F400AC" w14:paraId="22FDFB83" w14:textId="77777777" w:rsidTr="00F400AC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5D7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17D2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887C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FBE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9454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11F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F417" w14:textId="77777777" w:rsidR="00F400AC" w:rsidRPr="00F400AC" w:rsidRDefault="00F400AC" w:rsidP="00F400AC">
            <w:pPr>
              <w:jc w:val="center"/>
            </w:pPr>
            <w:r w:rsidRPr="00F400AC">
              <w:rPr>
                <w:sz w:val="24"/>
                <w:szCs w:val="24"/>
              </w:rPr>
              <w:t>0,0</w:t>
            </w:r>
          </w:p>
        </w:tc>
      </w:tr>
    </w:tbl>
    <w:p w14:paraId="2C034B32" w14:textId="77777777" w:rsidR="00F400AC" w:rsidRPr="00F400AC" w:rsidRDefault="00F400AC" w:rsidP="005D053B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37BA678F" w14:textId="77777777" w:rsidR="005D053B" w:rsidRDefault="005D053B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5FBFC24" w14:textId="77777777" w:rsidR="005D053B" w:rsidRDefault="005D053B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255F7141" w14:textId="77777777" w:rsidR="005D053B" w:rsidRDefault="005D053B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5348032" w14:textId="77777777" w:rsidR="005D053B" w:rsidRDefault="005D053B" w:rsidP="00F400A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725822A" w14:textId="33F67976" w:rsidR="00F400AC" w:rsidRPr="00F400AC" w:rsidRDefault="00F400AC" w:rsidP="005D053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400AC">
        <w:rPr>
          <w:sz w:val="28"/>
          <w:szCs w:val="28"/>
        </w:rPr>
        <w:t>6. Сведения о порядке сбора информации и методике</w:t>
      </w:r>
      <w:r w:rsidR="005D053B">
        <w:rPr>
          <w:sz w:val="28"/>
          <w:szCs w:val="28"/>
        </w:rPr>
        <w:t xml:space="preserve"> </w:t>
      </w:r>
      <w:r w:rsidRPr="00F400AC">
        <w:rPr>
          <w:sz w:val="28"/>
          <w:szCs w:val="28"/>
        </w:rPr>
        <w:t>расчета показателей комплекса процессных мероприятий</w:t>
      </w:r>
    </w:p>
    <w:p w14:paraId="24FF7474" w14:textId="77777777" w:rsidR="00F400AC" w:rsidRPr="00F400AC" w:rsidRDefault="00F400AC" w:rsidP="00F40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87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411"/>
        <w:gridCol w:w="850"/>
        <w:gridCol w:w="2127"/>
        <w:gridCol w:w="992"/>
        <w:gridCol w:w="1134"/>
        <w:gridCol w:w="2693"/>
        <w:gridCol w:w="2835"/>
        <w:gridCol w:w="932"/>
        <w:gridCol w:w="1478"/>
      </w:tblGrid>
      <w:tr w:rsidR="00F400AC" w:rsidRPr="00F400AC" w14:paraId="60E63A22" w14:textId="77777777" w:rsidTr="00F400AC">
        <w:trPr>
          <w:trHeight w:val="18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4EE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N</w:t>
            </w:r>
          </w:p>
          <w:p w14:paraId="20968F5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п</w:t>
            </w:r>
            <w:proofErr w:type="gramEnd"/>
            <w:r w:rsidRPr="00F400AC">
              <w:rPr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90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8503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Единица измерения (по </w:t>
            </w:r>
            <w:hyperlink r:id="rId22" w:history="1">
              <w:r w:rsidRPr="00F400AC">
                <w:rPr>
                  <w:sz w:val="24"/>
                  <w:szCs w:val="24"/>
                </w:rPr>
                <w:t>ОКЕИ</w:t>
              </w:r>
            </w:hyperlink>
            <w:r w:rsidRPr="00F400AC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B45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2E1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E34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0557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BFAF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77C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FD9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400AC">
              <w:rPr>
                <w:sz w:val="24"/>
                <w:szCs w:val="24"/>
              </w:rPr>
              <w:t>Ответственные</w:t>
            </w:r>
            <w:proofErr w:type="gramEnd"/>
            <w:r w:rsidRPr="00F400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F400AC" w:rsidRPr="00F400AC" w14:paraId="067ADA99" w14:textId="77777777" w:rsidTr="00F400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0AEE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1D5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3E8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AE1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8C8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C1FD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DEF4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FA8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640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1A7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00AC">
              <w:rPr>
                <w:sz w:val="24"/>
                <w:szCs w:val="24"/>
              </w:rPr>
              <w:t>10</w:t>
            </w:r>
          </w:p>
        </w:tc>
      </w:tr>
      <w:tr w:rsidR="00F400AC" w:rsidRPr="00F400AC" w14:paraId="2548B867" w14:textId="77777777" w:rsidTr="00F400AC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10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74A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70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9208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E704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170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F7C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542B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D3A7" w14:textId="77777777" w:rsidR="00F400AC" w:rsidRPr="00F400AC" w:rsidRDefault="00F400AC" w:rsidP="00F400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AC4D" w14:textId="77777777" w:rsidR="00F400AC" w:rsidRPr="00F400AC" w:rsidRDefault="00F400AC" w:rsidP="00F400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71D70442" w14:textId="77777777" w:rsidR="00F400AC" w:rsidRPr="00F400AC" w:rsidRDefault="00F400AC" w:rsidP="00F400AC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60CB44B2" w14:textId="77777777" w:rsidR="00F400AC" w:rsidRPr="00F400AC" w:rsidRDefault="00F400AC" w:rsidP="00F400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00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280B6" wp14:editId="28506C55">
                <wp:simplePos x="0" y="0"/>
                <wp:positionH relativeFrom="column">
                  <wp:posOffset>4846320</wp:posOffset>
                </wp:positionH>
                <wp:positionV relativeFrom="paragraph">
                  <wp:posOffset>103505</wp:posOffset>
                </wp:positionV>
                <wp:extent cx="953135" cy="27495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13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DB6C" w14:textId="77777777" w:rsidR="0024118D" w:rsidRDefault="0024118D" w:rsidP="00F400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4280B6" id="Прямоугольник 3" o:spid="_x0000_s1026" style="position:absolute;left:0;text-align:left;margin-left:381.6pt;margin-top:8.15pt;width:75.05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" filled="f" stroked="f" strokecolor="red" strokeweight="1pt">
                <v:textbox inset="1pt,1pt,1pt,1pt">
                  <w:txbxContent>
                    <w:p w14:paraId="6F8CDB6C" w14:textId="77777777" w:rsidR="0024118D" w:rsidRDefault="0024118D" w:rsidP="00F400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1175014" w14:textId="77777777" w:rsidR="00F400AC" w:rsidRPr="00F400AC" w:rsidRDefault="00F400AC" w:rsidP="00F400AC"/>
    <w:p w14:paraId="2668134B" w14:textId="77777777" w:rsidR="00F400AC" w:rsidRPr="00F400AC" w:rsidRDefault="00F400AC" w:rsidP="00F400AC"/>
    <w:p w14:paraId="01B8D9D3" w14:textId="77777777" w:rsidR="00F400AC" w:rsidRPr="00F400AC" w:rsidRDefault="00F400AC" w:rsidP="00F400AC"/>
    <w:p w14:paraId="2B892242" w14:textId="77777777" w:rsidR="00F400AC" w:rsidRPr="00F400AC" w:rsidRDefault="00F400AC" w:rsidP="00F400AC"/>
    <w:p w14:paraId="46F41712" w14:textId="77777777" w:rsidR="00F400AC" w:rsidRPr="00F400AC" w:rsidRDefault="00F400AC" w:rsidP="00F400AC"/>
    <w:p w14:paraId="1D25D6E5" w14:textId="77777777" w:rsidR="00F400AC" w:rsidRPr="00F400AC" w:rsidRDefault="00F400AC" w:rsidP="00F400AC"/>
    <w:p w14:paraId="4FB1E25C" w14:textId="77777777" w:rsidR="00F400AC" w:rsidRPr="00F400AC" w:rsidRDefault="00F400AC" w:rsidP="00F400AC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t xml:space="preserve">                              </w:t>
      </w:r>
    </w:p>
    <w:p w14:paraId="7645D516" w14:textId="77777777" w:rsidR="00F400AC" w:rsidRPr="00F400AC" w:rsidRDefault="00F400AC" w:rsidP="00F400AC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F400AC">
        <w:rPr>
          <w:rFonts w:eastAsia="Calibri"/>
          <w:sz w:val="28"/>
          <w:szCs w:val="28"/>
          <w:lang w:eastAsia="en-US"/>
        </w:rPr>
        <w:br w:type="page"/>
      </w:r>
    </w:p>
    <w:p w14:paraId="700C9BE2" w14:textId="77777777" w:rsidR="00F400AC" w:rsidRPr="00F400AC" w:rsidRDefault="00F400AC" w:rsidP="00F400AC">
      <w:pPr>
        <w:spacing w:after="200" w:line="276" w:lineRule="auto"/>
        <w:rPr>
          <w:sz w:val="28"/>
          <w:szCs w:val="28"/>
        </w:rPr>
        <w:sectPr w:rsidR="00F400AC" w:rsidRPr="00F400AC" w:rsidSect="00F400AC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1F64F4CF" w14:textId="119E7086" w:rsidR="00E47CE1" w:rsidRDefault="00F400AC" w:rsidP="005D053B">
      <w:pPr>
        <w:spacing w:after="200" w:line="276" w:lineRule="auto"/>
        <w:rPr>
          <w:sz w:val="28"/>
        </w:rPr>
      </w:pPr>
      <w:r w:rsidRPr="00F400AC">
        <w:rPr>
          <w:sz w:val="28"/>
          <w:szCs w:val="28"/>
        </w:rPr>
        <w:lastRenderedPageBreak/>
        <w:t xml:space="preserve">                                  </w:t>
      </w:r>
    </w:p>
    <w:p w14:paraId="590FA90E" w14:textId="77777777" w:rsidR="00906D37" w:rsidRDefault="00906D37"/>
    <w:sectPr w:rsidR="00906D37" w:rsidSect="00F400A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790EF" w14:textId="77777777" w:rsidR="00D568B7" w:rsidRDefault="00D568B7" w:rsidP="00087104">
      <w:r>
        <w:separator/>
      </w:r>
    </w:p>
  </w:endnote>
  <w:endnote w:type="continuationSeparator" w:id="0">
    <w:p w14:paraId="208B7BCF" w14:textId="77777777" w:rsidR="00D568B7" w:rsidRDefault="00D568B7" w:rsidP="0008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B93C0" w14:textId="77777777" w:rsidR="0024118D" w:rsidRDefault="0024118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7B52A" w14:textId="77777777" w:rsidR="0024118D" w:rsidRDefault="0024118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693E1" w14:textId="77777777" w:rsidR="0024118D" w:rsidRDefault="0024118D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71470" w14:textId="77777777" w:rsidR="0024118D" w:rsidRDefault="0024118D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8FF2F" w14:textId="77777777" w:rsidR="0024118D" w:rsidRDefault="0024118D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3D05F" w14:textId="77777777" w:rsidR="0024118D" w:rsidRDefault="002411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AAC7F" w14:textId="77777777" w:rsidR="00D568B7" w:rsidRDefault="00D568B7" w:rsidP="00087104">
      <w:r>
        <w:separator/>
      </w:r>
    </w:p>
  </w:footnote>
  <w:footnote w:type="continuationSeparator" w:id="0">
    <w:p w14:paraId="02B06CF9" w14:textId="77777777" w:rsidR="00D568B7" w:rsidRDefault="00D568B7" w:rsidP="00087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2E7AF" w14:textId="77777777" w:rsidR="0024118D" w:rsidRDefault="0024118D">
    <w:pPr>
      <w:pStyle w:val="af2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9D6517" wp14:editId="563C10AD">
              <wp:simplePos x="0" y="0"/>
              <wp:positionH relativeFrom="page">
                <wp:posOffset>4027170</wp:posOffset>
              </wp:positionH>
              <wp:positionV relativeFrom="page">
                <wp:posOffset>443865</wp:posOffset>
              </wp:positionV>
              <wp:extent cx="228600" cy="194310"/>
              <wp:effectExtent l="0" t="0" r="1905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8C4C8" w14:textId="77777777" w:rsidR="0024118D" w:rsidRDefault="0024118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4E8E">
                            <w:rPr>
                              <w:noProof/>
                            </w:rPr>
                            <w:t>38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317.1pt;margin-top:34.9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ECxgIAAK4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" filled="f" stroked="f">
              <v:textbox inset="0,0,0,0">
                <w:txbxContent>
                  <w:p w14:paraId="3058C4C8" w14:textId="77777777" w:rsidR="0024118D" w:rsidRDefault="0024118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64E8E">
                      <w:rPr>
                        <w:noProof/>
                      </w:rPr>
                      <w:t>38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3E448" w14:textId="77777777" w:rsidR="0024118D" w:rsidRDefault="0024118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97F7C" w14:textId="77777777" w:rsidR="0024118D" w:rsidRDefault="0024118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4D206" w14:textId="77777777" w:rsidR="0024118D" w:rsidRDefault="0024118D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E854B" w14:textId="77777777" w:rsidR="0024118D" w:rsidRDefault="0024118D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7A568" w14:textId="77777777" w:rsidR="0024118D" w:rsidRDefault="0024118D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2DB0E" w14:textId="77777777" w:rsidR="0024118D" w:rsidRDefault="002411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27EF"/>
    <w:multiLevelType w:val="hybridMultilevel"/>
    <w:tmpl w:val="3BF69700"/>
    <w:lvl w:ilvl="0" w:tplc="4CD87A24">
      <w:start w:val="6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>
    <w:nsid w:val="4632429D"/>
    <w:multiLevelType w:val="hybridMultilevel"/>
    <w:tmpl w:val="3DC2A62A"/>
    <w:lvl w:ilvl="0" w:tplc="77D0CA0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8896445"/>
    <w:multiLevelType w:val="hybridMultilevel"/>
    <w:tmpl w:val="3DC2A62A"/>
    <w:lvl w:ilvl="0" w:tplc="77D0CA0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95722C0"/>
    <w:multiLevelType w:val="multilevel"/>
    <w:tmpl w:val="CB4A5F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4">
    <w:nsid w:val="5A39050E"/>
    <w:multiLevelType w:val="hybridMultilevel"/>
    <w:tmpl w:val="65F03078"/>
    <w:lvl w:ilvl="0" w:tplc="CBCC0C7C">
      <w:start w:val="1"/>
      <w:numFmt w:val="decimal"/>
      <w:lvlText w:val="%1."/>
      <w:lvlJc w:val="left"/>
      <w:pPr>
        <w:ind w:left="1224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AB05CE5"/>
    <w:multiLevelType w:val="hybridMultilevel"/>
    <w:tmpl w:val="2610A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31599"/>
    <w:multiLevelType w:val="hybridMultilevel"/>
    <w:tmpl w:val="3DC2A62A"/>
    <w:lvl w:ilvl="0" w:tplc="77D0CA0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E1"/>
    <w:rsid w:val="00000123"/>
    <w:rsid w:val="000045FD"/>
    <w:rsid w:val="00007594"/>
    <w:rsid w:val="00014BE1"/>
    <w:rsid w:val="00015F28"/>
    <w:rsid w:val="00040C61"/>
    <w:rsid w:val="00085F1D"/>
    <w:rsid w:val="0008602D"/>
    <w:rsid w:val="00087104"/>
    <w:rsid w:val="000923F0"/>
    <w:rsid w:val="00092589"/>
    <w:rsid w:val="0009405E"/>
    <w:rsid w:val="000A7771"/>
    <w:rsid w:val="000B1FB0"/>
    <w:rsid w:val="000B54C1"/>
    <w:rsid w:val="000C38AB"/>
    <w:rsid w:val="000E228F"/>
    <w:rsid w:val="000F3188"/>
    <w:rsid w:val="000F6ABA"/>
    <w:rsid w:val="001041F1"/>
    <w:rsid w:val="00104214"/>
    <w:rsid w:val="00107AC9"/>
    <w:rsid w:val="00123BB3"/>
    <w:rsid w:val="00131A63"/>
    <w:rsid w:val="0013461C"/>
    <w:rsid w:val="00136B3B"/>
    <w:rsid w:val="00147729"/>
    <w:rsid w:val="0018219F"/>
    <w:rsid w:val="00182573"/>
    <w:rsid w:val="00184DF7"/>
    <w:rsid w:val="001A6A75"/>
    <w:rsid w:val="001B258E"/>
    <w:rsid w:val="001B2B5C"/>
    <w:rsid w:val="001B53D8"/>
    <w:rsid w:val="001C7FED"/>
    <w:rsid w:val="001D1B58"/>
    <w:rsid w:val="001D6467"/>
    <w:rsid w:val="001D6734"/>
    <w:rsid w:val="001E5AD9"/>
    <w:rsid w:val="001E657E"/>
    <w:rsid w:val="001F4BDE"/>
    <w:rsid w:val="001F58B3"/>
    <w:rsid w:val="001F6B1E"/>
    <w:rsid w:val="00201B8D"/>
    <w:rsid w:val="002024F7"/>
    <w:rsid w:val="00206192"/>
    <w:rsid w:val="00206B28"/>
    <w:rsid w:val="00207DA5"/>
    <w:rsid w:val="002141AE"/>
    <w:rsid w:val="00223B9F"/>
    <w:rsid w:val="00224B29"/>
    <w:rsid w:val="00232560"/>
    <w:rsid w:val="00240545"/>
    <w:rsid w:val="0024118D"/>
    <w:rsid w:val="00254C8A"/>
    <w:rsid w:val="00254D5F"/>
    <w:rsid w:val="00261412"/>
    <w:rsid w:val="00266875"/>
    <w:rsid w:val="00270551"/>
    <w:rsid w:val="002B6640"/>
    <w:rsid w:val="002C6D66"/>
    <w:rsid w:val="002D32F2"/>
    <w:rsid w:val="002D576E"/>
    <w:rsid w:val="002D5A91"/>
    <w:rsid w:val="002D74A1"/>
    <w:rsid w:val="002E7383"/>
    <w:rsid w:val="003030E4"/>
    <w:rsid w:val="003061C9"/>
    <w:rsid w:val="00332744"/>
    <w:rsid w:val="003352F8"/>
    <w:rsid w:val="00337B37"/>
    <w:rsid w:val="00341CE7"/>
    <w:rsid w:val="00345BA0"/>
    <w:rsid w:val="00347881"/>
    <w:rsid w:val="00352ADA"/>
    <w:rsid w:val="00354627"/>
    <w:rsid w:val="00367099"/>
    <w:rsid w:val="003675F5"/>
    <w:rsid w:val="00370CEC"/>
    <w:rsid w:val="003852F1"/>
    <w:rsid w:val="00393247"/>
    <w:rsid w:val="0039402D"/>
    <w:rsid w:val="00397B1D"/>
    <w:rsid w:val="003A4E7E"/>
    <w:rsid w:val="003B5F69"/>
    <w:rsid w:val="003D0317"/>
    <w:rsid w:val="003E760B"/>
    <w:rsid w:val="003F39E5"/>
    <w:rsid w:val="003F7B83"/>
    <w:rsid w:val="004019A6"/>
    <w:rsid w:val="004046D5"/>
    <w:rsid w:val="0041499D"/>
    <w:rsid w:val="004232D9"/>
    <w:rsid w:val="00446730"/>
    <w:rsid w:val="00465E60"/>
    <w:rsid w:val="004751B9"/>
    <w:rsid w:val="00475C9E"/>
    <w:rsid w:val="00481EDC"/>
    <w:rsid w:val="00491A48"/>
    <w:rsid w:val="00493D7E"/>
    <w:rsid w:val="004A3842"/>
    <w:rsid w:val="004B0B8D"/>
    <w:rsid w:val="004B2F1E"/>
    <w:rsid w:val="004D3803"/>
    <w:rsid w:val="004F6E24"/>
    <w:rsid w:val="00500901"/>
    <w:rsid w:val="00501B70"/>
    <w:rsid w:val="00507D63"/>
    <w:rsid w:val="00511D56"/>
    <w:rsid w:val="0051647E"/>
    <w:rsid w:val="00532C4D"/>
    <w:rsid w:val="00533EBF"/>
    <w:rsid w:val="0054399A"/>
    <w:rsid w:val="0056156E"/>
    <w:rsid w:val="00562E7B"/>
    <w:rsid w:val="0056550B"/>
    <w:rsid w:val="0057168B"/>
    <w:rsid w:val="00573BE3"/>
    <w:rsid w:val="005776C6"/>
    <w:rsid w:val="0058315A"/>
    <w:rsid w:val="00595F48"/>
    <w:rsid w:val="005A507B"/>
    <w:rsid w:val="005A60B5"/>
    <w:rsid w:val="005A729E"/>
    <w:rsid w:val="005A7A55"/>
    <w:rsid w:val="005B0F1C"/>
    <w:rsid w:val="005B18D4"/>
    <w:rsid w:val="005B66CA"/>
    <w:rsid w:val="005B7097"/>
    <w:rsid w:val="005D053B"/>
    <w:rsid w:val="005D239B"/>
    <w:rsid w:val="005D29C0"/>
    <w:rsid w:val="005D3DAA"/>
    <w:rsid w:val="005D4327"/>
    <w:rsid w:val="005E4EBC"/>
    <w:rsid w:val="005F3A5A"/>
    <w:rsid w:val="00603462"/>
    <w:rsid w:val="00616FC1"/>
    <w:rsid w:val="00622D23"/>
    <w:rsid w:val="00627549"/>
    <w:rsid w:val="0062797C"/>
    <w:rsid w:val="0063144B"/>
    <w:rsid w:val="006343CA"/>
    <w:rsid w:val="006418CA"/>
    <w:rsid w:val="00642348"/>
    <w:rsid w:val="006423E7"/>
    <w:rsid w:val="00643535"/>
    <w:rsid w:val="0065693F"/>
    <w:rsid w:val="00663F6E"/>
    <w:rsid w:val="00665244"/>
    <w:rsid w:val="0066610C"/>
    <w:rsid w:val="00672328"/>
    <w:rsid w:val="00672865"/>
    <w:rsid w:val="00682FAF"/>
    <w:rsid w:val="00693D94"/>
    <w:rsid w:val="006968DE"/>
    <w:rsid w:val="006A1DE9"/>
    <w:rsid w:val="006A5910"/>
    <w:rsid w:val="006B0D7A"/>
    <w:rsid w:val="006D0676"/>
    <w:rsid w:val="006D4594"/>
    <w:rsid w:val="006E2BC3"/>
    <w:rsid w:val="006E7D92"/>
    <w:rsid w:val="006F059A"/>
    <w:rsid w:val="006F1426"/>
    <w:rsid w:val="006F4978"/>
    <w:rsid w:val="007067F8"/>
    <w:rsid w:val="00716CEB"/>
    <w:rsid w:val="00724576"/>
    <w:rsid w:val="007246E6"/>
    <w:rsid w:val="00726C1E"/>
    <w:rsid w:val="00732E3C"/>
    <w:rsid w:val="0073482E"/>
    <w:rsid w:val="00736B65"/>
    <w:rsid w:val="00746961"/>
    <w:rsid w:val="007601E3"/>
    <w:rsid w:val="00763AA9"/>
    <w:rsid w:val="00767586"/>
    <w:rsid w:val="00767685"/>
    <w:rsid w:val="00767BB0"/>
    <w:rsid w:val="00771F37"/>
    <w:rsid w:val="007833AC"/>
    <w:rsid w:val="00785DB5"/>
    <w:rsid w:val="007917A1"/>
    <w:rsid w:val="007A79ED"/>
    <w:rsid w:val="007D42B0"/>
    <w:rsid w:val="007F321E"/>
    <w:rsid w:val="00812C8C"/>
    <w:rsid w:val="0082010C"/>
    <w:rsid w:val="00820D4A"/>
    <w:rsid w:val="00825E18"/>
    <w:rsid w:val="00836661"/>
    <w:rsid w:val="008469AA"/>
    <w:rsid w:val="008654D4"/>
    <w:rsid w:val="0086694E"/>
    <w:rsid w:val="0087729B"/>
    <w:rsid w:val="00877DDA"/>
    <w:rsid w:val="00890820"/>
    <w:rsid w:val="008A136B"/>
    <w:rsid w:val="008A78EC"/>
    <w:rsid w:val="008B1390"/>
    <w:rsid w:val="008B2AF8"/>
    <w:rsid w:val="008B58C1"/>
    <w:rsid w:val="008B5EA2"/>
    <w:rsid w:val="008C686C"/>
    <w:rsid w:val="008C6E06"/>
    <w:rsid w:val="008E492F"/>
    <w:rsid w:val="008F2080"/>
    <w:rsid w:val="008F3507"/>
    <w:rsid w:val="0090156B"/>
    <w:rsid w:val="00905B24"/>
    <w:rsid w:val="00906D37"/>
    <w:rsid w:val="00911BB7"/>
    <w:rsid w:val="0092376E"/>
    <w:rsid w:val="00937BEF"/>
    <w:rsid w:val="009523FE"/>
    <w:rsid w:val="00955833"/>
    <w:rsid w:val="00961C05"/>
    <w:rsid w:val="009629B0"/>
    <w:rsid w:val="009633B6"/>
    <w:rsid w:val="00972FD5"/>
    <w:rsid w:val="009825AB"/>
    <w:rsid w:val="00987AE1"/>
    <w:rsid w:val="009A09C8"/>
    <w:rsid w:val="009A48BE"/>
    <w:rsid w:val="009A4FC8"/>
    <w:rsid w:val="009A7671"/>
    <w:rsid w:val="009C4740"/>
    <w:rsid w:val="009D208C"/>
    <w:rsid w:val="009D5128"/>
    <w:rsid w:val="009D7402"/>
    <w:rsid w:val="009E253F"/>
    <w:rsid w:val="009E3AD1"/>
    <w:rsid w:val="009F3B79"/>
    <w:rsid w:val="00A17C2A"/>
    <w:rsid w:val="00A36FC4"/>
    <w:rsid w:val="00A3725F"/>
    <w:rsid w:val="00A4412A"/>
    <w:rsid w:val="00A531D0"/>
    <w:rsid w:val="00A54C39"/>
    <w:rsid w:val="00A72EAA"/>
    <w:rsid w:val="00A85D13"/>
    <w:rsid w:val="00A95268"/>
    <w:rsid w:val="00AA4769"/>
    <w:rsid w:val="00AA7ED0"/>
    <w:rsid w:val="00AB5793"/>
    <w:rsid w:val="00AC0978"/>
    <w:rsid w:val="00AD44DF"/>
    <w:rsid w:val="00AE2DD4"/>
    <w:rsid w:val="00AE3C59"/>
    <w:rsid w:val="00AF17C5"/>
    <w:rsid w:val="00AF22AC"/>
    <w:rsid w:val="00AF53C6"/>
    <w:rsid w:val="00B0567A"/>
    <w:rsid w:val="00B22E88"/>
    <w:rsid w:val="00B33A6A"/>
    <w:rsid w:val="00B4373F"/>
    <w:rsid w:val="00B44830"/>
    <w:rsid w:val="00B51CF7"/>
    <w:rsid w:val="00B54016"/>
    <w:rsid w:val="00B756ED"/>
    <w:rsid w:val="00B814D6"/>
    <w:rsid w:val="00BD022B"/>
    <w:rsid w:val="00BD0CE2"/>
    <w:rsid w:val="00BD3A45"/>
    <w:rsid w:val="00BE041C"/>
    <w:rsid w:val="00BF32A9"/>
    <w:rsid w:val="00C05CC7"/>
    <w:rsid w:val="00C22057"/>
    <w:rsid w:val="00C26CB7"/>
    <w:rsid w:val="00C30063"/>
    <w:rsid w:val="00C41C5B"/>
    <w:rsid w:val="00C51CEE"/>
    <w:rsid w:val="00C532CC"/>
    <w:rsid w:val="00C609DC"/>
    <w:rsid w:val="00C6267D"/>
    <w:rsid w:val="00C75923"/>
    <w:rsid w:val="00CA083E"/>
    <w:rsid w:val="00CA4735"/>
    <w:rsid w:val="00CA4822"/>
    <w:rsid w:val="00CA4F97"/>
    <w:rsid w:val="00CB33C8"/>
    <w:rsid w:val="00CB6499"/>
    <w:rsid w:val="00CC13E5"/>
    <w:rsid w:val="00CC782D"/>
    <w:rsid w:val="00CE0292"/>
    <w:rsid w:val="00CE0746"/>
    <w:rsid w:val="00CE1A0A"/>
    <w:rsid w:val="00CE361F"/>
    <w:rsid w:val="00CF3E5A"/>
    <w:rsid w:val="00CF72FA"/>
    <w:rsid w:val="00D002C6"/>
    <w:rsid w:val="00D0192F"/>
    <w:rsid w:val="00D14836"/>
    <w:rsid w:val="00D2560B"/>
    <w:rsid w:val="00D44D71"/>
    <w:rsid w:val="00D568B7"/>
    <w:rsid w:val="00D73139"/>
    <w:rsid w:val="00D7570A"/>
    <w:rsid w:val="00D836C6"/>
    <w:rsid w:val="00D872A2"/>
    <w:rsid w:val="00D9078E"/>
    <w:rsid w:val="00D922F4"/>
    <w:rsid w:val="00DB5C83"/>
    <w:rsid w:val="00DC101E"/>
    <w:rsid w:val="00DE26D8"/>
    <w:rsid w:val="00DF7442"/>
    <w:rsid w:val="00E07A43"/>
    <w:rsid w:val="00E129C8"/>
    <w:rsid w:val="00E1706F"/>
    <w:rsid w:val="00E206EB"/>
    <w:rsid w:val="00E21143"/>
    <w:rsid w:val="00E27E28"/>
    <w:rsid w:val="00E305B3"/>
    <w:rsid w:val="00E30C3F"/>
    <w:rsid w:val="00E3632F"/>
    <w:rsid w:val="00E41BE3"/>
    <w:rsid w:val="00E47CE1"/>
    <w:rsid w:val="00E64D99"/>
    <w:rsid w:val="00E65E6F"/>
    <w:rsid w:val="00E66A4E"/>
    <w:rsid w:val="00E71939"/>
    <w:rsid w:val="00E752BC"/>
    <w:rsid w:val="00E76AD6"/>
    <w:rsid w:val="00E861A0"/>
    <w:rsid w:val="00E926A1"/>
    <w:rsid w:val="00EA20C5"/>
    <w:rsid w:val="00EA397C"/>
    <w:rsid w:val="00EA3E23"/>
    <w:rsid w:val="00EB0231"/>
    <w:rsid w:val="00EC6731"/>
    <w:rsid w:val="00EE3454"/>
    <w:rsid w:val="00EF1525"/>
    <w:rsid w:val="00EF314B"/>
    <w:rsid w:val="00F01479"/>
    <w:rsid w:val="00F07360"/>
    <w:rsid w:val="00F3784B"/>
    <w:rsid w:val="00F400AC"/>
    <w:rsid w:val="00F44490"/>
    <w:rsid w:val="00F45B8F"/>
    <w:rsid w:val="00F47E1B"/>
    <w:rsid w:val="00F55A7F"/>
    <w:rsid w:val="00F64E8E"/>
    <w:rsid w:val="00F65ED6"/>
    <w:rsid w:val="00F80243"/>
    <w:rsid w:val="00F805EF"/>
    <w:rsid w:val="00F9215F"/>
    <w:rsid w:val="00FA2432"/>
    <w:rsid w:val="00FA2BD5"/>
    <w:rsid w:val="00FA6088"/>
    <w:rsid w:val="00FB61D1"/>
    <w:rsid w:val="00FB63EF"/>
    <w:rsid w:val="00FB6E22"/>
    <w:rsid w:val="00FD519A"/>
    <w:rsid w:val="00FE2F28"/>
    <w:rsid w:val="00F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0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087104"/>
    <w:rPr>
      <w:color w:val="808080"/>
    </w:rPr>
  </w:style>
  <w:style w:type="table" w:styleId="aa">
    <w:name w:val="Table Grid"/>
    <w:basedOn w:val="a1"/>
    <w:uiPriority w:val="59"/>
    <w:rsid w:val="0008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400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400AC"/>
  </w:style>
  <w:style w:type="table" w:customStyle="1" w:styleId="10">
    <w:name w:val="Сетка таблицы1"/>
    <w:basedOn w:val="a1"/>
    <w:next w:val="aa"/>
    <w:uiPriority w:val="59"/>
    <w:rsid w:val="00F40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400A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400AC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F400A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0AC"/>
  </w:style>
  <w:style w:type="character" w:customStyle="1" w:styleId="af">
    <w:name w:val="Текст примечания Знак"/>
    <w:basedOn w:val="a0"/>
    <w:link w:val="ae"/>
    <w:uiPriority w:val="99"/>
    <w:semiHidden/>
    <w:rsid w:val="00F400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0A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0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"/>
    <w:basedOn w:val="a"/>
    <w:link w:val="af3"/>
    <w:uiPriority w:val="99"/>
    <w:unhideWhenUsed/>
    <w:qFormat/>
    <w:rsid w:val="00F400AC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F40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400A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F400A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087104"/>
    <w:rPr>
      <w:color w:val="808080"/>
    </w:rPr>
  </w:style>
  <w:style w:type="table" w:styleId="aa">
    <w:name w:val="Table Grid"/>
    <w:basedOn w:val="a1"/>
    <w:uiPriority w:val="59"/>
    <w:rsid w:val="0008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400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400AC"/>
  </w:style>
  <w:style w:type="table" w:customStyle="1" w:styleId="10">
    <w:name w:val="Сетка таблицы1"/>
    <w:basedOn w:val="a1"/>
    <w:next w:val="aa"/>
    <w:uiPriority w:val="59"/>
    <w:rsid w:val="00F40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400A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400AC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F400A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0AC"/>
  </w:style>
  <w:style w:type="character" w:customStyle="1" w:styleId="af">
    <w:name w:val="Текст примечания Знак"/>
    <w:basedOn w:val="a0"/>
    <w:link w:val="ae"/>
    <w:uiPriority w:val="99"/>
    <w:semiHidden/>
    <w:rsid w:val="00F400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0A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0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"/>
    <w:basedOn w:val="a"/>
    <w:link w:val="af3"/>
    <w:uiPriority w:val="99"/>
    <w:unhideWhenUsed/>
    <w:qFormat/>
    <w:rsid w:val="00F400AC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F40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400A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F400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441135&amp;date=05.06.2024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41135&amp;date=05.06.2024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&amp;date=27.05.2024" TargetMode="External"/><Relationship Id="rId17" Type="http://schemas.openxmlformats.org/officeDocument/2006/relationships/hyperlink" Target="https://login.consultant.ru/link/?req=doc&amp;base=LAW&amp;n=441135&amp;date=05.06.2024" TargetMode="External"/><Relationship Id="rId25" Type="http://schemas.openxmlformats.org/officeDocument/2006/relationships/footer" Target="footer1.xml"/><Relationship Id="rId33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135&amp;date=05.06.2024" TargetMode="External"/><Relationship Id="rId20" Type="http://schemas.openxmlformats.org/officeDocument/2006/relationships/hyperlink" Target="https://login.consultant.ru/link/?req=doc&amp;base=LAW&amp;n=441135&amp;date=05.06.2024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27.05.2024" TargetMode="External"/><Relationship Id="rId24" Type="http://schemas.openxmlformats.org/officeDocument/2006/relationships/header" Target="header3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05.06.2024" TargetMode="External"/><Relationship Id="rId23" Type="http://schemas.openxmlformats.org/officeDocument/2006/relationships/header" Target="header2.xml"/><Relationship Id="rId28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78903&amp;date=08.09.2022&amp;dst=100011&amp;field=134" TargetMode="External"/><Relationship Id="rId19" Type="http://schemas.openxmlformats.org/officeDocument/2006/relationships/hyperlink" Target="https://login.consultant.ru/link/?req=doc&amp;base=LAW&amp;n=441135&amp;date=05.06.2024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14531&amp;date=08.09.2022&amp;dst=5055&amp;field=134" TargetMode="External"/><Relationship Id="rId14" Type="http://schemas.openxmlformats.org/officeDocument/2006/relationships/hyperlink" Target="https://login.consultant.ru/link/?req=doc&amp;base=LAW&amp;n=441135&amp;date=05.06.2024" TargetMode="External"/><Relationship Id="rId22" Type="http://schemas.openxmlformats.org/officeDocument/2006/relationships/hyperlink" Target="https://login.consultant.ru/link/?req=doc&amp;base=LAW&amp;n=441135&amp;date=05.06.2024" TargetMode="External"/><Relationship Id="rId27" Type="http://schemas.openxmlformats.org/officeDocument/2006/relationships/header" Target="header4.xml"/><Relationship Id="rId30" Type="http://schemas.openxmlformats.org/officeDocument/2006/relationships/header" Target="header6.xm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96823&amp;date=08.09.2022&amp;dst=10461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8169</Words>
  <Characters>46569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Коротеева Анна Алексеевна</dc:creator>
  <cp:lastModifiedBy>Luba</cp:lastModifiedBy>
  <cp:revision>2</cp:revision>
  <cp:lastPrinted>2026-08-03T12:35:00Z</cp:lastPrinted>
  <dcterms:created xsi:type="dcterms:W3CDTF">2026-08-04T08:43:00Z</dcterms:created>
  <dcterms:modified xsi:type="dcterms:W3CDTF">2026-08-04T08:43:00Z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Number">
    <vt:lpwstr/>
  </property>
  <property fmtid="{D5CDD505-2E9C-101B-9397-08002B2CF9AE}" pid="3" name="DIR_DateFrom">
    <vt:lpwstr/>
  </property>
  <property fmtid="{D5CDD505-2E9C-101B-9397-08002B2CF9AE}" pid="4" name="DIR_Unit">
    <vt:lpwstr/>
  </property>
  <property fmtid="{D5CDD505-2E9C-101B-9397-08002B2CF9AE}" pid="5" name="DIR_Signer">
    <vt:lpwstr/>
  </property>
</Properties>
</file>